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Hlk14174873" w:displacedByCustomXml="next"/>
    <w:bookmarkEnd w:id="1" w:displacedByCustomXml="next"/>
    <w:sdt>
      <w:sdtPr>
        <w:id w:val="-1095860676"/>
        <w:docPartObj>
          <w:docPartGallery w:val="Cover Pages"/>
          <w:docPartUnique/>
        </w:docPartObj>
      </w:sdtPr>
      <w:sdtEndPr/>
      <w:sdtContent>
        <w:p w14:paraId="4FBA4EE6" w14:textId="0D7B91D7" w:rsidR="009E4461" w:rsidRDefault="009E4461">
          <w:r>
            <w:rPr>
              <w:noProof/>
              <w:lang w:eastAsia="en-AU"/>
            </w:rPr>
            <w:drawing>
              <wp:anchor distT="0" distB="0" distL="114300" distR="114300" simplePos="0" relativeHeight="251655168" behindDoc="0" locked="0" layoutInCell="1" allowOverlap="1" wp14:anchorId="70C00D49" wp14:editId="27C02258">
                <wp:simplePos x="0" y="0"/>
                <wp:positionH relativeFrom="column">
                  <wp:posOffset>-925033</wp:posOffset>
                </wp:positionH>
                <wp:positionV relativeFrom="paragraph">
                  <wp:posOffset>-925033</wp:posOffset>
                </wp:positionV>
                <wp:extent cx="7583349" cy="10722445"/>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83349" cy="10722445"/>
                        </a:xfrm>
                        <a:prstGeom prst="rect">
                          <a:avLst/>
                        </a:prstGeom>
                      </pic:spPr>
                    </pic:pic>
                  </a:graphicData>
                </a:graphic>
                <wp14:sizeRelH relativeFrom="page">
                  <wp14:pctWidth>0</wp14:pctWidth>
                </wp14:sizeRelH>
                <wp14:sizeRelV relativeFrom="page">
                  <wp14:pctHeight>0</wp14:pctHeight>
                </wp14:sizeRelV>
              </wp:anchor>
            </w:drawing>
          </w:r>
          <w:r w:rsidR="00BE3E0B">
            <w:rPr>
              <w:noProof/>
              <w:lang w:eastAsia="en-AU"/>
            </w:rPr>
            <w:t>C</w:t>
          </w:r>
        </w:p>
        <w:p w14:paraId="3971BE53" w14:textId="77777777" w:rsidR="009E4461" w:rsidRDefault="009E4461"/>
        <w:p w14:paraId="5B9F37CA" w14:textId="77777777" w:rsidR="009E4461" w:rsidRDefault="009E4461"/>
        <w:p w14:paraId="062C1EB9" w14:textId="7A3EF092" w:rsidR="009E4461" w:rsidRDefault="00715FF4">
          <w:r w:rsidRPr="009E4461">
            <w:rPr>
              <w:noProof/>
              <w:lang w:eastAsia="en-AU"/>
            </w:rPr>
            <mc:AlternateContent>
              <mc:Choice Requires="wps">
                <w:drawing>
                  <wp:anchor distT="0" distB="0" distL="114300" distR="114300" simplePos="0" relativeHeight="251657216" behindDoc="0" locked="0" layoutInCell="1" allowOverlap="1" wp14:anchorId="190A5A3A" wp14:editId="12AB13EA">
                    <wp:simplePos x="0" y="0"/>
                    <wp:positionH relativeFrom="column">
                      <wp:posOffset>-590551</wp:posOffset>
                    </wp:positionH>
                    <wp:positionV relativeFrom="paragraph">
                      <wp:posOffset>5412105</wp:posOffset>
                    </wp:positionV>
                    <wp:extent cx="7019925"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238885"/>
                            </a:xfrm>
                            <a:prstGeom prst="rect">
                              <a:avLst/>
                            </a:prstGeom>
                            <a:noFill/>
                            <a:ln w="9525">
                              <a:noFill/>
                              <a:miter lim="800000"/>
                              <a:headEnd/>
                              <a:tailEnd/>
                            </a:ln>
                          </wps:spPr>
                          <wps:txbx>
                            <w:txbxContent>
                              <w:p w14:paraId="269C81E0" w14:textId="1E2A3633" w:rsidR="0065275F" w:rsidRDefault="0065275F" w:rsidP="00715FF4">
                                <w:pPr>
                                  <w:pStyle w:val="Footer"/>
                                  <w:jc w:val="center"/>
                                  <w:rPr>
                                    <w:rFonts w:ascii="Calibri Light" w:eastAsiaTheme="majorEastAsia" w:hAnsi="Calibri Light" w:cstheme="majorBidi"/>
                                    <w:b/>
                                    <w:color w:val="00AEEF"/>
                                    <w:sz w:val="72"/>
                                    <w:szCs w:val="72"/>
                                  </w:rPr>
                                </w:pPr>
                                <w:r>
                                  <w:rPr>
                                    <w:rFonts w:ascii="Calibri Light" w:eastAsiaTheme="majorEastAsia" w:hAnsi="Calibri Light" w:cstheme="majorBidi"/>
                                    <w:b/>
                                    <w:color w:val="00AEEF"/>
                                    <w:sz w:val="72"/>
                                    <w:szCs w:val="72"/>
                                  </w:rPr>
                                  <w:t xml:space="preserve">Wyndham </w:t>
                                </w:r>
                                <w:r w:rsidR="00715FF4">
                                  <w:rPr>
                                    <w:rFonts w:ascii="Calibri Light" w:eastAsiaTheme="majorEastAsia" w:hAnsi="Calibri Light" w:cstheme="majorBidi"/>
                                    <w:b/>
                                    <w:color w:val="00AEEF"/>
                                    <w:sz w:val="72"/>
                                    <w:szCs w:val="72"/>
                                  </w:rPr>
                                  <w:t xml:space="preserve">Active Transport </w:t>
                                </w:r>
                                <w:r>
                                  <w:rPr>
                                    <w:rFonts w:ascii="Calibri Light" w:eastAsiaTheme="majorEastAsia" w:hAnsi="Calibri Light" w:cstheme="majorBidi"/>
                                    <w:b/>
                                    <w:color w:val="00AEEF"/>
                                    <w:sz w:val="72"/>
                                    <w:szCs w:val="72"/>
                                  </w:rPr>
                                  <w:t>Strategy</w:t>
                                </w:r>
                              </w:p>
                              <w:p w14:paraId="546E0E21" w14:textId="7B037154" w:rsidR="00715FF4" w:rsidRPr="009B556C" w:rsidRDefault="00715FF4" w:rsidP="00715FF4">
                                <w:pPr>
                                  <w:pStyle w:val="Footer"/>
                                  <w:jc w:val="center"/>
                                  <w:rPr>
                                    <w:rFonts w:ascii="Calibri Light" w:eastAsiaTheme="majorEastAsia" w:hAnsi="Calibri Light" w:cstheme="majorBidi"/>
                                    <w:b/>
                                    <w:color w:val="00AEEF"/>
                                    <w:sz w:val="72"/>
                                    <w:szCs w:val="72"/>
                                  </w:rPr>
                                </w:pPr>
                                <w:r>
                                  <w:rPr>
                                    <w:rFonts w:ascii="Calibri Light" w:eastAsiaTheme="majorEastAsia" w:hAnsi="Calibri Light" w:cstheme="majorBidi"/>
                                    <w:b/>
                                    <w:color w:val="00AEEF"/>
                                    <w:sz w:val="72"/>
                                    <w:szCs w:val="72"/>
                                  </w:rPr>
                                  <w:t>2020</w:t>
                                </w:r>
                              </w:p>
                              <w:p w14:paraId="5D2F2A04" w14:textId="77777777" w:rsidR="0065275F" w:rsidRPr="003C2A03" w:rsidRDefault="0065275F" w:rsidP="009E446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A5A3A" id="_x0000_t202" coordsize="21600,21600" o:spt="202" path="m,l,21600r21600,l21600,xe">
                    <v:stroke joinstyle="miter"/>
                    <v:path gradientshapeok="t" o:connecttype="rect"/>
                  </v:shapetype>
                  <v:shape id="Text Box 2" o:spid="_x0000_s1026" type="#_x0000_t202" style="position:absolute;margin-left:-46.5pt;margin-top:426.15pt;width:552.75pt;height:9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" filled="f" stroked="f">
                    <v:textbox>
                      <w:txbxContent>
                        <w:p w14:paraId="269C81E0" w14:textId="1E2A3633" w:rsidR="0065275F" w:rsidRDefault="0065275F" w:rsidP="00715FF4">
                          <w:pPr>
                            <w:pStyle w:val="Footer"/>
                            <w:jc w:val="center"/>
                            <w:rPr>
                              <w:rFonts w:ascii="Calibri Light" w:eastAsiaTheme="majorEastAsia" w:hAnsi="Calibri Light" w:cstheme="majorBidi"/>
                              <w:b/>
                              <w:color w:val="00AEEF"/>
                              <w:sz w:val="72"/>
                              <w:szCs w:val="72"/>
                            </w:rPr>
                          </w:pPr>
                          <w:r>
                            <w:rPr>
                              <w:rFonts w:ascii="Calibri Light" w:eastAsiaTheme="majorEastAsia" w:hAnsi="Calibri Light" w:cstheme="majorBidi"/>
                              <w:b/>
                              <w:color w:val="00AEEF"/>
                              <w:sz w:val="72"/>
                              <w:szCs w:val="72"/>
                            </w:rPr>
                            <w:t xml:space="preserve">Wyndham </w:t>
                          </w:r>
                          <w:r w:rsidR="00715FF4">
                            <w:rPr>
                              <w:rFonts w:ascii="Calibri Light" w:eastAsiaTheme="majorEastAsia" w:hAnsi="Calibri Light" w:cstheme="majorBidi"/>
                              <w:b/>
                              <w:color w:val="00AEEF"/>
                              <w:sz w:val="72"/>
                              <w:szCs w:val="72"/>
                            </w:rPr>
                            <w:t xml:space="preserve">Active Transport </w:t>
                          </w:r>
                          <w:r>
                            <w:rPr>
                              <w:rFonts w:ascii="Calibri Light" w:eastAsiaTheme="majorEastAsia" w:hAnsi="Calibri Light" w:cstheme="majorBidi"/>
                              <w:b/>
                              <w:color w:val="00AEEF"/>
                              <w:sz w:val="72"/>
                              <w:szCs w:val="72"/>
                            </w:rPr>
                            <w:t>Strategy</w:t>
                          </w:r>
                        </w:p>
                        <w:p w14:paraId="546E0E21" w14:textId="7B037154" w:rsidR="00715FF4" w:rsidRPr="009B556C" w:rsidRDefault="00715FF4" w:rsidP="00715FF4">
                          <w:pPr>
                            <w:pStyle w:val="Footer"/>
                            <w:jc w:val="center"/>
                            <w:rPr>
                              <w:rFonts w:ascii="Calibri Light" w:eastAsiaTheme="majorEastAsia" w:hAnsi="Calibri Light" w:cstheme="majorBidi"/>
                              <w:b/>
                              <w:color w:val="00AEEF"/>
                              <w:sz w:val="72"/>
                              <w:szCs w:val="72"/>
                            </w:rPr>
                          </w:pPr>
                          <w:r>
                            <w:rPr>
                              <w:rFonts w:ascii="Calibri Light" w:eastAsiaTheme="majorEastAsia" w:hAnsi="Calibri Light" w:cstheme="majorBidi"/>
                              <w:b/>
                              <w:color w:val="00AEEF"/>
                              <w:sz w:val="72"/>
                              <w:szCs w:val="72"/>
                            </w:rPr>
                            <w:t>2020</w:t>
                          </w:r>
                        </w:p>
                        <w:p w14:paraId="5D2F2A04" w14:textId="77777777" w:rsidR="0065275F" w:rsidRPr="003C2A03" w:rsidRDefault="0065275F" w:rsidP="009E4461">
                          <w:pPr>
                            <w:rPr>
                              <w:rFonts w:ascii="DaxOT-Medium" w:hAnsi="DaxOT-Medium"/>
                              <w:color w:val="7030A0"/>
                            </w:rPr>
                          </w:pPr>
                        </w:p>
                      </w:txbxContent>
                    </v:textbox>
                  </v:shape>
                </w:pict>
              </mc:Fallback>
            </mc:AlternateContent>
          </w:r>
          <w:r w:rsidR="007D7C85" w:rsidRPr="009E4461">
            <w:rPr>
              <w:noProof/>
              <w:lang w:eastAsia="en-AU"/>
            </w:rPr>
            <mc:AlternateContent>
              <mc:Choice Requires="wps">
                <w:drawing>
                  <wp:anchor distT="0" distB="0" distL="114300" distR="114300" simplePos="0" relativeHeight="251658240" behindDoc="0" locked="0" layoutInCell="1" allowOverlap="1" wp14:anchorId="03FD8E9C" wp14:editId="4703CF59">
                    <wp:simplePos x="0" y="0"/>
                    <wp:positionH relativeFrom="column">
                      <wp:posOffset>-500062</wp:posOffset>
                    </wp:positionH>
                    <wp:positionV relativeFrom="paragraph">
                      <wp:posOffset>6712268</wp:posOffset>
                    </wp:positionV>
                    <wp:extent cx="4529137" cy="168629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137" cy="1686296"/>
                            </a:xfrm>
                            <a:prstGeom prst="rect">
                              <a:avLst/>
                            </a:prstGeom>
                            <a:noFill/>
                            <a:ln w="9525">
                              <a:noFill/>
                              <a:miter lim="800000"/>
                              <a:headEnd/>
                              <a:tailEnd/>
                            </a:ln>
                          </wps:spPr>
                          <wps:txbx>
                            <w:txbxContent>
                              <w:p w14:paraId="690AA037" w14:textId="230A6C68" w:rsidR="0065275F" w:rsidRPr="001E4B2E" w:rsidRDefault="0065275F" w:rsidP="009E4461">
                                <w:pPr>
                                  <w:spacing w:after="0" w:line="240" w:lineRule="auto"/>
                                  <w:rPr>
                                    <w:rFonts w:ascii="DaxOT-Regular" w:hAnsi="DaxOT-Regular"/>
                                    <w:color w:val="00AEEF"/>
                                    <w:sz w:val="40"/>
                                    <w:szCs w:val="40"/>
                                  </w:rPr>
                                </w:pPr>
                                <w:r w:rsidRPr="001E4B2E">
                                  <w:rPr>
                                    <w:rFonts w:ascii="DaxOT-Regular" w:hAnsi="DaxOT-Regular"/>
                                    <w:color w:val="00AEEF"/>
                                    <w:sz w:val="40"/>
                                    <w:szCs w:val="40"/>
                                  </w:rPr>
                                  <w:t>Supporting Document:</w:t>
                                </w:r>
                              </w:p>
                              <w:p w14:paraId="78E3BCDE" w14:textId="6A68C194" w:rsidR="001E4B2E" w:rsidRDefault="001E4B2E" w:rsidP="001E4B2E">
                                <w:pPr>
                                  <w:spacing w:after="0" w:line="240" w:lineRule="auto"/>
                                  <w:rPr>
                                    <w:rFonts w:ascii="DaxOT-Regular" w:hAnsi="DaxOT-Regular"/>
                                    <w:color w:val="00AEEF"/>
                                    <w:sz w:val="32"/>
                                    <w:szCs w:val="32"/>
                                  </w:rPr>
                                </w:pPr>
                                <w:r w:rsidRPr="001E4B2E">
                                  <w:rPr>
                                    <w:rFonts w:ascii="DaxOT-Regular" w:hAnsi="DaxOT-Regular"/>
                                    <w:color w:val="00AEEF"/>
                                    <w:sz w:val="32"/>
                                    <w:szCs w:val="32"/>
                                  </w:rPr>
                                  <w:t>Community Feedback 2019-2020</w:t>
                                </w:r>
                              </w:p>
                              <w:p w14:paraId="4FD73BFB" w14:textId="1DB38681" w:rsidR="00226EEE" w:rsidRPr="001E4B2E" w:rsidRDefault="00226EEE" w:rsidP="001E4B2E">
                                <w:pPr>
                                  <w:spacing w:after="0" w:line="240" w:lineRule="auto"/>
                                  <w:rPr>
                                    <w:rFonts w:ascii="DaxOT-Regular" w:hAnsi="DaxOT-Regular"/>
                                    <w:color w:val="00AEEF"/>
                                    <w:sz w:val="32"/>
                                    <w:szCs w:val="32"/>
                                  </w:rPr>
                                </w:pPr>
                                <w:r w:rsidRPr="007C55C3">
                                  <w:rPr>
                                    <w:rFonts w:ascii="DaxOT-Regular" w:hAnsi="DaxOT-Regular"/>
                                    <w:color w:val="00AEEF"/>
                                    <w:sz w:val="32"/>
                                    <w:szCs w:val="32"/>
                                  </w:rPr>
                                  <w:t>Community Budget Submissions</w:t>
                                </w:r>
                                <w:r w:rsidR="00912EEE" w:rsidRPr="007C55C3">
                                  <w:rPr>
                                    <w:rFonts w:ascii="DaxOT-Regular" w:hAnsi="DaxOT-Regular"/>
                                    <w:color w:val="00AEEF"/>
                                    <w:sz w:val="32"/>
                                    <w:szCs w:val="32"/>
                                  </w:rPr>
                                  <w:t xml:space="preserve"> 2020/21</w:t>
                                </w:r>
                              </w:p>
                              <w:p w14:paraId="04CA2F0E" w14:textId="26CA20BE" w:rsidR="007D7C85" w:rsidRPr="001E4B2E" w:rsidRDefault="0065275F" w:rsidP="007D7C85">
                                <w:pPr>
                                  <w:spacing w:after="0" w:line="240" w:lineRule="auto"/>
                                  <w:rPr>
                                    <w:rFonts w:ascii="DaxOT-Regular" w:hAnsi="DaxOT-Regular"/>
                                    <w:color w:val="00AEEF"/>
                                    <w:sz w:val="32"/>
                                    <w:szCs w:val="32"/>
                                  </w:rPr>
                                </w:pPr>
                                <w:r w:rsidRPr="001E4B2E">
                                  <w:rPr>
                                    <w:rFonts w:ascii="DaxOT-Regular" w:hAnsi="DaxOT-Regular"/>
                                    <w:color w:val="00AEEF"/>
                                    <w:sz w:val="32"/>
                                    <w:szCs w:val="32"/>
                                  </w:rPr>
                                  <w:t>Cyclist Feedback 2017</w:t>
                                </w:r>
                                <w:r w:rsidR="007D7C85" w:rsidRPr="001E4B2E">
                                  <w:rPr>
                                    <w:rFonts w:ascii="DaxOT-Regular" w:hAnsi="DaxOT-Regular"/>
                                    <w:color w:val="00AEEF"/>
                                    <w:sz w:val="32"/>
                                    <w:szCs w:val="32"/>
                                  </w:rPr>
                                  <w:t xml:space="preserve"> &amp;</w:t>
                                </w:r>
                                <w:r w:rsidR="001E4B2E">
                                  <w:rPr>
                                    <w:rFonts w:ascii="DaxOT-Regular" w:hAnsi="DaxOT-Regular"/>
                                    <w:color w:val="00AEEF"/>
                                    <w:sz w:val="32"/>
                                    <w:szCs w:val="32"/>
                                  </w:rPr>
                                  <w:t xml:space="preserve"> </w:t>
                                </w:r>
                                <w:r w:rsidR="007D7C85" w:rsidRPr="001E4B2E">
                                  <w:rPr>
                                    <w:rFonts w:ascii="DaxOT-Regular" w:hAnsi="DaxOT-Regular"/>
                                    <w:color w:val="00AEEF"/>
                                    <w:sz w:val="32"/>
                                    <w:szCs w:val="32"/>
                                  </w:rPr>
                                  <w:t>Achievements from Bicycle Network Strategy December 2011 to 2016</w:t>
                                </w:r>
                              </w:p>
                              <w:p w14:paraId="57B13FE9" w14:textId="77777777" w:rsidR="0065275F" w:rsidRPr="003C2A03" w:rsidRDefault="0065275F" w:rsidP="009E4461">
                                <w:pPr>
                                  <w:jc w:val="both"/>
                                  <w:rPr>
                                    <w:rFonts w:ascii="DaxOT-Regular" w:hAnsi="DaxOT-Regul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D8E9C" id="_x0000_t202" coordsize="21600,21600" o:spt="202" path="m,l,21600r21600,l21600,xe">
                    <v:stroke joinstyle="miter"/>
                    <v:path gradientshapeok="t" o:connecttype="rect"/>
                  </v:shapetype>
                  <v:shape id="_x0000_s1027" type="#_x0000_t202" style="position:absolute;margin-left:-39.35pt;margin-top:528.55pt;width:356.6pt;height:1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" filled="f" stroked="f">
                    <v:textbox>
                      <w:txbxContent>
                        <w:p w14:paraId="690AA037" w14:textId="230A6C68" w:rsidR="0065275F" w:rsidRPr="001E4B2E" w:rsidRDefault="0065275F" w:rsidP="009E4461">
                          <w:pPr>
                            <w:spacing w:after="0" w:line="240" w:lineRule="auto"/>
                            <w:rPr>
                              <w:rFonts w:ascii="DaxOT-Regular" w:hAnsi="DaxOT-Regular"/>
                              <w:color w:val="00AEEF"/>
                              <w:sz w:val="40"/>
                              <w:szCs w:val="40"/>
                            </w:rPr>
                          </w:pPr>
                          <w:r w:rsidRPr="001E4B2E">
                            <w:rPr>
                              <w:rFonts w:ascii="DaxOT-Regular" w:hAnsi="DaxOT-Regular"/>
                              <w:color w:val="00AEEF"/>
                              <w:sz w:val="40"/>
                              <w:szCs w:val="40"/>
                            </w:rPr>
                            <w:t>Supporting Document:</w:t>
                          </w:r>
                        </w:p>
                        <w:p w14:paraId="78E3BCDE" w14:textId="6A68C194" w:rsidR="001E4B2E" w:rsidRDefault="001E4B2E" w:rsidP="001E4B2E">
                          <w:pPr>
                            <w:spacing w:after="0" w:line="240" w:lineRule="auto"/>
                            <w:rPr>
                              <w:rFonts w:ascii="DaxOT-Regular" w:hAnsi="DaxOT-Regular"/>
                              <w:color w:val="00AEEF"/>
                              <w:sz w:val="32"/>
                              <w:szCs w:val="32"/>
                            </w:rPr>
                          </w:pPr>
                          <w:r w:rsidRPr="001E4B2E">
                            <w:rPr>
                              <w:rFonts w:ascii="DaxOT-Regular" w:hAnsi="DaxOT-Regular"/>
                              <w:color w:val="00AEEF"/>
                              <w:sz w:val="32"/>
                              <w:szCs w:val="32"/>
                            </w:rPr>
                            <w:t>Community Feedback 2019-2020</w:t>
                          </w:r>
                        </w:p>
                        <w:p w14:paraId="4FD73BFB" w14:textId="1DB38681" w:rsidR="00226EEE" w:rsidRPr="001E4B2E" w:rsidRDefault="00226EEE" w:rsidP="001E4B2E">
                          <w:pPr>
                            <w:spacing w:after="0" w:line="240" w:lineRule="auto"/>
                            <w:rPr>
                              <w:rFonts w:ascii="DaxOT-Regular" w:hAnsi="DaxOT-Regular"/>
                              <w:color w:val="00AEEF"/>
                              <w:sz w:val="32"/>
                              <w:szCs w:val="32"/>
                            </w:rPr>
                          </w:pPr>
                          <w:r w:rsidRPr="007C55C3">
                            <w:rPr>
                              <w:rFonts w:ascii="DaxOT-Regular" w:hAnsi="DaxOT-Regular"/>
                              <w:color w:val="00AEEF"/>
                              <w:sz w:val="32"/>
                              <w:szCs w:val="32"/>
                            </w:rPr>
                            <w:t>Community Budget Submissions</w:t>
                          </w:r>
                          <w:r w:rsidR="00912EEE" w:rsidRPr="007C55C3">
                            <w:rPr>
                              <w:rFonts w:ascii="DaxOT-Regular" w:hAnsi="DaxOT-Regular"/>
                              <w:color w:val="00AEEF"/>
                              <w:sz w:val="32"/>
                              <w:szCs w:val="32"/>
                            </w:rPr>
                            <w:t xml:space="preserve"> 2020/21</w:t>
                          </w:r>
                        </w:p>
                        <w:p w14:paraId="04CA2F0E" w14:textId="26CA20BE" w:rsidR="007D7C85" w:rsidRPr="001E4B2E" w:rsidRDefault="0065275F" w:rsidP="007D7C85">
                          <w:pPr>
                            <w:spacing w:after="0" w:line="240" w:lineRule="auto"/>
                            <w:rPr>
                              <w:rFonts w:ascii="DaxOT-Regular" w:hAnsi="DaxOT-Regular"/>
                              <w:color w:val="00AEEF"/>
                              <w:sz w:val="32"/>
                              <w:szCs w:val="32"/>
                            </w:rPr>
                          </w:pPr>
                          <w:r w:rsidRPr="001E4B2E">
                            <w:rPr>
                              <w:rFonts w:ascii="DaxOT-Regular" w:hAnsi="DaxOT-Regular"/>
                              <w:color w:val="00AEEF"/>
                              <w:sz w:val="32"/>
                              <w:szCs w:val="32"/>
                            </w:rPr>
                            <w:t>Cyclist Feedback 2017</w:t>
                          </w:r>
                          <w:r w:rsidR="007D7C85" w:rsidRPr="001E4B2E">
                            <w:rPr>
                              <w:rFonts w:ascii="DaxOT-Regular" w:hAnsi="DaxOT-Regular"/>
                              <w:color w:val="00AEEF"/>
                              <w:sz w:val="32"/>
                              <w:szCs w:val="32"/>
                            </w:rPr>
                            <w:t xml:space="preserve"> &amp;</w:t>
                          </w:r>
                          <w:r w:rsidR="001E4B2E">
                            <w:rPr>
                              <w:rFonts w:ascii="DaxOT-Regular" w:hAnsi="DaxOT-Regular"/>
                              <w:color w:val="00AEEF"/>
                              <w:sz w:val="32"/>
                              <w:szCs w:val="32"/>
                            </w:rPr>
                            <w:t xml:space="preserve"> </w:t>
                          </w:r>
                          <w:r w:rsidR="007D7C85" w:rsidRPr="001E4B2E">
                            <w:rPr>
                              <w:rFonts w:ascii="DaxOT-Regular" w:hAnsi="DaxOT-Regular"/>
                              <w:color w:val="00AEEF"/>
                              <w:sz w:val="32"/>
                              <w:szCs w:val="32"/>
                            </w:rPr>
                            <w:t>Achievements from Bicycle Network Strategy December 2011 to 2016</w:t>
                          </w:r>
                        </w:p>
                        <w:p w14:paraId="57B13FE9" w14:textId="77777777" w:rsidR="0065275F" w:rsidRPr="003C2A03" w:rsidRDefault="0065275F" w:rsidP="009E4461">
                          <w:pPr>
                            <w:jc w:val="both"/>
                            <w:rPr>
                              <w:rFonts w:ascii="DaxOT-Regular" w:hAnsi="DaxOT-Regular"/>
                            </w:rPr>
                          </w:pPr>
                        </w:p>
                      </w:txbxContent>
                    </v:textbox>
                  </v:shape>
                </w:pict>
              </mc:Fallback>
            </mc:AlternateContent>
          </w:r>
          <w:r w:rsidR="009E4461">
            <w:br w:type="page"/>
          </w:r>
        </w:p>
      </w:sdtContent>
    </w:sdt>
    <w:p w14:paraId="71EBD0EB" w14:textId="185A3810" w:rsidR="004C31C4" w:rsidRDefault="004C31C4" w:rsidP="004C31C4">
      <w:pPr>
        <w:rPr>
          <w:rFonts w:eastAsiaTheme="minorEastAsia"/>
        </w:rPr>
      </w:pPr>
      <w:bookmarkStart w:id="2" w:name="_Ref515273922"/>
      <w:r w:rsidRPr="00B13B59">
        <w:rPr>
          <w:rFonts w:eastAsiaTheme="minorEastAsia"/>
        </w:rPr>
        <w:lastRenderedPageBreak/>
        <w:t>Wyndham City Council</w:t>
      </w:r>
      <w:r w:rsidR="000F7B81">
        <w:rPr>
          <w:rFonts w:eastAsiaTheme="minorEastAsia"/>
        </w:rPr>
        <w:t xml:space="preserve"> has</w:t>
      </w:r>
      <w:r w:rsidRPr="00B13B59">
        <w:rPr>
          <w:rFonts w:eastAsiaTheme="minorEastAsia"/>
        </w:rPr>
        <w:t xml:space="preserve"> received a great deal of feedback</w:t>
      </w:r>
      <w:r w:rsidR="00C76766">
        <w:rPr>
          <w:rFonts w:eastAsiaTheme="minorEastAsia"/>
        </w:rPr>
        <w:t xml:space="preserve"> during development of the </w:t>
      </w:r>
      <w:r w:rsidR="000A3DB3">
        <w:rPr>
          <w:rFonts w:eastAsiaTheme="minorEastAsia"/>
        </w:rPr>
        <w:t>Wyndham Active Transport Strategy</w:t>
      </w:r>
      <w:r w:rsidRPr="00B13B59">
        <w:rPr>
          <w:rFonts w:eastAsiaTheme="minorEastAsia"/>
        </w:rPr>
        <w:t xml:space="preserve">. The </w:t>
      </w:r>
      <w:r w:rsidR="00E71B01">
        <w:rPr>
          <w:rFonts w:eastAsiaTheme="minorEastAsia"/>
        </w:rPr>
        <w:t>feedback was</w:t>
      </w:r>
      <w:r w:rsidRPr="00B13B59">
        <w:rPr>
          <w:rFonts w:eastAsiaTheme="minorEastAsia"/>
        </w:rPr>
        <w:t xml:space="preserve"> con</w:t>
      </w:r>
      <w:r>
        <w:rPr>
          <w:rFonts w:eastAsiaTheme="minorEastAsia"/>
        </w:rPr>
        <w:t xml:space="preserve">sidered in </w:t>
      </w:r>
      <w:r w:rsidR="00A479CA">
        <w:rPr>
          <w:rFonts w:eastAsiaTheme="minorEastAsia"/>
        </w:rPr>
        <w:t xml:space="preserve">the </w:t>
      </w:r>
      <w:r w:rsidR="00913829">
        <w:rPr>
          <w:rFonts w:eastAsiaTheme="minorEastAsia"/>
        </w:rPr>
        <w:t>development of</w:t>
      </w:r>
      <w:r>
        <w:rPr>
          <w:rFonts w:eastAsiaTheme="minorEastAsia"/>
        </w:rPr>
        <w:t xml:space="preserve"> the</w:t>
      </w:r>
      <w:r w:rsidR="001E4B2E">
        <w:rPr>
          <w:rFonts w:eastAsiaTheme="minorEastAsia"/>
        </w:rPr>
        <w:t xml:space="preserve"> </w:t>
      </w:r>
      <w:r w:rsidR="00C66BE2">
        <w:rPr>
          <w:rFonts w:eastAsiaTheme="minorEastAsia"/>
        </w:rPr>
        <w:t>S</w:t>
      </w:r>
      <w:r>
        <w:rPr>
          <w:rFonts w:eastAsiaTheme="minorEastAsia"/>
        </w:rPr>
        <w:t>trategy.</w:t>
      </w:r>
      <w:r w:rsidR="00C76766" w:rsidRPr="00C76766">
        <w:rPr>
          <w:bCs/>
        </w:rPr>
        <w:t xml:space="preserve"> </w:t>
      </w:r>
      <w:r w:rsidR="00C76766" w:rsidRPr="00605F4A">
        <w:rPr>
          <w:bCs/>
        </w:rPr>
        <w:t>Where appropriate comments may have been shortened for brevity, full submissions have been retained by Council.</w:t>
      </w:r>
    </w:p>
    <w:p w14:paraId="69FED3D2" w14:textId="7FEB905D" w:rsidR="00715FF4" w:rsidRPr="00605F4A" w:rsidRDefault="001E4B2E" w:rsidP="001E4B2E">
      <w:pPr>
        <w:rPr>
          <w:rFonts w:ascii="Calibri" w:hAnsi="Calibri" w:cs="Calibri"/>
          <w:bCs/>
          <w:sz w:val="32"/>
          <w:szCs w:val="32"/>
        </w:rPr>
      </w:pPr>
      <w:r w:rsidRPr="00605F4A">
        <w:rPr>
          <w:rFonts w:ascii="Calibri" w:hAnsi="Calibri" w:cs="Calibri"/>
          <w:bCs/>
          <w:sz w:val="32"/>
          <w:szCs w:val="32"/>
        </w:rPr>
        <w:t xml:space="preserve">Wyndham Pedestrian and Cycle Strategy – Summary of Community Feedback on Draft Strategy 2019-2020 </w:t>
      </w:r>
    </w:p>
    <w:p w14:paraId="56B1B77C" w14:textId="1779AB72" w:rsidR="001E4B2E" w:rsidRPr="00605F4A" w:rsidRDefault="00715FF4" w:rsidP="001E4B2E">
      <w:pPr>
        <w:rPr>
          <w:bCs/>
        </w:rPr>
      </w:pPr>
      <w:r>
        <w:rPr>
          <w:bCs/>
        </w:rPr>
        <w:t xml:space="preserve">Note: During consultation with the Community the Wyndham Active Transport Strategy was named the Wyndham Pedestrian and Cycle Strategy. </w:t>
      </w:r>
    </w:p>
    <w:tbl>
      <w:tblPr>
        <w:tblStyle w:val="TableGrid"/>
        <w:tblW w:w="5000" w:type="pct"/>
        <w:tblLayout w:type="fixed"/>
        <w:tblLook w:val="04A0" w:firstRow="1" w:lastRow="0" w:firstColumn="1" w:lastColumn="0" w:noHBand="0" w:noVBand="1"/>
      </w:tblPr>
      <w:tblGrid>
        <w:gridCol w:w="846"/>
        <w:gridCol w:w="6803"/>
        <w:gridCol w:w="1367"/>
      </w:tblGrid>
      <w:tr w:rsidR="001E4B2E" w14:paraId="5B1AA864" w14:textId="77777777" w:rsidTr="002C6D16">
        <w:tc>
          <w:tcPr>
            <w:tcW w:w="469" w:type="pct"/>
          </w:tcPr>
          <w:p w14:paraId="7AD8F6EC" w14:textId="77777777" w:rsidR="001E4B2E" w:rsidRPr="00614A97" w:rsidRDefault="001E4B2E" w:rsidP="002C6D16">
            <w:pPr>
              <w:jc w:val="center"/>
              <w:rPr>
                <w:rFonts w:cstheme="minorHAnsi"/>
                <w:b/>
                <w:sz w:val="16"/>
              </w:rPr>
            </w:pPr>
            <w:r w:rsidRPr="00614A97">
              <w:rPr>
                <w:rFonts w:cstheme="minorHAnsi"/>
                <w:b/>
                <w:sz w:val="16"/>
              </w:rPr>
              <w:t>Number</w:t>
            </w:r>
          </w:p>
        </w:tc>
        <w:tc>
          <w:tcPr>
            <w:tcW w:w="3773" w:type="pct"/>
          </w:tcPr>
          <w:p w14:paraId="7085A4A2" w14:textId="77777777" w:rsidR="001E4B2E" w:rsidRPr="00D11460" w:rsidRDefault="001E4B2E" w:rsidP="002C6D16">
            <w:pPr>
              <w:jc w:val="center"/>
              <w:rPr>
                <w:rFonts w:cstheme="minorHAnsi"/>
                <w:b/>
                <w:sz w:val="16"/>
                <w:szCs w:val="16"/>
              </w:rPr>
            </w:pPr>
            <w:r w:rsidRPr="00D11460">
              <w:rPr>
                <w:rFonts w:cstheme="minorHAnsi"/>
                <w:b/>
                <w:sz w:val="16"/>
                <w:szCs w:val="16"/>
              </w:rPr>
              <w:t>Comment</w:t>
            </w:r>
          </w:p>
        </w:tc>
        <w:tc>
          <w:tcPr>
            <w:tcW w:w="758" w:type="pct"/>
          </w:tcPr>
          <w:p w14:paraId="5209C014" w14:textId="77777777" w:rsidR="001E4B2E" w:rsidRPr="00614A97" w:rsidRDefault="001E4B2E" w:rsidP="002C6D16">
            <w:pPr>
              <w:jc w:val="center"/>
              <w:rPr>
                <w:rFonts w:cstheme="minorHAnsi"/>
                <w:b/>
                <w:sz w:val="16"/>
                <w:szCs w:val="16"/>
              </w:rPr>
            </w:pPr>
            <w:r w:rsidRPr="00614A97">
              <w:rPr>
                <w:rFonts w:cstheme="minorHAnsi"/>
                <w:b/>
                <w:sz w:val="16"/>
                <w:szCs w:val="16"/>
              </w:rPr>
              <w:t>Response</w:t>
            </w:r>
          </w:p>
        </w:tc>
      </w:tr>
      <w:tr w:rsidR="001E4B2E" w:rsidRPr="00AB4A83" w14:paraId="17AA455E" w14:textId="77777777" w:rsidTr="002C6D16">
        <w:tc>
          <w:tcPr>
            <w:tcW w:w="469" w:type="pct"/>
          </w:tcPr>
          <w:p w14:paraId="28BAD81A" w14:textId="77777777" w:rsidR="001E4B2E" w:rsidRPr="00614A97" w:rsidRDefault="001E4B2E" w:rsidP="002C6D16">
            <w:pPr>
              <w:rPr>
                <w:rFonts w:cstheme="minorHAnsi"/>
                <w:sz w:val="16"/>
                <w:szCs w:val="16"/>
              </w:rPr>
            </w:pPr>
            <w:r w:rsidRPr="00614A97">
              <w:rPr>
                <w:rFonts w:cstheme="minorHAnsi"/>
                <w:sz w:val="16"/>
                <w:szCs w:val="16"/>
              </w:rPr>
              <w:t>1</w:t>
            </w:r>
          </w:p>
          <w:p w14:paraId="230113C5" w14:textId="77777777" w:rsidR="001E4B2E" w:rsidRPr="00614A97" w:rsidRDefault="001E4B2E" w:rsidP="002C6D16">
            <w:pPr>
              <w:rPr>
                <w:rFonts w:cstheme="minorHAnsi"/>
                <w:sz w:val="16"/>
                <w:szCs w:val="16"/>
              </w:rPr>
            </w:pPr>
          </w:p>
        </w:tc>
        <w:tc>
          <w:tcPr>
            <w:tcW w:w="3773" w:type="pct"/>
          </w:tcPr>
          <w:p w14:paraId="7B603A7D" w14:textId="77777777" w:rsidR="001E4B2E" w:rsidRPr="00D11460" w:rsidRDefault="001E4B2E" w:rsidP="00301313">
            <w:pPr>
              <w:pStyle w:val="ListParagraph"/>
              <w:numPr>
                <w:ilvl w:val="0"/>
                <w:numId w:val="22"/>
              </w:numPr>
              <w:contextualSpacing w:val="0"/>
              <w:rPr>
                <w:rFonts w:cstheme="minorHAnsi"/>
                <w:sz w:val="16"/>
                <w:szCs w:val="16"/>
                <w:shd w:val="clear" w:color="auto" w:fill="FFFFFF"/>
              </w:rPr>
            </w:pPr>
            <w:r w:rsidRPr="00D11460">
              <w:rPr>
                <w:rFonts w:cstheme="minorHAnsi"/>
                <w:sz w:val="16"/>
                <w:szCs w:val="16"/>
                <w:shd w:val="clear" w:color="auto" w:fill="FFFFFF"/>
              </w:rPr>
              <w:t>Fantastic to see. A great initiative.</w:t>
            </w:r>
          </w:p>
          <w:p w14:paraId="35B0CA04" w14:textId="77777777" w:rsidR="001E4B2E" w:rsidRPr="00D11460" w:rsidRDefault="001E4B2E" w:rsidP="00301313">
            <w:pPr>
              <w:pStyle w:val="ListParagraph"/>
              <w:numPr>
                <w:ilvl w:val="0"/>
                <w:numId w:val="22"/>
              </w:numPr>
              <w:contextualSpacing w:val="0"/>
              <w:rPr>
                <w:rFonts w:cstheme="minorHAnsi"/>
                <w:sz w:val="16"/>
                <w:szCs w:val="16"/>
              </w:rPr>
            </w:pPr>
            <w:r w:rsidRPr="00D11460">
              <w:rPr>
                <w:rFonts w:cstheme="minorHAnsi"/>
                <w:sz w:val="16"/>
                <w:szCs w:val="16"/>
                <w:shd w:val="clear" w:color="auto" w:fill="FFFFFF"/>
              </w:rPr>
              <w:t xml:space="preserve">I love taking my children on bike rides anywhere from 2-35km return rides. However we are often limited to the destination as there are not a lot of safe paths for us to persue our family adventures. </w:t>
            </w:r>
          </w:p>
          <w:p w14:paraId="5A42D7FD" w14:textId="77777777" w:rsidR="001E4B2E" w:rsidRPr="00D11460" w:rsidRDefault="001E4B2E" w:rsidP="00301313">
            <w:pPr>
              <w:pStyle w:val="ListParagraph"/>
              <w:numPr>
                <w:ilvl w:val="0"/>
                <w:numId w:val="22"/>
              </w:numPr>
              <w:contextualSpacing w:val="0"/>
              <w:rPr>
                <w:rFonts w:cstheme="minorHAnsi"/>
                <w:sz w:val="16"/>
                <w:szCs w:val="16"/>
              </w:rPr>
            </w:pPr>
            <w:r w:rsidRPr="00D11460">
              <w:rPr>
                <w:rFonts w:cstheme="minorHAnsi"/>
                <w:sz w:val="16"/>
                <w:szCs w:val="16"/>
                <w:shd w:val="clear" w:color="auto" w:fill="FFFFFF"/>
              </w:rPr>
              <w:t xml:space="preserve">I have wanted to ride my children to and from school especially to avoid traffic, but there is no paths connecting Williams Landing and Laverton. </w:t>
            </w:r>
          </w:p>
          <w:p w14:paraId="5164EB43" w14:textId="77777777" w:rsidR="001E4B2E" w:rsidRPr="00D11460" w:rsidRDefault="001E4B2E" w:rsidP="002C6D16">
            <w:pPr>
              <w:pStyle w:val="ListParagraph"/>
              <w:rPr>
                <w:rFonts w:cstheme="minorHAnsi"/>
                <w:sz w:val="16"/>
                <w:szCs w:val="16"/>
              </w:rPr>
            </w:pPr>
            <w:r w:rsidRPr="00D11460">
              <w:rPr>
                <w:rFonts w:cstheme="minorHAnsi"/>
                <w:sz w:val="16"/>
                <w:szCs w:val="16"/>
                <w:shd w:val="clear" w:color="auto" w:fill="FFFFFF"/>
              </w:rPr>
              <w:t xml:space="preserve">it will be great to see the connection between the two communities constructed. </w:t>
            </w:r>
          </w:p>
        </w:tc>
        <w:tc>
          <w:tcPr>
            <w:tcW w:w="758" w:type="pct"/>
          </w:tcPr>
          <w:p w14:paraId="27A247D4" w14:textId="77777777" w:rsidR="001E4B2E" w:rsidRPr="00614A97" w:rsidRDefault="001E4B2E" w:rsidP="002C6D16">
            <w:pPr>
              <w:rPr>
                <w:rFonts w:cstheme="minorHAnsi"/>
                <w:sz w:val="16"/>
                <w:szCs w:val="16"/>
              </w:rPr>
            </w:pPr>
            <w:r w:rsidRPr="00614A97">
              <w:rPr>
                <w:rFonts w:cstheme="minorHAnsi"/>
                <w:sz w:val="16"/>
                <w:szCs w:val="16"/>
              </w:rPr>
              <w:t>Consider connections between Williams Landing and Laverton in network planning.</w:t>
            </w:r>
          </w:p>
        </w:tc>
      </w:tr>
      <w:tr w:rsidR="001E4B2E" w:rsidRPr="00AB4A83" w14:paraId="24852A8F" w14:textId="77777777" w:rsidTr="002C6D16">
        <w:tc>
          <w:tcPr>
            <w:tcW w:w="469" w:type="pct"/>
          </w:tcPr>
          <w:p w14:paraId="7A33E735" w14:textId="77777777" w:rsidR="001E4B2E" w:rsidRPr="00614A97" w:rsidRDefault="001E4B2E" w:rsidP="002C6D16">
            <w:pPr>
              <w:rPr>
                <w:rFonts w:cstheme="minorHAnsi"/>
                <w:sz w:val="16"/>
                <w:szCs w:val="16"/>
              </w:rPr>
            </w:pPr>
            <w:r w:rsidRPr="00614A97">
              <w:rPr>
                <w:rFonts w:cstheme="minorHAnsi"/>
                <w:sz w:val="16"/>
                <w:szCs w:val="16"/>
              </w:rPr>
              <w:t>2</w:t>
            </w:r>
          </w:p>
        </w:tc>
        <w:tc>
          <w:tcPr>
            <w:tcW w:w="3773" w:type="pct"/>
          </w:tcPr>
          <w:p w14:paraId="3439E812" w14:textId="77777777" w:rsidR="001E4B2E" w:rsidRPr="00D11460" w:rsidRDefault="001E4B2E" w:rsidP="00301313">
            <w:pPr>
              <w:pStyle w:val="ListParagraph"/>
              <w:numPr>
                <w:ilvl w:val="0"/>
                <w:numId w:val="23"/>
              </w:numPr>
              <w:contextualSpacing w:val="0"/>
              <w:rPr>
                <w:rFonts w:cstheme="minorHAnsi"/>
                <w:sz w:val="16"/>
                <w:szCs w:val="16"/>
              </w:rPr>
            </w:pPr>
            <w:r w:rsidRPr="00D11460">
              <w:rPr>
                <w:rFonts w:cstheme="minorHAnsi"/>
                <w:sz w:val="16"/>
                <w:szCs w:val="16"/>
                <w:shd w:val="clear" w:color="auto" w:fill="FFFFFF"/>
              </w:rPr>
              <w:t xml:space="preserve">There are a lot of shared paths that don't join up, these need to be fixed. </w:t>
            </w:r>
          </w:p>
          <w:p w14:paraId="2C88D248" w14:textId="77777777" w:rsidR="001E4B2E" w:rsidRPr="00D11460" w:rsidRDefault="001E4B2E" w:rsidP="00301313">
            <w:pPr>
              <w:pStyle w:val="ListParagraph"/>
              <w:numPr>
                <w:ilvl w:val="0"/>
                <w:numId w:val="23"/>
              </w:numPr>
              <w:contextualSpacing w:val="0"/>
              <w:rPr>
                <w:rFonts w:cstheme="minorHAnsi"/>
                <w:sz w:val="16"/>
                <w:szCs w:val="16"/>
              </w:rPr>
            </w:pPr>
            <w:r w:rsidRPr="00D11460">
              <w:rPr>
                <w:rFonts w:cstheme="minorHAnsi"/>
                <w:sz w:val="16"/>
                <w:szCs w:val="16"/>
                <w:shd w:val="clear" w:color="auto" w:fill="FFFFFF"/>
              </w:rPr>
              <w:t>The shared path along Sneydes road finishes at the bus stop at Princes highway, they need to join it up to the crossing not the bus stop.</w:t>
            </w:r>
          </w:p>
        </w:tc>
        <w:tc>
          <w:tcPr>
            <w:tcW w:w="758" w:type="pct"/>
          </w:tcPr>
          <w:p w14:paraId="17F7E289" w14:textId="77777777" w:rsidR="001E4B2E" w:rsidRPr="00614A97" w:rsidRDefault="001E4B2E" w:rsidP="002C6D16">
            <w:pPr>
              <w:rPr>
                <w:rFonts w:cstheme="minorHAnsi"/>
                <w:sz w:val="16"/>
                <w:szCs w:val="16"/>
              </w:rPr>
            </w:pPr>
            <w:r w:rsidRPr="00614A97">
              <w:rPr>
                <w:rFonts w:cstheme="minorHAnsi"/>
                <w:sz w:val="16"/>
                <w:szCs w:val="16"/>
              </w:rPr>
              <w:t>Consider in network planning.</w:t>
            </w:r>
          </w:p>
          <w:p w14:paraId="1BBA5519" w14:textId="77777777" w:rsidR="001E4B2E" w:rsidRPr="00614A97" w:rsidRDefault="001E4B2E" w:rsidP="002C6D16">
            <w:pPr>
              <w:rPr>
                <w:rFonts w:cstheme="minorHAnsi"/>
                <w:sz w:val="16"/>
                <w:szCs w:val="16"/>
              </w:rPr>
            </w:pPr>
            <w:r w:rsidRPr="00614A97">
              <w:rPr>
                <w:rFonts w:cstheme="minorHAnsi"/>
                <w:sz w:val="16"/>
                <w:szCs w:val="16"/>
              </w:rPr>
              <w:t xml:space="preserve"> The shared path does link at the intersection with existing bicycle lanterns to enable cyclists to cross the Princes Highway to use the service road.</w:t>
            </w:r>
          </w:p>
          <w:p w14:paraId="565F63D1" w14:textId="77777777" w:rsidR="001E4B2E" w:rsidRPr="00614A97" w:rsidRDefault="001E4B2E" w:rsidP="002C6D16">
            <w:pPr>
              <w:rPr>
                <w:rFonts w:cstheme="minorHAnsi"/>
                <w:sz w:val="16"/>
                <w:szCs w:val="16"/>
              </w:rPr>
            </w:pPr>
            <w:r w:rsidRPr="00614A97">
              <w:rPr>
                <w:rFonts w:cstheme="minorHAnsi"/>
                <w:sz w:val="16"/>
                <w:szCs w:val="16"/>
              </w:rPr>
              <w:t>the link to Cherry Street on the south side of Princes Highway.</w:t>
            </w:r>
          </w:p>
        </w:tc>
      </w:tr>
      <w:tr w:rsidR="001E4B2E" w:rsidRPr="00AB4A83" w14:paraId="567BBFD2" w14:textId="77777777" w:rsidTr="002C6D16">
        <w:tc>
          <w:tcPr>
            <w:tcW w:w="469" w:type="pct"/>
          </w:tcPr>
          <w:p w14:paraId="23BE7D6D" w14:textId="77777777" w:rsidR="001E4B2E" w:rsidRPr="00614A97" w:rsidRDefault="001E4B2E" w:rsidP="002C6D16">
            <w:pPr>
              <w:rPr>
                <w:rFonts w:cstheme="minorHAnsi"/>
                <w:sz w:val="16"/>
                <w:szCs w:val="16"/>
              </w:rPr>
            </w:pPr>
            <w:r w:rsidRPr="00614A97">
              <w:rPr>
                <w:rFonts w:cstheme="minorHAnsi"/>
                <w:sz w:val="16"/>
                <w:szCs w:val="16"/>
              </w:rPr>
              <w:t>3</w:t>
            </w:r>
          </w:p>
        </w:tc>
        <w:tc>
          <w:tcPr>
            <w:tcW w:w="3773" w:type="pct"/>
          </w:tcPr>
          <w:p w14:paraId="5DDE9164" w14:textId="77777777" w:rsidR="001E4B2E" w:rsidRPr="00D11460" w:rsidRDefault="001E4B2E" w:rsidP="00301313">
            <w:pPr>
              <w:pStyle w:val="ListParagraph"/>
              <w:numPr>
                <w:ilvl w:val="0"/>
                <w:numId w:val="24"/>
              </w:numPr>
              <w:contextualSpacing w:val="0"/>
              <w:rPr>
                <w:rFonts w:cstheme="minorHAnsi"/>
                <w:sz w:val="16"/>
                <w:szCs w:val="16"/>
                <w:shd w:val="clear" w:color="auto" w:fill="FFFFFF"/>
              </w:rPr>
            </w:pPr>
            <w:r w:rsidRPr="00D11460">
              <w:rPr>
                <w:rFonts w:cstheme="minorHAnsi"/>
                <w:sz w:val="16"/>
                <w:szCs w:val="16"/>
                <w:shd w:val="clear" w:color="auto" w:fill="FFFFFF"/>
              </w:rPr>
              <w:t xml:space="preserve">Council is to be congratulated for this initiative. </w:t>
            </w:r>
          </w:p>
          <w:p w14:paraId="3E7C9E84" w14:textId="77777777" w:rsidR="001E4B2E" w:rsidRPr="00D11460" w:rsidRDefault="001E4B2E" w:rsidP="00301313">
            <w:pPr>
              <w:pStyle w:val="ListParagraph"/>
              <w:numPr>
                <w:ilvl w:val="0"/>
                <w:numId w:val="24"/>
              </w:numPr>
              <w:contextualSpacing w:val="0"/>
              <w:rPr>
                <w:rFonts w:cstheme="minorHAnsi"/>
                <w:sz w:val="16"/>
                <w:szCs w:val="16"/>
                <w:shd w:val="clear" w:color="auto" w:fill="FFFFFF"/>
              </w:rPr>
            </w:pPr>
            <w:r w:rsidRPr="00D11460">
              <w:rPr>
                <w:rFonts w:cstheme="minorHAnsi"/>
                <w:sz w:val="16"/>
                <w:szCs w:val="16"/>
                <w:shd w:val="clear" w:color="auto" w:fill="FFFFFF"/>
              </w:rPr>
              <w:t xml:space="preserve">I don't see in the documentation is any plan to exploit the local geography. Like many of the most popular cycling regions in Europe, our local terrain is flat This is an absolute positive for those who see cycling as more than just a sport or recreational pursuit. </w:t>
            </w:r>
          </w:p>
          <w:p w14:paraId="4DDA0B17" w14:textId="77777777" w:rsidR="001E4B2E" w:rsidRPr="00D11460" w:rsidRDefault="001E4B2E" w:rsidP="00301313">
            <w:pPr>
              <w:pStyle w:val="ListParagraph"/>
              <w:numPr>
                <w:ilvl w:val="0"/>
                <w:numId w:val="24"/>
              </w:numPr>
              <w:contextualSpacing w:val="0"/>
              <w:rPr>
                <w:rFonts w:cstheme="minorHAnsi"/>
                <w:sz w:val="16"/>
                <w:szCs w:val="16"/>
              </w:rPr>
            </w:pPr>
            <w:r w:rsidRPr="00D11460">
              <w:rPr>
                <w:rFonts w:cstheme="minorHAnsi"/>
                <w:sz w:val="16"/>
                <w:szCs w:val="16"/>
                <w:shd w:val="clear" w:color="auto" w:fill="FFFFFF"/>
              </w:rPr>
              <w:t xml:space="preserve">Disconnection between the various pathways discourages those who might otherwise commute by bike to their workplaces or to the city's business centres. For example, I would prefer to ride from Wyndham Vale to the Plaza than drive. However, once I get to Tarneit Road I am forced to ride on a very busy stretch of Heaths Road or break the law and ride on a pedestrian only footpath. </w:t>
            </w:r>
          </w:p>
          <w:p w14:paraId="40E842BA" w14:textId="77777777" w:rsidR="001E4B2E" w:rsidRPr="00D11460" w:rsidRDefault="001E4B2E" w:rsidP="00301313">
            <w:pPr>
              <w:pStyle w:val="ListParagraph"/>
              <w:numPr>
                <w:ilvl w:val="0"/>
                <w:numId w:val="24"/>
              </w:numPr>
              <w:contextualSpacing w:val="0"/>
              <w:rPr>
                <w:rFonts w:cstheme="minorHAnsi"/>
                <w:sz w:val="16"/>
                <w:szCs w:val="16"/>
              </w:rPr>
            </w:pPr>
            <w:r w:rsidRPr="00D11460">
              <w:rPr>
                <w:rFonts w:cstheme="minorHAnsi"/>
                <w:sz w:val="16"/>
                <w:szCs w:val="16"/>
                <w:shd w:val="clear" w:color="auto" w:fill="FFFFFF"/>
              </w:rPr>
              <w:t>Given our flat terrain and provided the bike paths are well comnected the city is well placed to be a cycling mecca just like Amsterdam.</w:t>
            </w:r>
          </w:p>
          <w:p w14:paraId="2954BD74" w14:textId="77777777" w:rsidR="001E4B2E" w:rsidRPr="00D11460" w:rsidRDefault="001E4B2E" w:rsidP="00301313">
            <w:pPr>
              <w:pStyle w:val="ListParagraph"/>
              <w:numPr>
                <w:ilvl w:val="0"/>
                <w:numId w:val="24"/>
              </w:numPr>
              <w:contextualSpacing w:val="0"/>
              <w:rPr>
                <w:rFonts w:cstheme="minorHAnsi"/>
                <w:sz w:val="16"/>
                <w:szCs w:val="16"/>
              </w:rPr>
            </w:pPr>
            <w:r w:rsidRPr="00D11460">
              <w:rPr>
                <w:rFonts w:cstheme="minorHAnsi"/>
                <w:sz w:val="16"/>
                <w:szCs w:val="16"/>
                <w:shd w:val="clear" w:color="auto" w:fill="FFFFFF"/>
              </w:rPr>
              <w:t>On a more specific note, a bike path from Duncans road to the Zoo and on to Werribee South is needed. The roads in Werribee South are too dangerous and do not permit family riding. I would also like to see the sealing of the pathway from the river path and under the freeway to the the Werribee River Linear Park pathway. The current connecting path is dangerous and becomes waterlogged after rain.</w:t>
            </w:r>
          </w:p>
        </w:tc>
        <w:tc>
          <w:tcPr>
            <w:tcW w:w="758" w:type="pct"/>
          </w:tcPr>
          <w:p w14:paraId="32F4C37D" w14:textId="77777777" w:rsidR="001E4B2E" w:rsidRPr="00614A97" w:rsidRDefault="001E4B2E" w:rsidP="002C6D16">
            <w:pPr>
              <w:rPr>
                <w:rFonts w:cstheme="minorHAnsi"/>
                <w:sz w:val="16"/>
                <w:szCs w:val="16"/>
              </w:rPr>
            </w:pPr>
            <w:r w:rsidRPr="00614A97">
              <w:rPr>
                <w:rFonts w:cstheme="minorHAnsi"/>
                <w:sz w:val="16"/>
                <w:szCs w:val="16"/>
              </w:rPr>
              <w:t>Strategy updated to incorporate comment</w:t>
            </w:r>
            <w:r w:rsidRPr="00614A97">
              <w:rPr>
                <w:rFonts w:cstheme="minorHAnsi"/>
                <w:b/>
                <w:sz w:val="16"/>
                <w:szCs w:val="16"/>
              </w:rPr>
              <w:t xml:space="preserve"> </w:t>
            </w:r>
            <w:r w:rsidRPr="00614A97">
              <w:rPr>
                <w:rFonts w:cstheme="minorHAnsi"/>
                <w:sz w:val="16"/>
                <w:szCs w:val="16"/>
              </w:rPr>
              <w:t>related to Wyndham being flat.</w:t>
            </w:r>
          </w:p>
          <w:p w14:paraId="72FC5CA9" w14:textId="77777777" w:rsidR="001E4B2E" w:rsidRPr="00614A97" w:rsidRDefault="001E4B2E" w:rsidP="002C6D16">
            <w:pPr>
              <w:rPr>
                <w:rFonts w:cstheme="minorHAnsi"/>
                <w:sz w:val="16"/>
                <w:szCs w:val="16"/>
              </w:rPr>
            </w:pPr>
            <w:r w:rsidRPr="00614A97">
              <w:rPr>
                <w:rFonts w:cstheme="minorHAnsi"/>
                <w:sz w:val="16"/>
                <w:szCs w:val="16"/>
              </w:rPr>
              <w:t>Consider in network planning.</w:t>
            </w:r>
          </w:p>
        </w:tc>
      </w:tr>
      <w:tr w:rsidR="001E4B2E" w:rsidRPr="00AB4A83" w14:paraId="38FA7ED2" w14:textId="77777777" w:rsidTr="002C6D16">
        <w:tc>
          <w:tcPr>
            <w:tcW w:w="469" w:type="pct"/>
          </w:tcPr>
          <w:p w14:paraId="647AC204" w14:textId="77777777" w:rsidR="001E4B2E" w:rsidRPr="00614A97" w:rsidRDefault="001E4B2E" w:rsidP="002C6D16">
            <w:pPr>
              <w:rPr>
                <w:rFonts w:cstheme="minorHAnsi"/>
                <w:sz w:val="16"/>
                <w:szCs w:val="16"/>
              </w:rPr>
            </w:pPr>
            <w:r w:rsidRPr="00614A97">
              <w:rPr>
                <w:rFonts w:cstheme="minorHAnsi"/>
                <w:sz w:val="16"/>
                <w:szCs w:val="16"/>
              </w:rPr>
              <w:t>4</w:t>
            </w:r>
          </w:p>
        </w:tc>
        <w:tc>
          <w:tcPr>
            <w:tcW w:w="3773" w:type="pct"/>
          </w:tcPr>
          <w:p w14:paraId="5471EE6A" w14:textId="77777777" w:rsidR="001E4B2E" w:rsidRPr="00D11460" w:rsidRDefault="001E4B2E" w:rsidP="00301313">
            <w:pPr>
              <w:pStyle w:val="ListParagraph"/>
              <w:numPr>
                <w:ilvl w:val="0"/>
                <w:numId w:val="25"/>
              </w:numPr>
              <w:contextualSpacing w:val="0"/>
              <w:rPr>
                <w:rFonts w:cstheme="minorHAnsi"/>
                <w:sz w:val="16"/>
                <w:szCs w:val="16"/>
              </w:rPr>
            </w:pPr>
            <w:r w:rsidRPr="00D11460">
              <w:rPr>
                <w:rFonts w:cstheme="minorHAnsi"/>
                <w:sz w:val="16"/>
                <w:szCs w:val="16"/>
                <w:shd w:val="clear" w:color="auto" w:fill="FFFFFF"/>
              </w:rPr>
              <w:t xml:space="preserve">Great to see the council planning improvements around this. In the draft strategy, analysis around travel to work is represented as single-mode. For travel to work, cycling can be the first/last part of a multi-modal trip involving public transport. Multi-modal scenario's seem to not be considered in the strategy. </w:t>
            </w:r>
          </w:p>
          <w:p w14:paraId="31D445FB" w14:textId="77777777" w:rsidR="001E4B2E" w:rsidRPr="00D11460" w:rsidRDefault="001E4B2E" w:rsidP="00301313">
            <w:pPr>
              <w:pStyle w:val="ListParagraph"/>
              <w:numPr>
                <w:ilvl w:val="0"/>
                <w:numId w:val="25"/>
              </w:numPr>
              <w:contextualSpacing w:val="0"/>
              <w:rPr>
                <w:rFonts w:cstheme="minorHAnsi"/>
                <w:sz w:val="16"/>
                <w:szCs w:val="16"/>
              </w:rPr>
            </w:pPr>
            <w:r w:rsidRPr="00D11460">
              <w:rPr>
                <w:rFonts w:cstheme="minorHAnsi"/>
                <w:sz w:val="16"/>
                <w:szCs w:val="16"/>
                <w:shd w:val="clear" w:color="auto" w:fill="FFFFFF"/>
              </w:rPr>
              <w:t xml:space="preserve">The draft Strategy links in with Victoria’s Strategic Cycling Corridors. Reviewing those corridors, there is really not much substance in there within the boundaries of Wyndham. Also, those corridors seem to have been defined with a Melbourne CBD centric focus, which will mostly lend itself for long-distance cycling trips. These are not the kind of trips undertaken by the target group of this strategy, the "interested but concerned" cyclist. </w:t>
            </w:r>
          </w:p>
          <w:p w14:paraId="378D701F" w14:textId="77777777" w:rsidR="001E4B2E" w:rsidRPr="00D11460" w:rsidRDefault="001E4B2E" w:rsidP="00301313">
            <w:pPr>
              <w:pStyle w:val="ListParagraph"/>
              <w:numPr>
                <w:ilvl w:val="0"/>
                <w:numId w:val="25"/>
              </w:numPr>
              <w:contextualSpacing w:val="0"/>
              <w:rPr>
                <w:rFonts w:cstheme="minorHAnsi"/>
                <w:sz w:val="16"/>
                <w:szCs w:val="16"/>
              </w:rPr>
            </w:pPr>
            <w:r w:rsidRPr="00D11460">
              <w:rPr>
                <w:rFonts w:cstheme="minorHAnsi"/>
                <w:sz w:val="16"/>
                <w:szCs w:val="16"/>
                <w:shd w:val="clear" w:color="auto" w:fill="FFFFFF"/>
              </w:rPr>
              <w:t xml:space="preserve">Regarding infrastructure, it could benefit the strategy to articulate infrastructure principles. For example, classifying roads depending on the speed of the cars travelling in them. If there’s any major difference in speed, then full separation is required (like a </w:t>
            </w:r>
            <w:r w:rsidRPr="00D11460">
              <w:rPr>
                <w:rFonts w:cstheme="minorHAnsi"/>
                <w:sz w:val="16"/>
                <w:szCs w:val="16"/>
                <w:shd w:val="clear" w:color="auto" w:fill="FFFFFF"/>
              </w:rPr>
              <w:lastRenderedPageBreak/>
              <w:t>median with grass, or a concrete divider, etc). This approach has proven to be successful in countries with high numbers of cyclists.</w:t>
            </w:r>
          </w:p>
        </w:tc>
        <w:tc>
          <w:tcPr>
            <w:tcW w:w="758" w:type="pct"/>
          </w:tcPr>
          <w:p w14:paraId="4813291B" w14:textId="77777777" w:rsidR="001E4B2E" w:rsidRPr="00614A97" w:rsidRDefault="001E4B2E" w:rsidP="002C6D16">
            <w:pPr>
              <w:rPr>
                <w:rFonts w:cstheme="minorHAnsi"/>
                <w:sz w:val="16"/>
                <w:szCs w:val="16"/>
              </w:rPr>
            </w:pPr>
            <w:r w:rsidRPr="00614A97">
              <w:rPr>
                <w:rFonts w:cstheme="minorHAnsi"/>
                <w:sz w:val="16"/>
                <w:szCs w:val="16"/>
              </w:rPr>
              <w:lastRenderedPageBreak/>
              <w:t>Strategy updated to include multi-modal travel</w:t>
            </w:r>
          </w:p>
          <w:p w14:paraId="221CD477" w14:textId="77777777" w:rsidR="001E4B2E" w:rsidRPr="00614A97" w:rsidRDefault="001E4B2E" w:rsidP="002C6D16">
            <w:pPr>
              <w:rPr>
                <w:rFonts w:cstheme="minorHAnsi"/>
                <w:sz w:val="16"/>
                <w:szCs w:val="16"/>
              </w:rPr>
            </w:pPr>
          </w:p>
          <w:p w14:paraId="470FA309" w14:textId="77777777" w:rsidR="001E4B2E" w:rsidRPr="00614A97" w:rsidRDefault="001E4B2E" w:rsidP="002C6D16">
            <w:pPr>
              <w:rPr>
                <w:rFonts w:cstheme="minorHAnsi"/>
                <w:sz w:val="16"/>
                <w:szCs w:val="16"/>
              </w:rPr>
            </w:pPr>
          </w:p>
          <w:p w14:paraId="3DEE66E3" w14:textId="77777777" w:rsidR="001E4B2E" w:rsidRPr="00614A97" w:rsidRDefault="001E4B2E" w:rsidP="002C6D16">
            <w:pPr>
              <w:rPr>
                <w:rFonts w:cstheme="minorHAnsi"/>
                <w:sz w:val="16"/>
                <w:szCs w:val="16"/>
              </w:rPr>
            </w:pPr>
          </w:p>
          <w:p w14:paraId="7DEDEB67" w14:textId="77777777" w:rsidR="001E4B2E" w:rsidRPr="00614A97" w:rsidRDefault="001E4B2E" w:rsidP="002C6D16">
            <w:pPr>
              <w:rPr>
                <w:rFonts w:cstheme="minorHAnsi"/>
                <w:sz w:val="16"/>
                <w:szCs w:val="16"/>
              </w:rPr>
            </w:pPr>
          </w:p>
          <w:p w14:paraId="2B6CBF90" w14:textId="77777777" w:rsidR="001E4B2E" w:rsidRPr="00614A97" w:rsidRDefault="001E4B2E" w:rsidP="002C6D16">
            <w:pPr>
              <w:rPr>
                <w:rFonts w:cstheme="minorHAnsi"/>
                <w:sz w:val="16"/>
                <w:szCs w:val="16"/>
              </w:rPr>
            </w:pPr>
          </w:p>
          <w:p w14:paraId="05FDB595" w14:textId="77777777" w:rsidR="001E4B2E" w:rsidRPr="00614A97" w:rsidRDefault="001E4B2E" w:rsidP="002C6D16">
            <w:pPr>
              <w:rPr>
                <w:rFonts w:cstheme="minorHAnsi"/>
                <w:sz w:val="16"/>
                <w:szCs w:val="16"/>
              </w:rPr>
            </w:pPr>
            <w:r w:rsidRPr="00614A97">
              <w:rPr>
                <w:rFonts w:cstheme="minorHAnsi"/>
                <w:sz w:val="16"/>
                <w:szCs w:val="16"/>
              </w:rPr>
              <w:t>Strategy updated to incorporate comment</w:t>
            </w:r>
            <w:r w:rsidRPr="00614A97">
              <w:rPr>
                <w:rFonts w:cstheme="minorHAnsi"/>
                <w:b/>
                <w:sz w:val="16"/>
                <w:szCs w:val="16"/>
              </w:rPr>
              <w:t xml:space="preserve"> </w:t>
            </w:r>
            <w:r w:rsidRPr="00614A97">
              <w:rPr>
                <w:rFonts w:cstheme="minorHAnsi"/>
                <w:sz w:val="16"/>
                <w:szCs w:val="16"/>
              </w:rPr>
              <w:t>related to</w:t>
            </w:r>
          </w:p>
          <w:p w14:paraId="712BC66E" w14:textId="77777777" w:rsidR="001E4B2E" w:rsidRPr="00614A97" w:rsidRDefault="001E4B2E" w:rsidP="002C6D16">
            <w:pPr>
              <w:rPr>
                <w:rFonts w:cstheme="minorHAnsi"/>
                <w:sz w:val="16"/>
                <w:szCs w:val="16"/>
              </w:rPr>
            </w:pPr>
            <w:r w:rsidRPr="00614A97">
              <w:rPr>
                <w:rFonts w:cstheme="minorHAnsi"/>
                <w:sz w:val="16"/>
                <w:szCs w:val="16"/>
              </w:rPr>
              <w:lastRenderedPageBreak/>
              <w:t>Safe Systems approach and Movement and Place framework</w:t>
            </w:r>
          </w:p>
          <w:p w14:paraId="376857BB" w14:textId="77777777" w:rsidR="001E4B2E" w:rsidRPr="00614A97" w:rsidRDefault="001E4B2E" w:rsidP="002C6D16">
            <w:pPr>
              <w:rPr>
                <w:rFonts w:cstheme="minorHAnsi"/>
                <w:sz w:val="16"/>
                <w:szCs w:val="16"/>
              </w:rPr>
            </w:pPr>
          </w:p>
        </w:tc>
      </w:tr>
      <w:tr w:rsidR="001E4B2E" w:rsidRPr="00AB4A83" w14:paraId="1DE88225" w14:textId="77777777" w:rsidTr="002C6D16">
        <w:tc>
          <w:tcPr>
            <w:tcW w:w="469" w:type="pct"/>
          </w:tcPr>
          <w:p w14:paraId="7CE0089D" w14:textId="77777777" w:rsidR="001E4B2E" w:rsidRPr="00614A97" w:rsidRDefault="001E4B2E" w:rsidP="002C6D16">
            <w:pPr>
              <w:rPr>
                <w:rFonts w:cstheme="minorHAnsi"/>
                <w:sz w:val="16"/>
                <w:szCs w:val="16"/>
              </w:rPr>
            </w:pPr>
            <w:r w:rsidRPr="00614A97">
              <w:rPr>
                <w:rFonts w:cstheme="minorHAnsi"/>
                <w:sz w:val="16"/>
                <w:szCs w:val="16"/>
              </w:rPr>
              <w:lastRenderedPageBreak/>
              <w:t>5</w:t>
            </w:r>
          </w:p>
        </w:tc>
        <w:tc>
          <w:tcPr>
            <w:tcW w:w="3773" w:type="pct"/>
          </w:tcPr>
          <w:p w14:paraId="39B7766E" w14:textId="77777777" w:rsidR="001E4B2E" w:rsidRPr="00D11460" w:rsidRDefault="001E4B2E" w:rsidP="00301313">
            <w:pPr>
              <w:pStyle w:val="ListParagraph"/>
              <w:numPr>
                <w:ilvl w:val="0"/>
                <w:numId w:val="26"/>
              </w:numPr>
              <w:contextualSpacing w:val="0"/>
              <w:rPr>
                <w:rFonts w:cstheme="minorHAnsi"/>
                <w:sz w:val="16"/>
                <w:szCs w:val="16"/>
                <w:shd w:val="clear" w:color="auto" w:fill="FFFFFF"/>
              </w:rPr>
            </w:pPr>
            <w:r w:rsidRPr="00D11460">
              <w:rPr>
                <w:rFonts w:cstheme="minorHAnsi"/>
                <w:sz w:val="16"/>
                <w:szCs w:val="16"/>
                <w:shd w:val="clear" w:color="auto" w:fill="FFFFFF"/>
              </w:rPr>
              <w:t>Although I am not a cyclist these days I despair for families &amp; young people unable to use their bikes to get TO &amp; FROM the You Yangs or into the surrounding countryside. Safe offroad access was recc. in the W. Met Shared Trail Study ages ago &amp; Barwon Reg. too.</w:t>
            </w:r>
          </w:p>
        </w:tc>
        <w:tc>
          <w:tcPr>
            <w:tcW w:w="758" w:type="pct"/>
          </w:tcPr>
          <w:p w14:paraId="4E473C7E" w14:textId="77777777" w:rsidR="001E4B2E" w:rsidRPr="00614A97" w:rsidRDefault="001E4B2E" w:rsidP="002C6D16">
            <w:pPr>
              <w:rPr>
                <w:rFonts w:cstheme="minorHAnsi"/>
                <w:sz w:val="16"/>
                <w:szCs w:val="16"/>
              </w:rPr>
            </w:pPr>
            <w:r w:rsidRPr="00614A97">
              <w:rPr>
                <w:rFonts w:cstheme="minorHAnsi"/>
                <w:sz w:val="16"/>
                <w:szCs w:val="16"/>
              </w:rPr>
              <w:t>Consider in network planning.</w:t>
            </w:r>
          </w:p>
        </w:tc>
      </w:tr>
      <w:tr w:rsidR="001E4B2E" w:rsidRPr="00AB4A83" w14:paraId="231E3720" w14:textId="77777777" w:rsidTr="002C6D16">
        <w:tc>
          <w:tcPr>
            <w:tcW w:w="469" w:type="pct"/>
          </w:tcPr>
          <w:p w14:paraId="7BD58D25" w14:textId="77777777" w:rsidR="001E4B2E" w:rsidRPr="00614A97" w:rsidRDefault="001E4B2E" w:rsidP="002C6D16">
            <w:pPr>
              <w:rPr>
                <w:rFonts w:cstheme="minorHAnsi"/>
                <w:sz w:val="16"/>
                <w:szCs w:val="16"/>
              </w:rPr>
            </w:pPr>
            <w:r w:rsidRPr="00614A97">
              <w:rPr>
                <w:rFonts w:cstheme="minorHAnsi"/>
                <w:sz w:val="16"/>
                <w:szCs w:val="16"/>
              </w:rPr>
              <w:t>6</w:t>
            </w:r>
          </w:p>
          <w:p w14:paraId="4A94BE20" w14:textId="77777777" w:rsidR="001E4B2E" w:rsidRPr="00614A97" w:rsidRDefault="001E4B2E" w:rsidP="002C6D16">
            <w:pPr>
              <w:rPr>
                <w:rFonts w:cstheme="minorHAnsi"/>
                <w:sz w:val="16"/>
                <w:szCs w:val="16"/>
              </w:rPr>
            </w:pPr>
          </w:p>
          <w:p w14:paraId="474EAADD" w14:textId="77777777" w:rsidR="001E4B2E" w:rsidRPr="00614A97" w:rsidRDefault="001E4B2E" w:rsidP="002C6D16">
            <w:pPr>
              <w:rPr>
                <w:rFonts w:cstheme="minorHAnsi"/>
                <w:sz w:val="16"/>
                <w:szCs w:val="16"/>
              </w:rPr>
            </w:pPr>
          </w:p>
        </w:tc>
        <w:tc>
          <w:tcPr>
            <w:tcW w:w="3773" w:type="pct"/>
          </w:tcPr>
          <w:p w14:paraId="2FFDC6F0" w14:textId="77777777" w:rsidR="001E4B2E" w:rsidRPr="00D11460" w:rsidRDefault="001E4B2E" w:rsidP="00301313">
            <w:pPr>
              <w:pStyle w:val="ListParagraph"/>
              <w:numPr>
                <w:ilvl w:val="0"/>
                <w:numId w:val="26"/>
              </w:numPr>
              <w:contextualSpacing w:val="0"/>
              <w:rPr>
                <w:rFonts w:eastAsia="Times New Roman" w:cstheme="minorHAnsi"/>
                <w:sz w:val="16"/>
                <w:szCs w:val="16"/>
              </w:rPr>
            </w:pPr>
            <w:r w:rsidRPr="00D11460">
              <w:rPr>
                <w:rFonts w:eastAsia="Times New Roman" w:cstheme="minorHAnsi"/>
                <w:sz w:val="16"/>
                <w:szCs w:val="16"/>
              </w:rPr>
              <w:t>Great work pulling this strategy together as it will provide great guidance to future planning activities.</w:t>
            </w:r>
          </w:p>
          <w:p w14:paraId="35C5B92F" w14:textId="77777777" w:rsidR="001E4B2E" w:rsidRPr="00D11460" w:rsidRDefault="001E4B2E" w:rsidP="00301313">
            <w:pPr>
              <w:pStyle w:val="ListParagraph"/>
              <w:numPr>
                <w:ilvl w:val="0"/>
                <w:numId w:val="26"/>
              </w:numPr>
              <w:contextualSpacing w:val="0"/>
              <w:rPr>
                <w:rFonts w:eastAsia="Times New Roman" w:cstheme="minorHAnsi"/>
                <w:sz w:val="16"/>
                <w:szCs w:val="16"/>
              </w:rPr>
            </w:pPr>
            <w:r w:rsidRPr="00D11460">
              <w:rPr>
                <w:rFonts w:eastAsia="Times New Roman" w:cstheme="minorHAnsi"/>
                <w:sz w:val="16"/>
                <w:szCs w:val="16"/>
              </w:rPr>
              <w:t>There has been a large amount of feedback from Wyndham residents that help provide an insight to the needs and expectations of pedestrians and cyclists. Quite clearly, based on the feedback and visable lack of network/infrastructure (current bike lanes and paths maps) - there is much to do!!!!!</w:t>
            </w:r>
          </w:p>
          <w:p w14:paraId="7D5E0B4C" w14:textId="77777777" w:rsidR="001E4B2E" w:rsidRPr="00D11460" w:rsidRDefault="001E4B2E" w:rsidP="00301313">
            <w:pPr>
              <w:pStyle w:val="ListParagraph"/>
              <w:numPr>
                <w:ilvl w:val="0"/>
                <w:numId w:val="26"/>
              </w:numPr>
              <w:contextualSpacing w:val="0"/>
              <w:rPr>
                <w:rFonts w:eastAsia="Times New Roman" w:cstheme="minorHAnsi"/>
                <w:sz w:val="16"/>
                <w:szCs w:val="16"/>
              </w:rPr>
            </w:pPr>
            <w:r w:rsidRPr="00D11460">
              <w:rPr>
                <w:rFonts w:eastAsia="Times New Roman" w:cstheme="minorHAnsi"/>
                <w:sz w:val="16"/>
                <w:szCs w:val="16"/>
              </w:rPr>
              <w:t>This strategy is a good start, but we now need implementation plans and funding. It was a little concerning to read that infrastructure funding "may not always be possible due to competing priorities".  The answer to this is to "Commit"  to a regular lever of funding in each Budget"!!!!!!</w:t>
            </w:r>
          </w:p>
          <w:p w14:paraId="1BE470E7" w14:textId="77777777" w:rsidR="001E4B2E" w:rsidRPr="00D11460" w:rsidRDefault="001E4B2E" w:rsidP="00301313">
            <w:pPr>
              <w:pStyle w:val="ListParagraph"/>
              <w:numPr>
                <w:ilvl w:val="0"/>
                <w:numId w:val="26"/>
              </w:numPr>
              <w:contextualSpacing w:val="0"/>
              <w:rPr>
                <w:rFonts w:eastAsia="Times New Roman" w:cstheme="minorHAnsi"/>
                <w:sz w:val="16"/>
                <w:szCs w:val="16"/>
              </w:rPr>
            </w:pPr>
            <w:r w:rsidRPr="00D11460">
              <w:rPr>
                <w:rFonts w:eastAsia="Times New Roman" w:cstheme="minorHAnsi"/>
                <w:sz w:val="16"/>
                <w:szCs w:val="16"/>
              </w:rPr>
              <w:t>Lets not have a Strategy and Plan of great ideas with no commitments.</w:t>
            </w:r>
          </w:p>
          <w:p w14:paraId="25CBFEFF" w14:textId="77777777" w:rsidR="001E4B2E" w:rsidRPr="00D11460" w:rsidRDefault="001E4B2E" w:rsidP="00301313">
            <w:pPr>
              <w:pStyle w:val="ListParagraph"/>
              <w:numPr>
                <w:ilvl w:val="0"/>
                <w:numId w:val="26"/>
              </w:numPr>
              <w:contextualSpacing w:val="0"/>
              <w:rPr>
                <w:rFonts w:eastAsia="Times New Roman" w:cstheme="minorHAnsi"/>
                <w:sz w:val="16"/>
                <w:szCs w:val="16"/>
              </w:rPr>
            </w:pPr>
            <w:r w:rsidRPr="00D11460">
              <w:rPr>
                <w:rFonts w:eastAsia="Times New Roman" w:cstheme="minorHAnsi"/>
                <w:sz w:val="16"/>
                <w:szCs w:val="16"/>
              </w:rPr>
              <w:t>My key concerns with the current Strategy Plan is that it covers everything necessay for a great infrastructure, but no prioritization as to where to focus efforts and available funds.</w:t>
            </w:r>
            <w:r w:rsidRPr="00D11460">
              <w:rPr>
                <w:rFonts w:eastAsia="Times New Roman" w:cstheme="minorHAnsi"/>
                <w:sz w:val="16"/>
                <w:szCs w:val="16"/>
              </w:rPr>
              <w:br/>
              <w:t xml:space="preserve">My fear is that if we provided equal weighting to everything in the strategy, we would develop fantastic joint use paths, but we could only afford minimal development. (eg: 200 metres per year.) </w:t>
            </w:r>
          </w:p>
          <w:p w14:paraId="1E025581" w14:textId="77777777" w:rsidR="001E4B2E" w:rsidRPr="00D11460" w:rsidRDefault="001E4B2E" w:rsidP="00301313">
            <w:pPr>
              <w:pStyle w:val="ListParagraph"/>
              <w:numPr>
                <w:ilvl w:val="0"/>
                <w:numId w:val="26"/>
              </w:numPr>
              <w:contextualSpacing w:val="0"/>
              <w:rPr>
                <w:rFonts w:eastAsia="Times New Roman" w:cstheme="minorHAnsi"/>
                <w:sz w:val="16"/>
                <w:szCs w:val="16"/>
              </w:rPr>
            </w:pPr>
            <w:r w:rsidRPr="00D11460">
              <w:rPr>
                <w:rFonts w:eastAsia="Times New Roman" w:cstheme="minorHAnsi"/>
                <w:sz w:val="16"/>
                <w:szCs w:val="16"/>
              </w:rPr>
              <w:t>What is needed is a detailed infrastructure plan, ongoing yearly funding commitment and project works priorities.</w:t>
            </w:r>
            <w:r w:rsidRPr="00D11460">
              <w:rPr>
                <w:rFonts w:eastAsia="Times New Roman" w:cstheme="minorHAnsi"/>
                <w:sz w:val="16"/>
                <w:szCs w:val="16"/>
              </w:rPr>
              <w:br/>
              <w:t>It is clear from the feedback that residents want bike and pedestrian route to be expanded and interconnected. As a result the Wyndham Council needs to (in order of priority):</w:t>
            </w:r>
          </w:p>
          <w:p w14:paraId="5A96F9AC" w14:textId="77777777" w:rsidR="001E4B2E" w:rsidRPr="00D11460" w:rsidRDefault="001E4B2E" w:rsidP="002C6D16">
            <w:pPr>
              <w:pStyle w:val="ListParagraph"/>
              <w:rPr>
                <w:rFonts w:eastAsia="Times New Roman" w:cstheme="minorHAnsi"/>
                <w:sz w:val="16"/>
                <w:szCs w:val="16"/>
              </w:rPr>
            </w:pPr>
            <w:r w:rsidRPr="00D11460">
              <w:rPr>
                <w:rFonts w:eastAsia="Times New Roman" w:cstheme="minorHAnsi"/>
                <w:sz w:val="16"/>
                <w:szCs w:val="16"/>
              </w:rPr>
              <w:br/>
              <w:t>1.  Connect the existing major routes (Missing Links)</w:t>
            </w:r>
            <w:r w:rsidRPr="00D11460">
              <w:rPr>
                <w:rFonts w:eastAsia="Times New Roman" w:cstheme="minorHAnsi"/>
                <w:sz w:val="16"/>
                <w:szCs w:val="16"/>
              </w:rPr>
              <w:br/>
              <w:t xml:space="preserve">      Many missing link, but as a call out how about connecting </w:t>
            </w:r>
            <w:r w:rsidRPr="00D11460">
              <w:rPr>
                <w:rFonts w:eastAsia="Times New Roman" w:cstheme="minorHAnsi"/>
                <w:sz w:val="16"/>
                <w:szCs w:val="16"/>
              </w:rPr>
              <w:br/>
              <w:t>      Federation Trail to</w:t>
            </w:r>
            <w:r w:rsidRPr="00D11460">
              <w:rPr>
                <w:rFonts w:eastAsia="Times New Roman" w:cstheme="minorHAnsi"/>
                <w:sz w:val="16"/>
                <w:szCs w:val="16"/>
              </w:rPr>
              <w:br/>
              <w:t>      -  Werribee River Trail (West side of river)</w:t>
            </w:r>
            <w:r w:rsidRPr="00D11460">
              <w:rPr>
                <w:rFonts w:eastAsia="Times New Roman" w:cstheme="minorHAnsi"/>
                <w:sz w:val="16"/>
                <w:szCs w:val="16"/>
              </w:rPr>
              <w:br/>
              <w:t xml:space="preserve">      -  Princes Freeway Trail (Missing link fron Sneydes Rd to </w:t>
            </w:r>
            <w:r w:rsidRPr="00D11460">
              <w:rPr>
                <w:rFonts w:eastAsia="Times New Roman" w:cstheme="minorHAnsi"/>
                <w:sz w:val="16"/>
                <w:szCs w:val="16"/>
              </w:rPr>
              <w:br/>
              <w:t>          Werribee River)</w:t>
            </w:r>
          </w:p>
          <w:p w14:paraId="6CF52415" w14:textId="77777777" w:rsidR="001E4B2E" w:rsidRPr="00D11460" w:rsidRDefault="001E4B2E" w:rsidP="002C6D16">
            <w:pPr>
              <w:pStyle w:val="ListParagraph"/>
              <w:rPr>
                <w:rFonts w:eastAsia="Times New Roman" w:cstheme="minorHAnsi"/>
                <w:sz w:val="16"/>
                <w:szCs w:val="16"/>
              </w:rPr>
            </w:pPr>
            <w:r w:rsidRPr="00D11460">
              <w:rPr>
                <w:rFonts w:eastAsia="Times New Roman" w:cstheme="minorHAnsi"/>
                <w:sz w:val="16"/>
                <w:szCs w:val="16"/>
              </w:rPr>
              <w:br/>
              <w:t xml:space="preserve">2.  Leverage existing recrational areas and Wyndam </w:t>
            </w:r>
            <w:r w:rsidRPr="00D11460">
              <w:rPr>
                <w:rFonts w:eastAsia="Times New Roman" w:cstheme="minorHAnsi"/>
                <w:sz w:val="16"/>
                <w:szCs w:val="16"/>
              </w:rPr>
              <w:br/>
              <w:t>      topography and develop and create major corridors/paths/</w:t>
            </w:r>
            <w:r w:rsidRPr="00D11460">
              <w:rPr>
                <w:rFonts w:eastAsia="Times New Roman" w:cstheme="minorHAnsi"/>
                <w:sz w:val="16"/>
                <w:szCs w:val="16"/>
              </w:rPr>
              <w:br/>
              <w:t>      routes across the Wyndham area.</w:t>
            </w:r>
            <w:r w:rsidRPr="00D11460">
              <w:rPr>
                <w:rFonts w:eastAsia="Times New Roman" w:cstheme="minorHAnsi"/>
                <w:sz w:val="16"/>
                <w:szCs w:val="16"/>
              </w:rPr>
              <w:br/>
              <w:t>        -  Bay Trail  (Extension)</w:t>
            </w:r>
            <w:r w:rsidRPr="00D11460">
              <w:rPr>
                <w:rFonts w:eastAsia="Times New Roman" w:cstheme="minorHAnsi"/>
                <w:sz w:val="16"/>
                <w:szCs w:val="16"/>
              </w:rPr>
              <w:br/>
              <w:t>        -  Federation Trail  (Extension)</w:t>
            </w:r>
            <w:r w:rsidRPr="00D11460">
              <w:rPr>
                <w:rFonts w:eastAsia="Times New Roman" w:cstheme="minorHAnsi"/>
                <w:sz w:val="16"/>
                <w:szCs w:val="16"/>
              </w:rPr>
              <w:br/>
              <w:t xml:space="preserve">        -  Werribee River Trail   (Extension)      </w:t>
            </w:r>
            <w:r w:rsidRPr="00D11460">
              <w:rPr>
                <w:rFonts w:eastAsia="Times New Roman" w:cstheme="minorHAnsi"/>
                <w:sz w:val="16"/>
                <w:szCs w:val="16"/>
              </w:rPr>
              <w:br/>
              <w:t>        -  Skeleton Creek Trail  (Extension)</w:t>
            </w:r>
            <w:r w:rsidRPr="00D11460">
              <w:rPr>
                <w:rFonts w:eastAsia="Times New Roman" w:cstheme="minorHAnsi"/>
                <w:sz w:val="16"/>
                <w:szCs w:val="16"/>
              </w:rPr>
              <w:br/>
              <w:t xml:space="preserve">        -  Lollipop Creek Trail </w:t>
            </w:r>
            <w:r w:rsidRPr="00D11460">
              <w:rPr>
                <w:rFonts w:eastAsia="Times New Roman" w:cstheme="minorHAnsi"/>
                <w:sz w:val="16"/>
                <w:szCs w:val="16"/>
              </w:rPr>
              <w:br/>
              <w:t>        -  Heathdale/Hoppers Crossing Drainage Reserve Trail</w:t>
            </w:r>
            <w:r w:rsidRPr="00D11460">
              <w:rPr>
                <w:rFonts w:eastAsia="Times New Roman" w:cstheme="minorHAnsi"/>
                <w:sz w:val="16"/>
                <w:szCs w:val="16"/>
              </w:rPr>
              <w:br/>
              <w:t>        -  Tarneit Creek Trail  (Extension)</w:t>
            </w:r>
            <w:r w:rsidRPr="00D11460">
              <w:rPr>
                <w:rFonts w:eastAsia="Times New Roman" w:cstheme="minorHAnsi"/>
                <w:sz w:val="16"/>
                <w:szCs w:val="16"/>
              </w:rPr>
              <w:br/>
              <w:t>        -  Davis Creek Trail</w:t>
            </w:r>
            <w:r w:rsidRPr="00D11460">
              <w:rPr>
                <w:rFonts w:eastAsia="Times New Roman" w:cstheme="minorHAnsi"/>
                <w:sz w:val="16"/>
                <w:szCs w:val="16"/>
              </w:rPr>
              <w:br/>
              <w:t>        -  Forsyth Rd Drain Trail</w:t>
            </w:r>
            <w:r w:rsidRPr="00D11460">
              <w:rPr>
                <w:rFonts w:eastAsia="Times New Roman" w:cstheme="minorHAnsi"/>
                <w:sz w:val="16"/>
                <w:szCs w:val="16"/>
              </w:rPr>
              <w:br/>
              <w:t>        -  Laverton Creek Trail</w:t>
            </w:r>
            <w:r w:rsidRPr="00D11460">
              <w:rPr>
                <w:rFonts w:eastAsia="Times New Roman" w:cstheme="minorHAnsi"/>
                <w:sz w:val="16"/>
                <w:szCs w:val="16"/>
              </w:rPr>
              <w:br/>
              <w:t>        -  Pipeline Trail  (Extension)</w:t>
            </w:r>
            <w:r w:rsidRPr="00D11460">
              <w:rPr>
                <w:rFonts w:eastAsia="Times New Roman" w:cstheme="minorHAnsi"/>
                <w:sz w:val="16"/>
                <w:szCs w:val="16"/>
              </w:rPr>
              <w:br/>
              <w:t>        -  Werribee Mansion Trail  (Extension)</w:t>
            </w:r>
            <w:r w:rsidRPr="00D11460">
              <w:rPr>
                <w:rFonts w:eastAsia="Times New Roman" w:cstheme="minorHAnsi"/>
                <w:sz w:val="16"/>
                <w:szCs w:val="16"/>
              </w:rPr>
              <w:br/>
              <w:t>        -  Point Cook Homestead &amp; Coastal Park Trail</w:t>
            </w:r>
            <w:r w:rsidRPr="00D11460">
              <w:rPr>
                <w:rFonts w:eastAsia="Times New Roman" w:cstheme="minorHAnsi"/>
                <w:sz w:val="16"/>
                <w:szCs w:val="16"/>
              </w:rPr>
              <w:br/>
              <w:t>        -  Werribee to Geelong Rail Trail</w:t>
            </w:r>
            <w:r w:rsidRPr="00D11460">
              <w:rPr>
                <w:rFonts w:eastAsia="Times New Roman" w:cstheme="minorHAnsi"/>
                <w:sz w:val="16"/>
                <w:szCs w:val="16"/>
              </w:rPr>
              <w:br/>
              <w:t>        -  Princes Fwy Trail  (Extension)</w:t>
            </w:r>
            <w:r w:rsidRPr="00D11460">
              <w:rPr>
                <w:rFonts w:eastAsia="Times New Roman" w:cstheme="minorHAnsi"/>
                <w:sz w:val="16"/>
                <w:szCs w:val="16"/>
              </w:rPr>
              <w:br/>
              <w:t>        -  Little River Trail &amp; connection to  You Yangs Trail</w:t>
            </w:r>
            <w:r w:rsidRPr="00D11460">
              <w:rPr>
                <w:rFonts w:eastAsia="Times New Roman" w:cstheme="minorHAnsi"/>
                <w:sz w:val="16"/>
                <w:szCs w:val="16"/>
              </w:rPr>
              <w:br/>
              <w:t xml:space="preserve">Note:  </w:t>
            </w:r>
            <w:r w:rsidRPr="00D11460">
              <w:rPr>
                <w:rFonts w:eastAsia="Times New Roman" w:cstheme="minorHAnsi"/>
                <w:sz w:val="16"/>
                <w:szCs w:val="16"/>
              </w:rPr>
              <w:br/>
              <w:t>These trails need to be quickly established with basic earth and gravel works, then progressing to add concrete paths, crossings,drainage, signage, facilities and historical site significance notification, over an extended timeframe. (Say - Over a 10 year period)</w:t>
            </w:r>
          </w:p>
          <w:p w14:paraId="1376295A" w14:textId="77777777" w:rsidR="001E4B2E" w:rsidRPr="00D11460" w:rsidRDefault="001E4B2E" w:rsidP="002C6D16">
            <w:pPr>
              <w:pStyle w:val="ListParagraph"/>
              <w:rPr>
                <w:rFonts w:eastAsia="Times New Roman" w:cstheme="minorHAnsi"/>
                <w:sz w:val="16"/>
                <w:szCs w:val="16"/>
              </w:rPr>
            </w:pPr>
            <w:r w:rsidRPr="00D11460">
              <w:rPr>
                <w:rFonts w:eastAsia="Times New Roman" w:cstheme="minorHAnsi"/>
                <w:sz w:val="16"/>
                <w:szCs w:val="16"/>
              </w:rPr>
              <w:br/>
              <w:t xml:space="preserve">3.  As mentioned in the Strategy paper; there is a need for paths and bike lane to be developed on major road easments paths that allow residents to easily connect into the established Trails. </w:t>
            </w:r>
          </w:p>
          <w:p w14:paraId="371D0E94" w14:textId="77777777" w:rsidR="001E4B2E" w:rsidRPr="00D11460" w:rsidRDefault="001E4B2E" w:rsidP="002C6D16">
            <w:pPr>
              <w:pStyle w:val="ListParagraph"/>
              <w:rPr>
                <w:rFonts w:eastAsia="Times New Roman" w:cstheme="minorHAnsi"/>
                <w:sz w:val="16"/>
                <w:szCs w:val="16"/>
              </w:rPr>
            </w:pPr>
            <w:r w:rsidRPr="00D11460">
              <w:rPr>
                <w:rFonts w:eastAsia="Times New Roman" w:cstheme="minorHAnsi"/>
                <w:sz w:val="16"/>
                <w:szCs w:val="16"/>
              </w:rPr>
              <w:t>Suggested Priorities:</w:t>
            </w:r>
            <w:r w:rsidRPr="00D11460">
              <w:rPr>
                <w:rFonts w:eastAsia="Times New Roman" w:cstheme="minorHAnsi"/>
                <w:sz w:val="16"/>
                <w:szCs w:val="16"/>
              </w:rPr>
              <w:br/>
              <w:t>        -  Werribee to Werribee South/Bay Area (Duncans Rd)</w:t>
            </w:r>
            <w:r w:rsidRPr="00D11460">
              <w:rPr>
                <w:rFonts w:eastAsia="Times New Roman" w:cstheme="minorHAnsi"/>
                <w:sz w:val="16"/>
                <w:szCs w:val="16"/>
              </w:rPr>
              <w:br/>
              <w:t>        -  Bulban &amp; Ballan Rd</w:t>
            </w:r>
            <w:r w:rsidRPr="00D11460">
              <w:rPr>
                <w:rFonts w:eastAsia="Times New Roman" w:cstheme="minorHAnsi"/>
                <w:sz w:val="16"/>
                <w:szCs w:val="16"/>
              </w:rPr>
              <w:br/>
              <w:t>        -  Princes Hwy &amp; Freeway</w:t>
            </w:r>
            <w:r w:rsidRPr="00D11460">
              <w:rPr>
                <w:rFonts w:eastAsia="Times New Roman" w:cstheme="minorHAnsi"/>
                <w:sz w:val="16"/>
                <w:szCs w:val="16"/>
              </w:rPr>
              <w:br/>
              <w:t>        -  Old Geelong &amp; Heaths Rds</w:t>
            </w:r>
            <w:r w:rsidRPr="00D11460">
              <w:rPr>
                <w:rFonts w:eastAsia="Times New Roman" w:cstheme="minorHAnsi"/>
                <w:sz w:val="16"/>
                <w:szCs w:val="16"/>
              </w:rPr>
              <w:br/>
              <w:t>        -  Point Cook, Aviation, Sneydes Rd</w:t>
            </w:r>
            <w:r w:rsidRPr="00D11460">
              <w:rPr>
                <w:rFonts w:eastAsia="Times New Roman" w:cstheme="minorHAnsi"/>
                <w:sz w:val="16"/>
                <w:szCs w:val="16"/>
              </w:rPr>
              <w:br/>
            </w:r>
            <w:r w:rsidRPr="00D11460">
              <w:rPr>
                <w:rFonts w:eastAsia="Times New Roman" w:cstheme="minorHAnsi"/>
                <w:sz w:val="16"/>
                <w:szCs w:val="16"/>
              </w:rPr>
              <w:lastRenderedPageBreak/>
              <w:t>        -  Sayers &amp; Leakes Rds</w:t>
            </w:r>
            <w:r w:rsidRPr="00D11460">
              <w:rPr>
                <w:rFonts w:eastAsia="Times New Roman" w:cstheme="minorHAnsi"/>
                <w:sz w:val="16"/>
                <w:szCs w:val="16"/>
              </w:rPr>
              <w:br/>
              <w:t>        -  Davis, Tarneit, Derrimut, Morris, Forsyth, Palmers Rds</w:t>
            </w:r>
            <w:r w:rsidRPr="00D11460">
              <w:rPr>
                <w:rFonts w:eastAsia="Times New Roman" w:cstheme="minorHAnsi"/>
                <w:sz w:val="16"/>
                <w:szCs w:val="16"/>
              </w:rPr>
              <w:br/>
              <w:t xml:space="preserve">        </w:t>
            </w:r>
            <w:r w:rsidRPr="00D11460">
              <w:rPr>
                <w:rFonts w:eastAsia="Times New Roman" w:cstheme="minorHAnsi"/>
                <w:sz w:val="16"/>
                <w:szCs w:val="16"/>
              </w:rPr>
              <w:br/>
              <w:t xml:space="preserve">4.  Establish key pedestrian and bike facilities and major    </w:t>
            </w:r>
            <w:r w:rsidRPr="00D11460">
              <w:rPr>
                <w:rFonts w:eastAsia="Times New Roman" w:cstheme="minorHAnsi"/>
                <w:sz w:val="16"/>
                <w:szCs w:val="16"/>
              </w:rPr>
              <w:br/>
              <w:t xml:space="preserve">     transport hubs, so there is an ease of connection to Paths </w:t>
            </w:r>
            <w:r w:rsidRPr="00D11460">
              <w:rPr>
                <w:rFonts w:eastAsia="Times New Roman" w:cstheme="minorHAnsi"/>
                <w:sz w:val="16"/>
                <w:szCs w:val="16"/>
              </w:rPr>
              <w:br/>
              <w:t>     and Trails.</w:t>
            </w:r>
            <w:r w:rsidRPr="00D11460">
              <w:rPr>
                <w:rFonts w:eastAsia="Times New Roman" w:cstheme="minorHAnsi"/>
                <w:sz w:val="16"/>
                <w:szCs w:val="16"/>
                <w:highlight w:val="green"/>
              </w:rPr>
              <w:br/>
            </w:r>
            <w:r w:rsidRPr="00D11460">
              <w:rPr>
                <w:rFonts w:eastAsia="Times New Roman" w:cstheme="minorHAnsi"/>
                <w:sz w:val="16"/>
                <w:szCs w:val="16"/>
                <w:highlight w:val="green"/>
              </w:rPr>
              <w:br/>
            </w:r>
            <w:r w:rsidRPr="00D11460">
              <w:rPr>
                <w:rFonts w:eastAsia="Times New Roman" w:cstheme="minorHAnsi"/>
                <w:sz w:val="16"/>
                <w:szCs w:val="16"/>
              </w:rPr>
              <w:t xml:space="preserve">5.  Develop and Upgrade bike lanes across Wyndam to make </w:t>
            </w:r>
            <w:r w:rsidRPr="00D11460">
              <w:rPr>
                <w:rFonts w:eastAsia="Times New Roman" w:cstheme="minorHAnsi"/>
                <w:sz w:val="16"/>
                <w:szCs w:val="16"/>
              </w:rPr>
              <w:br/>
              <w:t>      riding safer.  Examples being:</w:t>
            </w:r>
            <w:r w:rsidRPr="00D11460">
              <w:rPr>
                <w:rFonts w:eastAsia="Times New Roman" w:cstheme="minorHAnsi"/>
                <w:sz w:val="16"/>
                <w:szCs w:val="16"/>
              </w:rPr>
              <w:br/>
              <w:t xml:space="preserve">      -  A minimum 1metre bike lanes on road sholders. (Clearly </w:t>
            </w:r>
            <w:r w:rsidRPr="00D11460">
              <w:rPr>
                <w:rFonts w:eastAsia="Times New Roman" w:cstheme="minorHAnsi"/>
                <w:sz w:val="16"/>
                <w:szCs w:val="16"/>
              </w:rPr>
              <w:br/>
              <w:t>          marked)</w:t>
            </w:r>
            <w:r w:rsidRPr="00D11460">
              <w:rPr>
                <w:rFonts w:eastAsia="Times New Roman" w:cstheme="minorHAnsi"/>
                <w:sz w:val="16"/>
                <w:szCs w:val="16"/>
              </w:rPr>
              <w:br/>
              <w:t>      -  Roundabout bike lanes and cross overs clearly marked.</w:t>
            </w:r>
            <w:r w:rsidRPr="00D11460">
              <w:rPr>
                <w:rFonts w:eastAsia="Times New Roman" w:cstheme="minorHAnsi"/>
                <w:sz w:val="16"/>
                <w:szCs w:val="16"/>
              </w:rPr>
              <w:br/>
              <w:t>      -  Establish road crossing over or underpasses.</w:t>
            </w:r>
            <w:r w:rsidRPr="00D11460">
              <w:rPr>
                <w:rFonts w:eastAsia="Times New Roman" w:cstheme="minorHAnsi"/>
                <w:sz w:val="16"/>
                <w:szCs w:val="16"/>
              </w:rPr>
              <w:br/>
              <w:t xml:space="preserve">      -  Zero curbs at road crossings. </w:t>
            </w:r>
            <w:r w:rsidRPr="00D11460">
              <w:rPr>
                <w:rFonts w:eastAsia="Times New Roman" w:cstheme="minorHAnsi"/>
                <w:sz w:val="16"/>
                <w:szCs w:val="16"/>
              </w:rPr>
              <w:br/>
            </w:r>
            <w:r w:rsidRPr="00D11460">
              <w:rPr>
                <w:rFonts w:eastAsia="Times New Roman" w:cstheme="minorHAnsi"/>
                <w:sz w:val="16"/>
                <w:szCs w:val="16"/>
              </w:rPr>
              <w:br/>
              <w:t>There is much to do and we must start now, to allow the residents of Wyndam to leverage all the Paths, Trails to connect with all the Recreational and Tourists areas across the region.</w:t>
            </w:r>
          </w:p>
        </w:tc>
        <w:tc>
          <w:tcPr>
            <w:tcW w:w="758" w:type="pct"/>
          </w:tcPr>
          <w:p w14:paraId="3B8B2486" w14:textId="77777777" w:rsidR="00894B83" w:rsidRPr="00476E81" w:rsidRDefault="00894B83" w:rsidP="00894B83">
            <w:pPr>
              <w:rPr>
                <w:rFonts w:cstheme="minorHAnsi"/>
                <w:sz w:val="16"/>
                <w:szCs w:val="16"/>
              </w:rPr>
            </w:pPr>
            <w:r w:rsidRPr="00476E81">
              <w:rPr>
                <w:rFonts w:cstheme="minorHAnsi"/>
                <w:sz w:val="16"/>
                <w:szCs w:val="16"/>
              </w:rPr>
              <w:lastRenderedPageBreak/>
              <w:t>Consider in network planning</w:t>
            </w:r>
            <w:r>
              <w:rPr>
                <w:rFonts w:cstheme="minorHAnsi"/>
                <w:sz w:val="16"/>
                <w:szCs w:val="16"/>
              </w:rPr>
              <w:t xml:space="preserve"> and under other relevant actions in the strategy</w:t>
            </w:r>
            <w:r w:rsidRPr="00476E81">
              <w:rPr>
                <w:rFonts w:cstheme="minorHAnsi"/>
                <w:sz w:val="16"/>
                <w:szCs w:val="16"/>
              </w:rPr>
              <w:t>.</w:t>
            </w:r>
          </w:p>
          <w:p w14:paraId="53EB420B" w14:textId="77777777" w:rsidR="001E4B2E" w:rsidRPr="00614A97" w:rsidRDefault="001E4B2E" w:rsidP="002C6D16">
            <w:pPr>
              <w:rPr>
                <w:rFonts w:cstheme="minorHAnsi"/>
                <w:sz w:val="16"/>
                <w:szCs w:val="16"/>
              </w:rPr>
            </w:pPr>
          </w:p>
          <w:p w14:paraId="035173B2" w14:textId="77777777" w:rsidR="001E4B2E" w:rsidRPr="00614A97" w:rsidRDefault="001E4B2E" w:rsidP="002C6D16">
            <w:pPr>
              <w:rPr>
                <w:rFonts w:cstheme="minorHAnsi"/>
                <w:sz w:val="16"/>
                <w:szCs w:val="16"/>
              </w:rPr>
            </w:pPr>
            <w:r w:rsidRPr="00614A97">
              <w:rPr>
                <w:rFonts w:cstheme="minorHAnsi"/>
                <w:sz w:val="16"/>
                <w:szCs w:val="16"/>
              </w:rPr>
              <w:t xml:space="preserve">Early establishment of paths in gravel, to be upgraded over time is not practical, costs of maintenance is high, it is therefore better to go straight to concrete. </w:t>
            </w:r>
          </w:p>
          <w:p w14:paraId="66D02304" w14:textId="77777777" w:rsidR="001E4B2E" w:rsidRPr="00614A97" w:rsidRDefault="001E4B2E" w:rsidP="002C6D16">
            <w:pPr>
              <w:rPr>
                <w:rFonts w:cstheme="minorHAnsi"/>
                <w:sz w:val="16"/>
                <w:szCs w:val="16"/>
              </w:rPr>
            </w:pPr>
          </w:p>
          <w:p w14:paraId="59DC48DD" w14:textId="77777777" w:rsidR="001E4B2E" w:rsidRPr="00614A97" w:rsidRDefault="001E4B2E" w:rsidP="002C6D16">
            <w:pPr>
              <w:rPr>
                <w:rFonts w:cstheme="minorHAnsi"/>
                <w:sz w:val="16"/>
                <w:szCs w:val="16"/>
              </w:rPr>
            </w:pPr>
          </w:p>
          <w:p w14:paraId="72E43327" w14:textId="77777777" w:rsidR="001E4B2E" w:rsidRPr="00614A97" w:rsidRDefault="001E4B2E" w:rsidP="002C6D16">
            <w:pPr>
              <w:rPr>
                <w:rFonts w:cstheme="minorHAnsi"/>
                <w:sz w:val="16"/>
                <w:szCs w:val="16"/>
              </w:rPr>
            </w:pPr>
          </w:p>
          <w:p w14:paraId="378B5C73" w14:textId="77777777" w:rsidR="001E4B2E" w:rsidRPr="00614A97" w:rsidRDefault="001E4B2E" w:rsidP="002C6D16">
            <w:pPr>
              <w:rPr>
                <w:rFonts w:cstheme="minorHAnsi"/>
                <w:sz w:val="16"/>
                <w:szCs w:val="16"/>
              </w:rPr>
            </w:pPr>
          </w:p>
          <w:p w14:paraId="78667639" w14:textId="77777777" w:rsidR="001E4B2E" w:rsidRPr="00614A97" w:rsidRDefault="001E4B2E" w:rsidP="002C6D16">
            <w:pPr>
              <w:rPr>
                <w:rFonts w:cstheme="minorHAnsi"/>
                <w:sz w:val="16"/>
                <w:szCs w:val="16"/>
              </w:rPr>
            </w:pPr>
          </w:p>
          <w:p w14:paraId="0DD26FBB" w14:textId="77777777" w:rsidR="001E4B2E" w:rsidRPr="00614A97" w:rsidRDefault="001E4B2E" w:rsidP="002C6D16">
            <w:pPr>
              <w:rPr>
                <w:rFonts w:cstheme="minorHAnsi"/>
                <w:sz w:val="16"/>
                <w:szCs w:val="16"/>
              </w:rPr>
            </w:pPr>
          </w:p>
          <w:p w14:paraId="5D1518B2" w14:textId="77777777" w:rsidR="001E4B2E" w:rsidRPr="00614A97" w:rsidRDefault="001E4B2E" w:rsidP="002C6D16">
            <w:pPr>
              <w:rPr>
                <w:rFonts w:cstheme="minorHAnsi"/>
                <w:sz w:val="16"/>
                <w:szCs w:val="16"/>
              </w:rPr>
            </w:pPr>
          </w:p>
          <w:p w14:paraId="0D61549C" w14:textId="77777777" w:rsidR="001E4B2E" w:rsidRPr="00614A97" w:rsidRDefault="001E4B2E" w:rsidP="002C6D16">
            <w:pPr>
              <w:rPr>
                <w:rFonts w:cstheme="minorHAnsi"/>
                <w:sz w:val="16"/>
                <w:szCs w:val="16"/>
              </w:rPr>
            </w:pPr>
          </w:p>
          <w:p w14:paraId="69F7A662" w14:textId="77777777" w:rsidR="001E4B2E" w:rsidRPr="00614A97" w:rsidRDefault="001E4B2E" w:rsidP="002C6D16">
            <w:pPr>
              <w:rPr>
                <w:rFonts w:cstheme="minorHAnsi"/>
                <w:sz w:val="16"/>
                <w:szCs w:val="16"/>
              </w:rPr>
            </w:pPr>
          </w:p>
          <w:p w14:paraId="5CB6E2E7" w14:textId="77777777" w:rsidR="001E4B2E" w:rsidRPr="00614A97" w:rsidRDefault="001E4B2E" w:rsidP="002C6D16">
            <w:pPr>
              <w:rPr>
                <w:rFonts w:cstheme="minorHAnsi"/>
                <w:sz w:val="16"/>
                <w:szCs w:val="16"/>
              </w:rPr>
            </w:pPr>
          </w:p>
          <w:p w14:paraId="6F2BA7EF" w14:textId="77777777" w:rsidR="001E4B2E" w:rsidRPr="00614A97" w:rsidRDefault="001E4B2E" w:rsidP="002C6D16">
            <w:pPr>
              <w:rPr>
                <w:rFonts w:cstheme="minorHAnsi"/>
                <w:sz w:val="16"/>
                <w:szCs w:val="16"/>
              </w:rPr>
            </w:pPr>
          </w:p>
          <w:p w14:paraId="78D66ADD" w14:textId="77777777" w:rsidR="001E4B2E" w:rsidRPr="00614A97" w:rsidRDefault="001E4B2E" w:rsidP="002C6D16">
            <w:pPr>
              <w:rPr>
                <w:rFonts w:cstheme="minorHAnsi"/>
                <w:sz w:val="16"/>
                <w:szCs w:val="16"/>
              </w:rPr>
            </w:pPr>
          </w:p>
          <w:p w14:paraId="54CEA7FB" w14:textId="77777777" w:rsidR="001E4B2E" w:rsidRPr="00614A97" w:rsidRDefault="001E4B2E" w:rsidP="002C6D16">
            <w:pPr>
              <w:rPr>
                <w:rFonts w:cstheme="minorHAnsi"/>
                <w:sz w:val="16"/>
                <w:szCs w:val="16"/>
              </w:rPr>
            </w:pPr>
          </w:p>
          <w:p w14:paraId="2FD896CE" w14:textId="6E910CB0" w:rsidR="001E4B2E" w:rsidRPr="00614A97" w:rsidRDefault="00DA1E47" w:rsidP="0047489C">
            <w:pPr>
              <w:rPr>
                <w:rFonts w:cstheme="minorHAnsi"/>
                <w:sz w:val="16"/>
                <w:szCs w:val="16"/>
              </w:rPr>
            </w:pPr>
            <w:r>
              <w:rPr>
                <w:rFonts w:cstheme="minorHAnsi"/>
                <w:sz w:val="16"/>
                <w:szCs w:val="16"/>
              </w:rPr>
              <w:t>2</w:t>
            </w:r>
            <w:r w:rsidRPr="0038014C">
              <w:rPr>
                <w:rFonts w:cstheme="minorHAnsi"/>
                <w:sz w:val="16"/>
                <w:szCs w:val="16"/>
              </w:rPr>
              <w:t xml:space="preserve">. </w:t>
            </w:r>
            <w:r w:rsidR="001E4B2E" w:rsidRPr="0038014C">
              <w:rPr>
                <w:rFonts w:cstheme="minorHAnsi"/>
                <w:sz w:val="16"/>
                <w:szCs w:val="16"/>
              </w:rPr>
              <w:t>Many of these</w:t>
            </w:r>
            <w:r w:rsidR="0038014C" w:rsidRPr="0038014C">
              <w:rPr>
                <w:rFonts w:cstheme="minorHAnsi"/>
                <w:sz w:val="16"/>
                <w:szCs w:val="16"/>
              </w:rPr>
              <w:t xml:space="preserve"> paths are included</w:t>
            </w:r>
            <w:r w:rsidR="001E4B2E" w:rsidRPr="0038014C">
              <w:rPr>
                <w:rFonts w:cstheme="minorHAnsi"/>
                <w:sz w:val="16"/>
                <w:szCs w:val="16"/>
              </w:rPr>
              <w:t xml:space="preserve"> in either the West Trails Strategy or in </w:t>
            </w:r>
            <w:r w:rsidR="0038014C" w:rsidRPr="0038014C">
              <w:rPr>
                <w:rFonts w:cstheme="minorHAnsi"/>
                <w:sz w:val="16"/>
                <w:szCs w:val="16"/>
              </w:rPr>
              <w:t>the relevant Precinct Structure Plan.</w:t>
            </w:r>
          </w:p>
        </w:tc>
      </w:tr>
      <w:tr w:rsidR="001E4B2E" w:rsidRPr="00AB4A83" w14:paraId="597CF058" w14:textId="77777777" w:rsidTr="002C6D16">
        <w:tc>
          <w:tcPr>
            <w:tcW w:w="469" w:type="pct"/>
          </w:tcPr>
          <w:p w14:paraId="59359BBE" w14:textId="77777777" w:rsidR="001E4B2E" w:rsidRPr="00614A97" w:rsidRDefault="001E4B2E" w:rsidP="002C6D16">
            <w:pPr>
              <w:rPr>
                <w:rFonts w:cstheme="minorHAnsi"/>
                <w:sz w:val="16"/>
                <w:szCs w:val="16"/>
              </w:rPr>
            </w:pPr>
            <w:r w:rsidRPr="00614A97">
              <w:rPr>
                <w:rFonts w:cstheme="minorHAnsi"/>
                <w:sz w:val="16"/>
                <w:szCs w:val="16"/>
              </w:rPr>
              <w:t xml:space="preserve">7 </w:t>
            </w:r>
          </w:p>
        </w:tc>
        <w:tc>
          <w:tcPr>
            <w:tcW w:w="3773" w:type="pct"/>
          </w:tcPr>
          <w:p w14:paraId="78A4AF0C" w14:textId="77777777" w:rsidR="001E4B2E" w:rsidRPr="00D11460" w:rsidRDefault="001E4B2E" w:rsidP="00301313">
            <w:pPr>
              <w:pStyle w:val="ListParagraph"/>
              <w:numPr>
                <w:ilvl w:val="0"/>
                <w:numId w:val="27"/>
              </w:numPr>
              <w:contextualSpacing w:val="0"/>
              <w:rPr>
                <w:rFonts w:cstheme="minorHAnsi"/>
                <w:sz w:val="16"/>
                <w:szCs w:val="16"/>
                <w:shd w:val="clear" w:color="auto" w:fill="FFFFFF"/>
              </w:rPr>
            </w:pPr>
            <w:r w:rsidRPr="00D11460">
              <w:rPr>
                <w:rFonts w:cstheme="minorHAnsi"/>
                <w:sz w:val="16"/>
                <w:szCs w:val="16"/>
                <w:shd w:val="clear" w:color="auto" w:fill="FFFFFF"/>
              </w:rPr>
              <w:t xml:space="preserve">I am so glad to hear that Council is planning on improving cycling and pedestrian lanes. I am keen to ride to Werribee station for work as I don't live within walking distance and there is only one bus that services my area along Bulban road. I started riding but haven't done so for months after several close calls with buses. </w:t>
            </w:r>
          </w:p>
          <w:p w14:paraId="60DC5632" w14:textId="77777777" w:rsidR="001E4B2E" w:rsidRPr="00D11460" w:rsidRDefault="001E4B2E" w:rsidP="00301313">
            <w:pPr>
              <w:pStyle w:val="ListParagraph"/>
              <w:numPr>
                <w:ilvl w:val="0"/>
                <w:numId w:val="27"/>
              </w:numPr>
              <w:contextualSpacing w:val="0"/>
              <w:rPr>
                <w:rFonts w:cstheme="minorHAnsi"/>
                <w:sz w:val="16"/>
                <w:szCs w:val="16"/>
                <w:shd w:val="clear" w:color="auto" w:fill="FFFFFF"/>
              </w:rPr>
            </w:pPr>
            <w:r w:rsidRPr="00D11460">
              <w:rPr>
                <w:rFonts w:cstheme="minorHAnsi"/>
                <w:sz w:val="16"/>
                <w:szCs w:val="16"/>
                <w:shd w:val="clear" w:color="auto" w:fill="FFFFFF"/>
              </w:rPr>
              <w:t>I do not currently feel safe sharing the road with motorists along a few very narrow sections of Cottrel street, especially the gully where the road crosses the river. After Bulban road there are no bike paths and I would love to see this improved.</w:t>
            </w:r>
          </w:p>
        </w:tc>
        <w:tc>
          <w:tcPr>
            <w:tcW w:w="758" w:type="pct"/>
          </w:tcPr>
          <w:p w14:paraId="7FE3994C" w14:textId="77777777" w:rsidR="001E4B2E" w:rsidRPr="00614A97" w:rsidRDefault="001E4B2E" w:rsidP="002C6D16">
            <w:pPr>
              <w:rPr>
                <w:rFonts w:cstheme="minorHAnsi"/>
                <w:sz w:val="16"/>
                <w:szCs w:val="16"/>
              </w:rPr>
            </w:pPr>
            <w:r w:rsidRPr="002A3D94">
              <w:rPr>
                <w:rFonts w:cstheme="minorHAnsi"/>
                <w:sz w:val="16"/>
                <w:szCs w:val="16"/>
              </w:rPr>
              <w:t>Consider in network planning.</w:t>
            </w:r>
          </w:p>
        </w:tc>
      </w:tr>
      <w:tr w:rsidR="001E4B2E" w:rsidRPr="00AB4A83" w14:paraId="10F6546A" w14:textId="77777777" w:rsidTr="002C6D16">
        <w:tc>
          <w:tcPr>
            <w:tcW w:w="469" w:type="pct"/>
          </w:tcPr>
          <w:p w14:paraId="291D4400" w14:textId="77777777" w:rsidR="001E4B2E" w:rsidRPr="00614A97" w:rsidRDefault="001E4B2E" w:rsidP="002C6D16">
            <w:pPr>
              <w:rPr>
                <w:rFonts w:cstheme="minorHAnsi"/>
                <w:sz w:val="16"/>
                <w:szCs w:val="16"/>
              </w:rPr>
            </w:pPr>
            <w:r w:rsidRPr="00614A97">
              <w:rPr>
                <w:rFonts w:cstheme="minorHAnsi"/>
                <w:sz w:val="16"/>
                <w:szCs w:val="16"/>
              </w:rPr>
              <w:t xml:space="preserve">8 </w:t>
            </w:r>
          </w:p>
        </w:tc>
        <w:tc>
          <w:tcPr>
            <w:tcW w:w="3773" w:type="pct"/>
          </w:tcPr>
          <w:p w14:paraId="62C67A48" w14:textId="77777777" w:rsidR="001E4B2E" w:rsidRPr="00D11460" w:rsidRDefault="001E4B2E" w:rsidP="00301313">
            <w:pPr>
              <w:pStyle w:val="ListParagraph"/>
              <w:numPr>
                <w:ilvl w:val="0"/>
                <w:numId w:val="28"/>
              </w:numPr>
              <w:contextualSpacing w:val="0"/>
              <w:rPr>
                <w:rFonts w:cstheme="minorHAnsi"/>
                <w:sz w:val="16"/>
                <w:szCs w:val="16"/>
              </w:rPr>
            </w:pPr>
            <w:r w:rsidRPr="00D11460">
              <w:rPr>
                <w:rFonts w:cstheme="minorHAnsi"/>
                <w:sz w:val="16"/>
                <w:szCs w:val="16"/>
              </w:rPr>
              <w:t>Being an owner of a waterfront block at Wyndham harbour &amp; a keen cyclist, I feel that this area so close to melb  has great potential for peoples of the west to enjoy &amp; explore this under utilised part of sth Victoria.</w:t>
            </w:r>
          </w:p>
          <w:p w14:paraId="734E0487" w14:textId="77777777" w:rsidR="001E4B2E" w:rsidRPr="002A3D94" w:rsidRDefault="001E4B2E" w:rsidP="00301313">
            <w:pPr>
              <w:pStyle w:val="ListParagraph"/>
              <w:numPr>
                <w:ilvl w:val="0"/>
                <w:numId w:val="28"/>
              </w:numPr>
              <w:contextualSpacing w:val="0"/>
              <w:rPr>
                <w:rFonts w:cstheme="minorHAnsi"/>
                <w:sz w:val="16"/>
                <w:szCs w:val="16"/>
              </w:rPr>
            </w:pPr>
            <w:r w:rsidRPr="002A3D94">
              <w:rPr>
                <w:rFonts w:cstheme="minorHAnsi"/>
                <w:sz w:val="16"/>
                <w:szCs w:val="16"/>
              </w:rPr>
              <w:t xml:space="preserve">An interesting aspect would be to erect a narrow cycle/pedestrian bridge over boat ramp area that will enable bike traffic onto a track to join up to federation trail to melb along freeway. Such a bridge exists across Werribee river west of the manor hotel to existing bike tracks. Also in the future this bridge at boat ramp  could utilise the coast track to geelong –via Avalon- Corio.All govt land. </w:t>
            </w:r>
          </w:p>
          <w:p w14:paraId="1310B039" w14:textId="77777777" w:rsidR="001E4B2E" w:rsidRPr="002A3D94" w:rsidRDefault="001E4B2E" w:rsidP="00301313">
            <w:pPr>
              <w:pStyle w:val="ListParagraph"/>
              <w:numPr>
                <w:ilvl w:val="0"/>
                <w:numId w:val="28"/>
              </w:numPr>
              <w:contextualSpacing w:val="0"/>
              <w:rPr>
                <w:rFonts w:cstheme="minorHAnsi"/>
                <w:sz w:val="16"/>
                <w:szCs w:val="16"/>
              </w:rPr>
            </w:pPr>
            <w:r w:rsidRPr="002A3D94">
              <w:rPr>
                <w:rFonts w:cstheme="minorHAnsi"/>
                <w:sz w:val="16"/>
                <w:szCs w:val="16"/>
              </w:rPr>
              <w:t xml:space="preserve">This would get a lot of battery operated cyclists out of geelong etc off the freeway,there is a lot of open space in these areas.If this is not a proposition a bike track via grahams wetland connecting to k road cliffs behind golf club to bridge &amp; over bridge to federation trail. </w:t>
            </w:r>
          </w:p>
          <w:p w14:paraId="024533E2" w14:textId="77777777" w:rsidR="001E4B2E" w:rsidRPr="00D11460" w:rsidRDefault="001E4B2E" w:rsidP="002C6D16">
            <w:pPr>
              <w:rPr>
                <w:rFonts w:cstheme="minorHAnsi"/>
                <w:sz w:val="16"/>
                <w:szCs w:val="16"/>
              </w:rPr>
            </w:pPr>
          </w:p>
        </w:tc>
        <w:tc>
          <w:tcPr>
            <w:tcW w:w="758" w:type="pct"/>
          </w:tcPr>
          <w:p w14:paraId="33E408EB" w14:textId="77777777" w:rsidR="001E4B2E" w:rsidRPr="00614A97" w:rsidRDefault="001E4B2E" w:rsidP="002C6D16">
            <w:pPr>
              <w:rPr>
                <w:rFonts w:cstheme="minorHAnsi"/>
                <w:sz w:val="16"/>
                <w:szCs w:val="16"/>
              </w:rPr>
            </w:pPr>
            <w:r w:rsidRPr="002A3D94">
              <w:rPr>
                <w:rFonts w:cstheme="minorHAnsi"/>
                <w:sz w:val="16"/>
                <w:szCs w:val="16"/>
              </w:rPr>
              <w:t>Consider in network planning.</w:t>
            </w:r>
          </w:p>
          <w:p w14:paraId="4E36F278" w14:textId="77777777" w:rsidR="001E4B2E" w:rsidRPr="00614A97" w:rsidRDefault="001E4B2E" w:rsidP="002C6D16">
            <w:pPr>
              <w:rPr>
                <w:rFonts w:cstheme="minorHAnsi"/>
                <w:sz w:val="16"/>
                <w:szCs w:val="16"/>
              </w:rPr>
            </w:pPr>
          </w:p>
          <w:p w14:paraId="2D00C0EF" w14:textId="77777777" w:rsidR="001E4B2E" w:rsidRPr="00614A97" w:rsidRDefault="001E4B2E" w:rsidP="002C6D16">
            <w:pPr>
              <w:rPr>
                <w:rFonts w:cstheme="minorHAnsi"/>
                <w:sz w:val="16"/>
                <w:szCs w:val="16"/>
              </w:rPr>
            </w:pPr>
            <w:r w:rsidRPr="00614A97">
              <w:rPr>
                <w:rFonts w:cstheme="minorHAnsi"/>
                <w:sz w:val="16"/>
                <w:szCs w:val="16"/>
              </w:rPr>
              <w:t>Understood that the submitter is referring to having a bridge at the mouth of the Werribee River, and th</w:t>
            </w:r>
            <w:r>
              <w:rPr>
                <w:rFonts w:cstheme="minorHAnsi"/>
                <w:sz w:val="16"/>
                <w:szCs w:val="16"/>
              </w:rPr>
              <w:t>at</w:t>
            </w:r>
            <w:r w:rsidRPr="00614A97">
              <w:rPr>
                <w:rFonts w:cstheme="minorHAnsi"/>
                <w:sz w:val="16"/>
                <w:szCs w:val="16"/>
              </w:rPr>
              <w:t xml:space="preserve"> bridge west of the Manor Hotel is the bridge west of the Werribee Mansion.</w:t>
            </w:r>
          </w:p>
        </w:tc>
      </w:tr>
      <w:tr w:rsidR="001E4B2E" w:rsidRPr="00AB4A83" w14:paraId="1A93207D" w14:textId="77777777" w:rsidTr="002C6D16">
        <w:tc>
          <w:tcPr>
            <w:tcW w:w="469" w:type="pct"/>
          </w:tcPr>
          <w:p w14:paraId="551113D7" w14:textId="77777777" w:rsidR="001E4B2E" w:rsidRPr="00614A97" w:rsidRDefault="001E4B2E" w:rsidP="002C6D16">
            <w:pPr>
              <w:rPr>
                <w:rFonts w:cstheme="minorHAnsi"/>
                <w:sz w:val="16"/>
                <w:szCs w:val="16"/>
              </w:rPr>
            </w:pPr>
            <w:r w:rsidRPr="00614A97">
              <w:rPr>
                <w:rFonts w:cstheme="minorHAnsi"/>
                <w:sz w:val="16"/>
                <w:szCs w:val="16"/>
              </w:rPr>
              <w:t xml:space="preserve">9 </w:t>
            </w:r>
          </w:p>
        </w:tc>
        <w:tc>
          <w:tcPr>
            <w:tcW w:w="3773" w:type="pct"/>
          </w:tcPr>
          <w:p w14:paraId="0B32F4D4" w14:textId="77777777" w:rsidR="001E4B2E" w:rsidRPr="00397BC4" w:rsidRDefault="001E4B2E" w:rsidP="00301313">
            <w:pPr>
              <w:pStyle w:val="ListParagraph"/>
              <w:numPr>
                <w:ilvl w:val="0"/>
                <w:numId w:val="29"/>
              </w:numPr>
              <w:contextualSpacing w:val="0"/>
              <w:rPr>
                <w:rFonts w:cstheme="minorHAnsi"/>
                <w:sz w:val="16"/>
                <w:szCs w:val="16"/>
              </w:rPr>
            </w:pPr>
            <w:r w:rsidRPr="00397BC4">
              <w:rPr>
                <w:rFonts w:cstheme="minorHAnsi"/>
                <w:sz w:val="16"/>
                <w:szCs w:val="16"/>
              </w:rPr>
              <w:t>I have been a resident of Werribee city for 15 years and I love the place, we currently live in Vineyard Estate. I do most of my local travel via bike or walking. As we are on the river and relatively close to the main street of Werribee I would prefer to walk if possible. When I read comments from local residents complaining about things in Werribee it is always related to traffic and parking. My house is a perfect position to do most of my trips especially to catch the train on foot but there are no easy ways to cross the river and have to walk around on the main roads into Werribee. This is a 35 min walk (to the station) when it should be 15, but because there is not a direct route it adds 2 additional km's each way. As the Riverwalk estate is being built around us now there is going to be a lot more cars on the road and giving people the ability to walk easily into Werribee would be great. It would encourage people to be more social and enjoy the nature we have around us. </w:t>
            </w:r>
          </w:p>
          <w:p w14:paraId="3CE714B3" w14:textId="77777777" w:rsidR="001E4B2E" w:rsidRPr="00D11460" w:rsidRDefault="001E4B2E" w:rsidP="00301313">
            <w:pPr>
              <w:pStyle w:val="ListParagraph"/>
              <w:numPr>
                <w:ilvl w:val="0"/>
                <w:numId w:val="29"/>
              </w:numPr>
              <w:contextualSpacing w:val="0"/>
              <w:rPr>
                <w:rFonts w:cstheme="minorHAnsi"/>
                <w:sz w:val="16"/>
                <w:szCs w:val="16"/>
              </w:rPr>
            </w:pPr>
            <w:r w:rsidRPr="00397BC4">
              <w:rPr>
                <w:rFonts w:cstheme="minorHAnsi"/>
                <w:sz w:val="16"/>
                <w:szCs w:val="16"/>
              </w:rPr>
              <w:t>In regards to cycling, the bike paths are a mess. For one I cannot understand that there is not a direct cycling path to Werribee mansion and the zoo complex. This is a missed opportunity to get local people to use these spaces. Also, this path should continue on to Werribee South via River would be ideal.</w:t>
            </w:r>
            <w:r w:rsidRPr="00D11460">
              <w:rPr>
                <w:rFonts w:cstheme="minorHAnsi"/>
                <w:sz w:val="16"/>
                <w:szCs w:val="16"/>
              </w:rPr>
              <w:t xml:space="preserve"> Also getting around the main street is a problem but this will be solved with the new park being built at the back of the main street. </w:t>
            </w:r>
          </w:p>
          <w:p w14:paraId="0811ECE6" w14:textId="77777777" w:rsidR="001E4B2E" w:rsidRPr="00D11460" w:rsidRDefault="001E4B2E" w:rsidP="00301313">
            <w:pPr>
              <w:pStyle w:val="ListParagraph"/>
              <w:numPr>
                <w:ilvl w:val="0"/>
                <w:numId w:val="29"/>
              </w:numPr>
              <w:contextualSpacing w:val="0"/>
              <w:rPr>
                <w:rFonts w:cstheme="minorHAnsi"/>
                <w:sz w:val="16"/>
                <w:szCs w:val="16"/>
              </w:rPr>
            </w:pPr>
            <w:r w:rsidRPr="00D11460">
              <w:rPr>
                <w:rFonts w:cstheme="minorHAnsi"/>
                <w:sz w:val="16"/>
                <w:szCs w:val="16"/>
              </w:rPr>
              <w:t>It would be amazing if Werribee could become easier to walk and cycle around in as we have some very beautiful natural areas that are not used and enjoyed. </w:t>
            </w:r>
          </w:p>
        </w:tc>
        <w:tc>
          <w:tcPr>
            <w:tcW w:w="758" w:type="pct"/>
          </w:tcPr>
          <w:p w14:paraId="32B9ED2D" w14:textId="77777777" w:rsidR="001E4B2E" w:rsidRPr="00614A97" w:rsidRDefault="001E4B2E" w:rsidP="002C6D16">
            <w:pPr>
              <w:rPr>
                <w:rFonts w:cstheme="minorHAnsi"/>
                <w:sz w:val="16"/>
                <w:szCs w:val="16"/>
              </w:rPr>
            </w:pPr>
            <w:r w:rsidRPr="00397BC4">
              <w:rPr>
                <w:rFonts w:cstheme="minorHAnsi"/>
                <w:sz w:val="16"/>
                <w:szCs w:val="16"/>
              </w:rPr>
              <w:t>Consider in network planning.</w:t>
            </w:r>
            <w:r w:rsidRPr="00614A97">
              <w:rPr>
                <w:rFonts w:cstheme="minorHAnsi"/>
                <w:sz w:val="16"/>
                <w:szCs w:val="16"/>
              </w:rPr>
              <w:t xml:space="preserve"> </w:t>
            </w:r>
          </w:p>
          <w:p w14:paraId="21CCA4FA" w14:textId="77777777" w:rsidR="001E4B2E" w:rsidRPr="00614A97" w:rsidRDefault="001E4B2E" w:rsidP="002C6D16">
            <w:pPr>
              <w:rPr>
                <w:rFonts w:cstheme="minorHAnsi"/>
                <w:sz w:val="16"/>
                <w:szCs w:val="16"/>
                <w:highlight w:val="cyan"/>
              </w:rPr>
            </w:pPr>
          </w:p>
          <w:p w14:paraId="42E1C531" w14:textId="77777777" w:rsidR="001E4B2E" w:rsidRPr="00397BC4" w:rsidRDefault="001E4B2E" w:rsidP="002C6D16">
            <w:pPr>
              <w:rPr>
                <w:rFonts w:cstheme="minorHAnsi"/>
                <w:sz w:val="16"/>
                <w:szCs w:val="16"/>
              </w:rPr>
            </w:pPr>
            <w:r w:rsidRPr="00397BC4">
              <w:rPr>
                <w:rFonts w:cstheme="minorHAnsi"/>
                <w:sz w:val="16"/>
                <w:szCs w:val="16"/>
              </w:rPr>
              <w:t>Note</w:t>
            </w:r>
            <w:r>
              <w:rPr>
                <w:rFonts w:cstheme="minorHAnsi"/>
                <w:sz w:val="16"/>
                <w:szCs w:val="16"/>
              </w:rPr>
              <w:t>:</w:t>
            </w:r>
            <w:r w:rsidRPr="00397BC4">
              <w:rPr>
                <w:rFonts w:cstheme="minorHAnsi"/>
                <w:sz w:val="16"/>
                <w:szCs w:val="16"/>
              </w:rPr>
              <w:t xml:space="preserve"> that a bridge over the river opposite Synnot Street was identified in the Riverwalk DP but how to fund is an issue. </w:t>
            </w:r>
          </w:p>
          <w:p w14:paraId="6A56AF62" w14:textId="77777777" w:rsidR="001E4B2E" w:rsidRPr="00614A97" w:rsidRDefault="001E4B2E" w:rsidP="002C6D16">
            <w:pPr>
              <w:rPr>
                <w:rFonts w:cstheme="minorHAnsi"/>
                <w:sz w:val="16"/>
                <w:szCs w:val="16"/>
              </w:rPr>
            </w:pPr>
            <w:r w:rsidRPr="00397BC4">
              <w:rPr>
                <w:rFonts w:cstheme="minorHAnsi"/>
                <w:sz w:val="16"/>
                <w:szCs w:val="16"/>
              </w:rPr>
              <w:t>Note</w:t>
            </w:r>
            <w:r>
              <w:rPr>
                <w:rFonts w:cstheme="minorHAnsi"/>
                <w:sz w:val="16"/>
                <w:szCs w:val="16"/>
              </w:rPr>
              <w:t>:</w:t>
            </w:r>
            <w:r w:rsidRPr="00397BC4">
              <w:rPr>
                <w:rFonts w:cstheme="minorHAnsi"/>
                <w:sz w:val="16"/>
                <w:szCs w:val="16"/>
              </w:rPr>
              <w:t xml:space="preserve"> A Werribee River Trail is planned to by Parks Victoria to connect to the coast.</w:t>
            </w:r>
          </w:p>
        </w:tc>
      </w:tr>
      <w:tr w:rsidR="001E4B2E" w:rsidRPr="00AB4A83" w14:paraId="4BD6224F" w14:textId="77777777" w:rsidTr="002C6D16">
        <w:tc>
          <w:tcPr>
            <w:tcW w:w="469" w:type="pct"/>
          </w:tcPr>
          <w:p w14:paraId="195225BE" w14:textId="77777777" w:rsidR="001E4B2E" w:rsidRPr="00614A97" w:rsidRDefault="001E4B2E" w:rsidP="002C6D16">
            <w:pPr>
              <w:rPr>
                <w:rFonts w:cstheme="minorHAnsi"/>
                <w:sz w:val="16"/>
                <w:szCs w:val="16"/>
              </w:rPr>
            </w:pPr>
            <w:r w:rsidRPr="00614A97">
              <w:rPr>
                <w:rFonts w:cstheme="minorHAnsi"/>
                <w:sz w:val="16"/>
                <w:szCs w:val="16"/>
              </w:rPr>
              <w:t>10</w:t>
            </w:r>
          </w:p>
        </w:tc>
        <w:tc>
          <w:tcPr>
            <w:tcW w:w="3773" w:type="pct"/>
          </w:tcPr>
          <w:p w14:paraId="7F7EA4B0" w14:textId="77777777" w:rsidR="001E4B2E" w:rsidRPr="00D11460" w:rsidRDefault="001E4B2E" w:rsidP="00301313">
            <w:pPr>
              <w:pStyle w:val="NormalWeb"/>
              <w:numPr>
                <w:ilvl w:val="0"/>
                <w:numId w:val="30"/>
              </w:numPr>
              <w:rPr>
                <w:rFonts w:asciiTheme="minorHAnsi" w:hAnsiTheme="minorHAnsi" w:cstheme="minorHAnsi"/>
                <w:sz w:val="16"/>
                <w:szCs w:val="16"/>
              </w:rPr>
            </w:pPr>
            <w:r w:rsidRPr="00D11460">
              <w:rPr>
                <w:rFonts w:asciiTheme="minorHAnsi" w:hAnsiTheme="minorHAnsi" w:cstheme="minorHAnsi"/>
                <w:sz w:val="16"/>
                <w:szCs w:val="16"/>
              </w:rPr>
              <w:t xml:space="preserve">Although I don't live or work in Wyndham now I grew up there, and I often ride in Wyndham with my cycling group. I also lead walks there for my bushwalking club. </w:t>
            </w:r>
          </w:p>
          <w:p w14:paraId="3880FCC2" w14:textId="77777777" w:rsidR="001E4B2E" w:rsidRPr="00D11460" w:rsidRDefault="001E4B2E" w:rsidP="00301313">
            <w:pPr>
              <w:pStyle w:val="NormalWeb"/>
              <w:numPr>
                <w:ilvl w:val="0"/>
                <w:numId w:val="30"/>
              </w:numPr>
              <w:rPr>
                <w:rFonts w:asciiTheme="minorHAnsi" w:hAnsiTheme="minorHAnsi" w:cstheme="minorHAnsi"/>
                <w:sz w:val="16"/>
                <w:szCs w:val="16"/>
              </w:rPr>
            </w:pPr>
            <w:r w:rsidRPr="00E86614">
              <w:rPr>
                <w:rFonts w:asciiTheme="minorHAnsi" w:hAnsiTheme="minorHAnsi" w:cstheme="minorHAnsi"/>
                <w:sz w:val="16"/>
                <w:szCs w:val="16"/>
              </w:rPr>
              <w:t>One of my favourite routes is downstream along the river from the station, and through the Werribee River Park to Werribee Park, and on to Kay Rd and down to Werribee South. The excellent path through the Werribee RiverPark was constructed some years ago but the link from the riverside path, which passes over the river and then under the Maltby Bypass, is neither signed nor properly constructed.</w:t>
            </w:r>
            <w:r w:rsidRPr="00D11460">
              <w:rPr>
                <w:rFonts w:asciiTheme="minorHAnsi" w:hAnsiTheme="minorHAnsi" w:cstheme="minorHAnsi"/>
                <w:sz w:val="16"/>
                <w:szCs w:val="16"/>
              </w:rPr>
              <w:t xml:space="preserve"> Many people would never find it and it's not at all pleasant to ride on a bike. This link urgently needs to be signed and properly constructed. This work would not be hugely expensive but it would be hugely beneficial.</w:t>
            </w:r>
          </w:p>
        </w:tc>
        <w:tc>
          <w:tcPr>
            <w:tcW w:w="758" w:type="pct"/>
          </w:tcPr>
          <w:p w14:paraId="476D6C07" w14:textId="77777777" w:rsidR="001E4B2E" w:rsidRPr="00E86614" w:rsidRDefault="001E4B2E" w:rsidP="002C6D16">
            <w:pPr>
              <w:rPr>
                <w:rFonts w:cstheme="minorHAnsi"/>
                <w:sz w:val="16"/>
                <w:szCs w:val="16"/>
              </w:rPr>
            </w:pPr>
            <w:r w:rsidRPr="00E86614">
              <w:rPr>
                <w:rFonts w:cstheme="minorHAnsi"/>
                <w:sz w:val="16"/>
                <w:szCs w:val="16"/>
              </w:rPr>
              <w:t>Consider in network planning.</w:t>
            </w:r>
          </w:p>
        </w:tc>
      </w:tr>
      <w:tr w:rsidR="001E4B2E" w:rsidRPr="00AB4A83" w14:paraId="098143AA" w14:textId="77777777" w:rsidTr="002C6D16">
        <w:tc>
          <w:tcPr>
            <w:tcW w:w="469" w:type="pct"/>
          </w:tcPr>
          <w:p w14:paraId="70EEFB66" w14:textId="77777777" w:rsidR="001E4B2E" w:rsidRPr="00614A97" w:rsidRDefault="001E4B2E" w:rsidP="002C6D16">
            <w:pPr>
              <w:rPr>
                <w:rFonts w:cstheme="minorHAnsi"/>
                <w:sz w:val="16"/>
                <w:szCs w:val="16"/>
              </w:rPr>
            </w:pPr>
            <w:r w:rsidRPr="00614A97">
              <w:rPr>
                <w:rFonts w:cstheme="minorHAnsi"/>
                <w:sz w:val="16"/>
                <w:szCs w:val="16"/>
              </w:rPr>
              <w:lastRenderedPageBreak/>
              <w:t>11</w:t>
            </w:r>
          </w:p>
        </w:tc>
        <w:tc>
          <w:tcPr>
            <w:tcW w:w="3773" w:type="pct"/>
          </w:tcPr>
          <w:p w14:paraId="1B2F7BEE" w14:textId="77777777" w:rsidR="001E4B2E" w:rsidRPr="00D11460" w:rsidRDefault="001E4B2E" w:rsidP="00301313">
            <w:pPr>
              <w:pStyle w:val="NormalWeb"/>
              <w:numPr>
                <w:ilvl w:val="0"/>
                <w:numId w:val="31"/>
              </w:numPr>
              <w:rPr>
                <w:rFonts w:asciiTheme="minorHAnsi" w:hAnsiTheme="minorHAnsi" w:cstheme="minorHAnsi"/>
                <w:sz w:val="16"/>
                <w:szCs w:val="16"/>
              </w:rPr>
            </w:pPr>
            <w:r w:rsidRPr="00D11460">
              <w:rPr>
                <w:rFonts w:asciiTheme="minorHAnsi" w:hAnsiTheme="minorHAnsi" w:cstheme="minorHAnsi"/>
                <w:sz w:val="16"/>
                <w:szCs w:val="16"/>
              </w:rPr>
              <w:t>The pedestrian and cycle strategy is a great idea but</w:t>
            </w:r>
            <w:r w:rsidRPr="00E86614">
              <w:rPr>
                <w:rFonts w:asciiTheme="minorHAnsi" w:hAnsiTheme="minorHAnsi" w:cstheme="minorHAnsi"/>
                <w:sz w:val="16"/>
                <w:szCs w:val="16"/>
              </w:rPr>
              <w:t>, I would like to see an opportunity for racing cyclists (there are many in the district) to get off the roads when training and competing. To this end I would like to see the proposed cycling facilities for Lawrie Emmins Reserve, fast tracked in consultation with the local cycling club.</w:t>
            </w:r>
          </w:p>
        </w:tc>
        <w:tc>
          <w:tcPr>
            <w:tcW w:w="758" w:type="pct"/>
          </w:tcPr>
          <w:p w14:paraId="07B22751" w14:textId="77777777" w:rsidR="001E4B2E" w:rsidRPr="00614A97" w:rsidRDefault="001E4B2E" w:rsidP="002C6D16">
            <w:pPr>
              <w:rPr>
                <w:rFonts w:cstheme="minorHAnsi"/>
                <w:sz w:val="16"/>
                <w:szCs w:val="16"/>
              </w:rPr>
            </w:pPr>
            <w:r w:rsidRPr="00E86614">
              <w:rPr>
                <w:rFonts w:cstheme="minorHAnsi"/>
                <w:sz w:val="16"/>
                <w:szCs w:val="16"/>
              </w:rPr>
              <w:t xml:space="preserve">Consider training and competing in network planning </w:t>
            </w:r>
          </w:p>
          <w:p w14:paraId="589AF756" w14:textId="77777777" w:rsidR="001E4B2E" w:rsidRPr="00614A97" w:rsidRDefault="001E4B2E" w:rsidP="002C6D16">
            <w:pPr>
              <w:rPr>
                <w:rFonts w:cstheme="minorHAnsi"/>
                <w:sz w:val="16"/>
                <w:szCs w:val="16"/>
              </w:rPr>
            </w:pPr>
          </w:p>
          <w:p w14:paraId="4C0F7ED3" w14:textId="4556F698" w:rsidR="001E4B2E" w:rsidRPr="00614A97" w:rsidRDefault="001E4B2E" w:rsidP="002C6D16">
            <w:pPr>
              <w:rPr>
                <w:rFonts w:cstheme="minorHAnsi"/>
                <w:sz w:val="16"/>
                <w:szCs w:val="16"/>
              </w:rPr>
            </w:pPr>
            <w:r w:rsidRPr="00E86614">
              <w:rPr>
                <w:rFonts w:cstheme="minorHAnsi"/>
                <w:sz w:val="16"/>
                <w:szCs w:val="16"/>
              </w:rPr>
              <w:t>The Lawrie Emmins Master Plan has been finalised</w:t>
            </w:r>
            <w:r w:rsidR="00FA6FEE">
              <w:rPr>
                <w:rFonts w:cstheme="minorHAnsi"/>
                <w:sz w:val="16"/>
                <w:szCs w:val="16"/>
              </w:rPr>
              <w:t xml:space="preserve"> and implementation will be subject to funding</w:t>
            </w:r>
            <w:r w:rsidR="002B3B4A">
              <w:rPr>
                <w:rFonts w:cstheme="minorHAnsi"/>
                <w:sz w:val="16"/>
                <w:szCs w:val="16"/>
              </w:rPr>
              <w:t>.</w:t>
            </w:r>
          </w:p>
        </w:tc>
      </w:tr>
      <w:tr w:rsidR="001E4B2E" w:rsidRPr="00AB4A83" w14:paraId="2E9E83F2" w14:textId="77777777" w:rsidTr="002C6D16">
        <w:tc>
          <w:tcPr>
            <w:tcW w:w="469" w:type="pct"/>
          </w:tcPr>
          <w:p w14:paraId="3F0D9086" w14:textId="77777777" w:rsidR="001E4B2E" w:rsidRPr="00614A97" w:rsidRDefault="001E4B2E" w:rsidP="002C6D16">
            <w:pPr>
              <w:rPr>
                <w:rFonts w:cstheme="minorHAnsi"/>
                <w:sz w:val="16"/>
                <w:szCs w:val="16"/>
              </w:rPr>
            </w:pPr>
            <w:r w:rsidRPr="00614A97">
              <w:rPr>
                <w:rFonts w:cstheme="minorHAnsi"/>
                <w:sz w:val="16"/>
                <w:szCs w:val="16"/>
              </w:rPr>
              <w:t xml:space="preserve">12 </w:t>
            </w:r>
          </w:p>
          <w:p w14:paraId="066E2E43" w14:textId="77777777" w:rsidR="001E4B2E" w:rsidRPr="00614A97" w:rsidRDefault="001E4B2E" w:rsidP="002C6D16">
            <w:pPr>
              <w:rPr>
                <w:rFonts w:cstheme="minorHAnsi"/>
                <w:sz w:val="16"/>
                <w:szCs w:val="16"/>
              </w:rPr>
            </w:pPr>
          </w:p>
        </w:tc>
        <w:tc>
          <w:tcPr>
            <w:tcW w:w="3773" w:type="pct"/>
          </w:tcPr>
          <w:p w14:paraId="4BF1820D" w14:textId="77777777" w:rsidR="001E4B2E" w:rsidRPr="00487964" w:rsidRDefault="001E4B2E" w:rsidP="002C6D16">
            <w:pPr>
              <w:rPr>
                <w:rFonts w:eastAsia="Times New Roman" w:cstheme="minorHAnsi"/>
                <w:sz w:val="16"/>
                <w:szCs w:val="16"/>
              </w:rPr>
            </w:pPr>
            <w:r w:rsidRPr="00D11460">
              <w:rPr>
                <w:rFonts w:eastAsia="Times New Roman" w:cstheme="minorHAnsi"/>
                <w:sz w:val="16"/>
                <w:szCs w:val="16"/>
              </w:rPr>
              <w:t xml:space="preserve">Hello - here are my suggestions. </w:t>
            </w:r>
            <w:r w:rsidRPr="00487964">
              <w:rPr>
                <w:rFonts w:eastAsia="Times New Roman" w:cstheme="minorHAnsi"/>
                <w:sz w:val="16"/>
                <w:szCs w:val="16"/>
              </w:rPr>
              <w:t>These are 'necessary' as opposed to 'gold treatment', as the risk to life and property is immediate. It is real.</w:t>
            </w:r>
          </w:p>
          <w:p w14:paraId="0B171207" w14:textId="77777777" w:rsidR="001E4B2E" w:rsidRPr="00D11460" w:rsidRDefault="001E4B2E" w:rsidP="002C6D16">
            <w:pPr>
              <w:pStyle w:val="NormalWeb"/>
              <w:rPr>
                <w:rFonts w:asciiTheme="minorHAnsi" w:hAnsiTheme="minorHAnsi" w:cstheme="minorHAnsi"/>
                <w:sz w:val="16"/>
                <w:szCs w:val="16"/>
              </w:rPr>
            </w:pPr>
            <w:r w:rsidRPr="00487964">
              <w:rPr>
                <w:rFonts w:asciiTheme="minorHAnsi" w:hAnsiTheme="minorHAnsi" w:cstheme="minorHAnsi"/>
                <w:sz w:val="16"/>
                <w:szCs w:val="16"/>
              </w:rPr>
              <w:t>Point Cook: (1) Medium term: Extend the trail along Skeleton Creek under the Princes Freeway to connect to the Fed Trail and other cycling networks on the other side of the freeway; (2) Short term: Wallace Avenue near Williams Landing Railway Station. The Point Cook side. Draw ZEBRA crossing with flashing lights to facilitate crossings of pedestrians and cyclists. It is a safety issue because there are also many vehicles on the road. There can be conflict between shoppers, commuters (in cars), cyclists and walkers. (3) Short term: install fifty cycle hoops on the south side at Wallace Avenue. The freeway's boundary fence has been cut to steal cycles that were chained to it. One can access the freeway and there can be collisions with freeway traffic. (4) Short term: clean the footpath on the Forsyth Road bridge so that we can cycle safely to the north. Seal the gravel cycle path located at the point when you descend from the Forsyth Road bridge to go to the shops on the sweeping bend. (5) Short term: Wallace Avenue. Install green bicycle lanes on Wallace Avenue. (6) Medium term: Due to the high number of cyclists, widen the footpath along the full length to 3.5m to make it a shared user path. (7) Boardwalk Boulevard: Sweep the on road bicycle lanes along the entire length.</w:t>
            </w:r>
          </w:p>
        </w:tc>
        <w:tc>
          <w:tcPr>
            <w:tcW w:w="758" w:type="pct"/>
          </w:tcPr>
          <w:p w14:paraId="0F1B6033" w14:textId="77777777" w:rsidR="001E4B2E" w:rsidRPr="00487964" w:rsidRDefault="001E4B2E" w:rsidP="002C6D16">
            <w:pPr>
              <w:rPr>
                <w:rFonts w:cstheme="minorHAnsi"/>
                <w:sz w:val="16"/>
                <w:szCs w:val="16"/>
              </w:rPr>
            </w:pPr>
            <w:r w:rsidRPr="00487964">
              <w:rPr>
                <w:rFonts w:cstheme="minorHAnsi"/>
                <w:sz w:val="16"/>
                <w:szCs w:val="16"/>
              </w:rPr>
              <w:t>Consider in network planning.</w:t>
            </w:r>
          </w:p>
          <w:p w14:paraId="28464D36" w14:textId="77777777" w:rsidR="001E4B2E" w:rsidRPr="00487964" w:rsidRDefault="001E4B2E" w:rsidP="002C6D16">
            <w:pPr>
              <w:rPr>
                <w:rFonts w:cstheme="minorHAnsi"/>
                <w:sz w:val="16"/>
                <w:szCs w:val="16"/>
              </w:rPr>
            </w:pPr>
          </w:p>
          <w:p w14:paraId="2C0CCB70" w14:textId="77777777" w:rsidR="001E4B2E" w:rsidRPr="00614A97" w:rsidRDefault="001E4B2E" w:rsidP="002C6D16">
            <w:pPr>
              <w:rPr>
                <w:rFonts w:cstheme="minorHAnsi"/>
                <w:sz w:val="16"/>
                <w:szCs w:val="16"/>
              </w:rPr>
            </w:pPr>
            <w:r w:rsidRPr="00487964">
              <w:rPr>
                <w:rFonts w:cstheme="minorHAnsi"/>
                <w:sz w:val="16"/>
                <w:szCs w:val="16"/>
              </w:rPr>
              <w:t>There is no sweeping program for paths. Sweeping occurs if requested.</w:t>
            </w:r>
          </w:p>
          <w:p w14:paraId="01E551B9" w14:textId="77777777" w:rsidR="001E4B2E" w:rsidRPr="00614A97" w:rsidRDefault="001E4B2E" w:rsidP="002C6D16">
            <w:pPr>
              <w:rPr>
                <w:rFonts w:cstheme="minorHAnsi"/>
                <w:sz w:val="16"/>
                <w:szCs w:val="16"/>
              </w:rPr>
            </w:pPr>
          </w:p>
          <w:p w14:paraId="557CC500" w14:textId="77777777" w:rsidR="001E4B2E" w:rsidRPr="00614A97" w:rsidRDefault="001E4B2E" w:rsidP="002C6D16">
            <w:pPr>
              <w:rPr>
                <w:rFonts w:cstheme="minorHAnsi"/>
                <w:sz w:val="16"/>
                <w:szCs w:val="16"/>
              </w:rPr>
            </w:pPr>
          </w:p>
        </w:tc>
      </w:tr>
      <w:tr w:rsidR="001E4B2E" w:rsidRPr="00AB4A83" w14:paraId="4876E107" w14:textId="77777777" w:rsidTr="002C6D16">
        <w:tc>
          <w:tcPr>
            <w:tcW w:w="469" w:type="pct"/>
          </w:tcPr>
          <w:p w14:paraId="12389776" w14:textId="77777777" w:rsidR="001E4B2E" w:rsidRPr="00614A97" w:rsidRDefault="001E4B2E" w:rsidP="002C6D16">
            <w:pPr>
              <w:rPr>
                <w:rFonts w:cstheme="minorHAnsi"/>
                <w:sz w:val="16"/>
                <w:szCs w:val="16"/>
              </w:rPr>
            </w:pPr>
            <w:r w:rsidRPr="00614A97">
              <w:rPr>
                <w:rFonts w:cstheme="minorHAnsi"/>
                <w:sz w:val="16"/>
                <w:szCs w:val="16"/>
              </w:rPr>
              <w:t>13</w:t>
            </w:r>
          </w:p>
        </w:tc>
        <w:tc>
          <w:tcPr>
            <w:tcW w:w="3773" w:type="pct"/>
          </w:tcPr>
          <w:p w14:paraId="2017345B" w14:textId="77777777" w:rsidR="001E4B2E" w:rsidRDefault="001E4B2E" w:rsidP="002C6D16">
            <w:pPr>
              <w:pStyle w:val="NormalWeb"/>
              <w:spacing w:before="0" w:beforeAutospacing="0" w:after="0" w:afterAutospacing="0"/>
              <w:rPr>
                <w:rFonts w:asciiTheme="minorHAnsi" w:hAnsiTheme="minorHAnsi" w:cstheme="minorHAnsi"/>
                <w:sz w:val="16"/>
                <w:szCs w:val="16"/>
              </w:rPr>
            </w:pPr>
            <w:r w:rsidRPr="001F2ECD">
              <w:rPr>
                <w:rFonts w:asciiTheme="minorHAnsi" w:hAnsiTheme="minorHAnsi" w:cstheme="minorHAnsi"/>
                <w:sz w:val="16"/>
                <w:szCs w:val="16"/>
              </w:rPr>
              <w:t xml:space="preserve">I'd like to make a couple of points about the cycle strategy: </w:t>
            </w:r>
          </w:p>
          <w:p w14:paraId="35403A29" w14:textId="77777777" w:rsidR="001E4B2E" w:rsidRDefault="001E4B2E" w:rsidP="002C6D16">
            <w:pPr>
              <w:pStyle w:val="NormalWeb"/>
              <w:spacing w:before="0" w:beforeAutospacing="0" w:after="0" w:afterAutospacing="0"/>
              <w:rPr>
                <w:rFonts w:asciiTheme="minorHAnsi" w:hAnsiTheme="minorHAnsi" w:cstheme="minorHAnsi"/>
                <w:sz w:val="16"/>
                <w:szCs w:val="16"/>
              </w:rPr>
            </w:pPr>
            <w:r w:rsidRPr="001F2ECD">
              <w:rPr>
                <w:rFonts w:asciiTheme="minorHAnsi" w:hAnsiTheme="minorHAnsi" w:cstheme="minorHAnsi"/>
                <w:sz w:val="16"/>
                <w:szCs w:val="16"/>
              </w:rPr>
              <w:t>1. The Transport Strategy is now 3.5 years old, what data do you have that confirms this strategy is correct for the fastest growing population in Australia? This is what frustrates the residents of Wyndham. The council takes far too long to implement anything and this strategy is surely outdated ... please get back to me and correct me if I am wrong?</w:t>
            </w:r>
          </w:p>
          <w:p w14:paraId="7C040C16" w14:textId="77777777" w:rsidR="001E4B2E" w:rsidRDefault="001E4B2E" w:rsidP="002C6D16">
            <w:pPr>
              <w:pStyle w:val="NormalWeb"/>
              <w:spacing w:before="0" w:beforeAutospacing="0" w:after="0" w:afterAutospacing="0"/>
              <w:rPr>
                <w:rFonts w:asciiTheme="minorHAnsi" w:hAnsiTheme="minorHAnsi" w:cstheme="minorHAnsi"/>
                <w:sz w:val="16"/>
                <w:szCs w:val="16"/>
              </w:rPr>
            </w:pPr>
            <w:r w:rsidRPr="001F2ECD">
              <w:rPr>
                <w:rFonts w:asciiTheme="minorHAnsi" w:hAnsiTheme="minorHAnsi" w:cstheme="minorHAnsi"/>
                <w:sz w:val="16"/>
                <w:szCs w:val="16"/>
              </w:rPr>
              <w:t xml:space="preserve"> 2. Leakes Road upgrade. This should have been implemented &gt;10 years ago. It appears from driving down the new sections of the road you have not taken into consideration of on road bicycle lanes but expect cyclists to ride on the footpath. If this is correct, which it appears to be, you have once again had a chance to implement something right but have again missed the mark. I live in Tarneit and have to cycle 5km out of my way to get onto the Federation Trail to ride into the city for work. Why can't you simply build a bicycle lane on Tarneit Road for everyone to use and encourage cycling in our municipality? </w:t>
            </w:r>
          </w:p>
          <w:p w14:paraId="425095FD" w14:textId="77777777" w:rsidR="001E4B2E" w:rsidRDefault="001E4B2E" w:rsidP="002C6D16">
            <w:pPr>
              <w:pStyle w:val="NormalWeb"/>
              <w:spacing w:before="0" w:beforeAutospacing="0" w:after="0" w:afterAutospacing="0"/>
              <w:rPr>
                <w:rFonts w:asciiTheme="minorHAnsi" w:hAnsiTheme="minorHAnsi" w:cstheme="minorHAnsi"/>
                <w:sz w:val="16"/>
                <w:szCs w:val="16"/>
              </w:rPr>
            </w:pPr>
            <w:r w:rsidRPr="001F2ECD">
              <w:rPr>
                <w:rFonts w:asciiTheme="minorHAnsi" w:hAnsiTheme="minorHAnsi" w:cstheme="minorHAnsi"/>
                <w:sz w:val="16"/>
                <w:szCs w:val="16"/>
              </w:rPr>
              <w:t xml:space="preserve">3. Wyndham Pedestrian &amp; Cycle Strategy Achievement from Bicycle Network Strategy December 2011 to 2016 - 2016 - Leakes Road on-road bike lane and shared path/service road link (Tarneit Road to Davis Road) a. You understand this fir one is an incorrect statement as the 'on-road bike lane' is on the right hand side of the road driving to David Road, so it is a Davis Road to Leakes Road on-road bike lane b. Council, you have PLENTY of land to implement an 'on-road bicycle lane' in both directions from Davis to Leakes Road, so why didn't you do this? </w:t>
            </w:r>
          </w:p>
          <w:p w14:paraId="2896D744" w14:textId="77777777" w:rsidR="001E4B2E" w:rsidRDefault="001E4B2E" w:rsidP="002C6D16">
            <w:pPr>
              <w:pStyle w:val="NormalWeb"/>
              <w:spacing w:before="0" w:beforeAutospacing="0" w:after="0" w:afterAutospacing="0"/>
              <w:rPr>
                <w:rFonts w:asciiTheme="minorHAnsi" w:hAnsiTheme="minorHAnsi" w:cstheme="minorHAnsi"/>
                <w:sz w:val="16"/>
                <w:szCs w:val="16"/>
                <w:highlight w:val="magenta"/>
              </w:rPr>
            </w:pPr>
          </w:p>
          <w:p w14:paraId="3DCD02B3" w14:textId="77777777" w:rsidR="001E4B2E" w:rsidRPr="00D11460" w:rsidRDefault="001E4B2E" w:rsidP="002C6D16">
            <w:pPr>
              <w:pStyle w:val="NormalWeb"/>
              <w:spacing w:before="0" w:beforeAutospacing="0" w:after="0" w:afterAutospacing="0"/>
              <w:rPr>
                <w:rFonts w:asciiTheme="minorHAnsi" w:hAnsiTheme="minorHAnsi" w:cstheme="minorHAnsi"/>
                <w:sz w:val="16"/>
                <w:szCs w:val="16"/>
                <w:highlight w:val="green"/>
              </w:rPr>
            </w:pPr>
            <w:r w:rsidRPr="006A27B9">
              <w:rPr>
                <w:rFonts w:asciiTheme="minorHAnsi" w:hAnsiTheme="minorHAnsi" w:cstheme="minorHAnsi"/>
                <w:sz w:val="16"/>
                <w:szCs w:val="16"/>
              </w:rPr>
              <w:t xml:space="preserve">You have once again missed the mark with the bicycle infrastructure in the municipality, why do you consistently take half measures and not build bicycle infrastructure to encourage cycling in the municipality in the fastest growing municipality in Australia. Tarneit and surrounding areas have been NEGLECTED from a bicycle infrastructure perspective and it needs to change. </w:t>
            </w:r>
            <w:r w:rsidRPr="002B3B4A">
              <w:rPr>
                <w:rFonts w:asciiTheme="minorHAnsi" w:hAnsiTheme="minorHAnsi" w:cstheme="minorHAnsi"/>
                <w:sz w:val="16"/>
                <w:szCs w:val="16"/>
              </w:rPr>
              <w:t xml:space="preserve">I am more than happy to speak to anyone of the Wyndham Council about the above and other matters pertaining to bicycle infrastructure and implore you to come riding with me on a weekday to understand frustration, lack of planning and experiencing how dangerous it is to ride a bicycle in the Tarneit area, just to get to the Federation Trail. Please reach out to me </w:t>
            </w:r>
          </w:p>
        </w:tc>
        <w:tc>
          <w:tcPr>
            <w:tcW w:w="758" w:type="pct"/>
          </w:tcPr>
          <w:p w14:paraId="39A6012A" w14:textId="77777777" w:rsidR="00836619" w:rsidRPr="00476E81" w:rsidRDefault="00836619" w:rsidP="00836619">
            <w:pPr>
              <w:rPr>
                <w:rFonts w:cstheme="minorHAnsi"/>
                <w:sz w:val="16"/>
                <w:szCs w:val="16"/>
              </w:rPr>
            </w:pPr>
            <w:r w:rsidRPr="00476E81">
              <w:rPr>
                <w:rFonts w:cstheme="minorHAnsi"/>
                <w:sz w:val="16"/>
                <w:szCs w:val="16"/>
              </w:rPr>
              <w:t>Consider in network planning</w:t>
            </w:r>
            <w:r>
              <w:rPr>
                <w:rFonts w:cstheme="minorHAnsi"/>
                <w:sz w:val="16"/>
                <w:szCs w:val="16"/>
              </w:rPr>
              <w:t xml:space="preserve"> and under other relevant actions in the strategy</w:t>
            </w:r>
            <w:r w:rsidRPr="00476E81">
              <w:rPr>
                <w:rFonts w:cstheme="minorHAnsi"/>
                <w:sz w:val="16"/>
                <w:szCs w:val="16"/>
              </w:rPr>
              <w:t>.</w:t>
            </w:r>
          </w:p>
          <w:p w14:paraId="3C6D4EDA" w14:textId="77777777" w:rsidR="001E4B2E" w:rsidRPr="00614A97" w:rsidRDefault="001E4B2E" w:rsidP="002C6D16">
            <w:pPr>
              <w:rPr>
                <w:rFonts w:cstheme="minorHAnsi"/>
                <w:sz w:val="16"/>
                <w:szCs w:val="16"/>
              </w:rPr>
            </w:pPr>
          </w:p>
        </w:tc>
      </w:tr>
      <w:tr w:rsidR="001E4B2E" w:rsidRPr="00AB4A83" w14:paraId="2E08FBBE" w14:textId="77777777" w:rsidTr="002C6D16">
        <w:tc>
          <w:tcPr>
            <w:tcW w:w="469" w:type="pct"/>
          </w:tcPr>
          <w:p w14:paraId="13A3AF99" w14:textId="77777777" w:rsidR="001E4B2E" w:rsidRPr="00614A97" w:rsidRDefault="001E4B2E" w:rsidP="002C6D16">
            <w:pPr>
              <w:rPr>
                <w:rFonts w:cstheme="minorHAnsi"/>
                <w:sz w:val="16"/>
                <w:szCs w:val="16"/>
              </w:rPr>
            </w:pPr>
            <w:r w:rsidRPr="00614A97">
              <w:rPr>
                <w:rFonts w:cstheme="minorHAnsi"/>
                <w:sz w:val="16"/>
                <w:szCs w:val="16"/>
              </w:rPr>
              <w:t xml:space="preserve">14 </w:t>
            </w:r>
          </w:p>
        </w:tc>
        <w:tc>
          <w:tcPr>
            <w:tcW w:w="3773" w:type="pct"/>
          </w:tcPr>
          <w:p w14:paraId="09944332" w14:textId="77777777" w:rsidR="001E4B2E" w:rsidRPr="00603B61" w:rsidRDefault="001E4B2E" w:rsidP="00603B61">
            <w:pPr>
              <w:pStyle w:val="ListParagraph"/>
              <w:numPr>
                <w:ilvl w:val="0"/>
                <w:numId w:val="31"/>
              </w:numPr>
              <w:ind w:left="360"/>
              <w:contextualSpacing w:val="0"/>
              <w:rPr>
                <w:rFonts w:cstheme="minorHAnsi"/>
                <w:sz w:val="16"/>
                <w:szCs w:val="16"/>
              </w:rPr>
            </w:pPr>
            <w:r w:rsidRPr="00EB3CEC">
              <w:rPr>
                <w:rFonts w:cstheme="minorHAnsi"/>
                <w:sz w:val="16"/>
                <w:szCs w:val="16"/>
              </w:rPr>
              <w:t xml:space="preserve">Following the audit, Action 1.1, Council is expected to develop a implementation plan as per Action 1.2. I request Council append that the implementation plan, along with the expected timeframes for each item in the </w:t>
            </w:r>
            <w:r w:rsidRPr="00603B61">
              <w:rPr>
                <w:rFonts w:cstheme="minorHAnsi"/>
                <w:sz w:val="16"/>
                <w:szCs w:val="16"/>
              </w:rPr>
              <w:t>plan, be made publicly available. This will ensure transparency and enable the public to be informed.</w:t>
            </w:r>
          </w:p>
          <w:p w14:paraId="17E29B00" w14:textId="77777777" w:rsidR="001E4B2E" w:rsidRPr="00EB3CEC" w:rsidRDefault="001E4B2E" w:rsidP="00603B61">
            <w:pPr>
              <w:rPr>
                <w:rFonts w:cstheme="minorHAnsi"/>
                <w:sz w:val="16"/>
                <w:szCs w:val="16"/>
              </w:rPr>
            </w:pPr>
          </w:p>
          <w:p w14:paraId="6B610D90" w14:textId="77777777" w:rsidR="001E4B2E" w:rsidRPr="00EB3CEC" w:rsidRDefault="001E4B2E" w:rsidP="00603B61">
            <w:pPr>
              <w:pStyle w:val="ListParagraph"/>
              <w:numPr>
                <w:ilvl w:val="0"/>
                <w:numId w:val="31"/>
              </w:numPr>
              <w:ind w:left="360"/>
              <w:contextualSpacing w:val="0"/>
              <w:rPr>
                <w:rFonts w:cstheme="minorHAnsi"/>
                <w:sz w:val="16"/>
                <w:szCs w:val="16"/>
              </w:rPr>
            </w:pPr>
            <w:r w:rsidRPr="00EB3CEC">
              <w:rPr>
                <w:rFonts w:cstheme="minorHAnsi"/>
                <w:sz w:val="16"/>
                <w:szCs w:val="16"/>
              </w:rPr>
              <w:t>Action 2.1 relates to the updating of Council standards and guidelines. I will give some feedback on this as follows.</w:t>
            </w:r>
          </w:p>
          <w:p w14:paraId="055240DB" w14:textId="77777777" w:rsidR="001E4B2E" w:rsidRPr="00EB3CEC" w:rsidRDefault="001E4B2E" w:rsidP="00603B61">
            <w:pPr>
              <w:rPr>
                <w:rFonts w:cstheme="minorHAnsi"/>
                <w:sz w:val="16"/>
                <w:szCs w:val="16"/>
              </w:rPr>
            </w:pPr>
          </w:p>
          <w:p w14:paraId="3F8EC8A2" w14:textId="77777777" w:rsidR="001E4B2E" w:rsidRPr="00456D52" w:rsidRDefault="001E4B2E" w:rsidP="00603B61">
            <w:pPr>
              <w:pStyle w:val="ListParagraph"/>
              <w:numPr>
                <w:ilvl w:val="0"/>
                <w:numId w:val="31"/>
              </w:numPr>
              <w:ind w:left="360"/>
              <w:contextualSpacing w:val="0"/>
              <w:rPr>
                <w:rFonts w:cstheme="minorHAnsi"/>
                <w:sz w:val="16"/>
                <w:szCs w:val="16"/>
              </w:rPr>
            </w:pPr>
            <w:r w:rsidRPr="00456D52">
              <w:rPr>
                <w:rFonts w:cstheme="minorHAnsi"/>
                <w:sz w:val="16"/>
                <w:szCs w:val="16"/>
              </w:rPr>
              <w:t>Council in my view needs improvement in how it implements the VPAs cycle network as part of post-MPA PSPs. Designated bicycle paths and shared use paths constructed by developers often have little or no signage, making these non-compliant and illegal to ride a bicycle on. These paths also do not have appropriate Give Way signs, as required by the PSP to give priority to path users. I will be able to give a list of non-compliant paths and intersections in these areas if requested.</w:t>
            </w:r>
          </w:p>
          <w:p w14:paraId="63B3B5BB" w14:textId="77777777" w:rsidR="001E4B2E" w:rsidRPr="00EB3CEC" w:rsidRDefault="001E4B2E" w:rsidP="00603B61">
            <w:pPr>
              <w:rPr>
                <w:rFonts w:cstheme="minorHAnsi"/>
                <w:sz w:val="16"/>
                <w:szCs w:val="16"/>
              </w:rPr>
            </w:pPr>
          </w:p>
          <w:p w14:paraId="004FC0B2" w14:textId="77777777" w:rsidR="001E4B2E" w:rsidRPr="00456D52" w:rsidRDefault="001E4B2E" w:rsidP="00603B61">
            <w:pPr>
              <w:pStyle w:val="ListParagraph"/>
              <w:numPr>
                <w:ilvl w:val="0"/>
                <w:numId w:val="31"/>
              </w:numPr>
              <w:ind w:left="360"/>
              <w:contextualSpacing w:val="0"/>
              <w:rPr>
                <w:rFonts w:cstheme="minorHAnsi"/>
                <w:sz w:val="16"/>
                <w:szCs w:val="16"/>
              </w:rPr>
            </w:pPr>
            <w:r w:rsidRPr="00456D52">
              <w:rPr>
                <w:rFonts w:cstheme="minorHAnsi"/>
                <w:sz w:val="16"/>
                <w:szCs w:val="16"/>
              </w:rPr>
              <w:lastRenderedPageBreak/>
              <w:t>In some instances, Council approved signage that had every sign mounted the wrong way around, which in my view is worse than having no signage at all. </w:t>
            </w:r>
          </w:p>
          <w:p w14:paraId="0EA02683" w14:textId="77777777" w:rsidR="001E4B2E" w:rsidRPr="00EB3CEC" w:rsidRDefault="001E4B2E" w:rsidP="00603B61">
            <w:pPr>
              <w:rPr>
                <w:rFonts w:cstheme="minorHAnsi"/>
                <w:sz w:val="16"/>
                <w:szCs w:val="16"/>
              </w:rPr>
            </w:pPr>
          </w:p>
          <w:p w14:paraId="30F22BC3" w14:textId="77777777" w:rsidR="001E4B2E" w:rsidRPr="00456D52" w:rsidRDefault="001E4B2E" w:rsidP="00603B61">
            <w:pPr>
              <w:pStyle w:val="ListParagraph"/>
              <w:numPr>
                <w:ilvl w:val="0"/>
                <w:numId w:val="31"/>
              </w:numPr>
              <w:ind w:left="360"/>
              <w:contextualSpacing w:val="0"/>
              <w:rPr>
                <w:rFonts w:cstheme="minorHAnsi"/>
                <w:sz w:val="16"/>
                <w:szCs w:val="16"/>
              </w:rPr>
            </w:pPr>
            <w:r w:rsidRPr="00456D52">
              <w:rPr>
                <w:rFonts w:cstheme="minorHAnsi"/>
                <w:sz w:val="16"/>
                <w:szCs w:val="16"/>
              </w:rPr>
              <w:t>I encourage Council to work with developers to ensure any new infrastructure built - even if this is post approval of the signage and linemarking plans - are correctly constructed in accordance to relevant standards and guides. </w:t>
            </w:r>
          </w:p>
          <w:p w14:paraId="55859436" w14:textId="77777777" w:rsidR="001E4B2E" w:rsidRPr="00EB3CEC" w:rsidRDefault="001E4B2E" w:rsidP="00603B61">
            <w:pPr>
              <w:rPr>
                <w:rFonts w:cstheme="minorHAnsi"/>
                <w:sz w:val="16"/>
                <w:szCs w:val="16"/>
              </w:rPr>
            </w:pPr>
          </w:p>
          <w:p w14:paraId="0093CCC3" w14:textId="77777777" w:rsidR="001E4B2E" w:rsidRPr="00456D52" w:rsidRDefault="001E4B2E" w:rsidP="00603B61">
            <w:pPr>
              <w:pStyle w:val="ListParagraph"/>
              <w:numPr>
                <w:ilvl w:val="0"/>
                <w:numId w:val="31"/>
              </w:numPr>
              <w:ind w:left="360"/>
              <w:contextualSpacing w:val="0"/>
              <w:rPr>
                <w:rFonts w:cstheme="minorHAnsi"/>
                <w:sz w:val="16"/>
                <w:szCs w:val="16"/>
              </w:rPr>
            </w:pPr>
            <w:r w:rsidRPr="00456D52">
              <w:rPr>
                <w:rFonts w:cstheme="minorHAnsi"/>
                <w:sz w:val="16"/>
                <w:szCs w:val="16"/>
              </w:rPr>
              <w:t>I note that Melton City Council has undertaken remedial works to ensure all intersections of bicycle paths have Give Way signs giving priority to bicycles. These signs, along with linemarking and green treatment have been retrofitted to the intersections by the developers, in one instance more than a year after handover to Council.</w:t>
            </w:r>
          </w:p>
          <w:p w14:paraId="412312F5" w14:textId="77777777" w:rsidR="001E4B2E" w:rsidRPr="00EB3CEC" w:rsidRDefault="001E4B2E" w:rsidP="00603B61">
            <w:pPr>
              <w:rPr>
                <w:rFonts w:cstheme="minorHAnsi"/>
                <w:sz w:val="16"/>
                <w:szCs w:val="16"/>
              </w:rPr>
            </w:pPr>
          </w:p>
          <w:p w14:paraId="799B0ABB" w14:textId="77777777" w:rsidR="001E4B2E" w:rsidRPr="00456D52" w:rsidRDefault="001E4B2E" w:rsidP="00603B61">
            <w:pPr>
              <w:pStyle w:val="ListParagraph"/>
              <w:numPr>
                <w:ilvl w:val="0"/>
                <w:numId w:val="31"/>
              </w:numPr>
              <w:ind w:left="360"/>
              <w:contextualSpacing w:val="0"/>
              <w:rPr>
                <w:rFonts w:cstheme="minorHAnsi"/>
                <w:sz w:val="16"/>
                <w:szCs w:val="16"/>
              </w:rPr>
            </w:pPr>
            <w:r w:rsidRPr="00456D52">
              <w:rPr>
                <w:rFonts w:cstheme="minorHAnsi"/>
                <w:sz w:val="16"/>
                <w:szCs w:val="16"/>
              </w:rPr>
              <w:t>I will refer you to the implementation by Whittlesea City Council for best practice, fully conforming infrastructure in all their developments, though I realise there may be some resistance by some within Council. </w:t>
            </w:r>
          </w:p>
          <w:p w14:paraId="4BF7A969" w14:textId="77777777" w:rsidR="001E4B2E" w:rsidRPr="00EB3CEC" w:rsidRDefault="001E4B2E" w:rsidP="00603B61">
            <w:pPr>
              <w:rPr>
                <w:rFonts w:cstheme="minorHAnsi"/>
                <w:sz w:val="16"/>
                <w:szCs w:val="16"/>
              </w:rPr>
            </w:pPr>
          </w:p>
          <w:p w14:paraId="772AF62F" w14:textId="77777777" w:rsidR="001E4B2E" w:rsidRPr="00456D52" w:rsidRDefault="001E4B2E" w:rsidP="00603B61">
            <w:pPr>
              <w:pStyle w:val="ListParagraph"/>
              <w:numPr>
                <w:ilvl w:val="0"/>
                <w:numId w:val="31"/>
              </w:numPr>
              <w:ind w:left="360"/>
              <w:contextualSpacing w:val="0"/>
              <w:rPr>
                <w:rFonts w:cstheme="minorHAnsi"/>
                <w:sz w:val="16"/>
                <w:szCs w:val="16"/>
              </w:rPr>
            </w:pPr>
            <w:r w:rsidRPr="00456D52">
              <w:rPr>
                <w:rFonts w:cstheme="minorHAnsi"/>
                <w:sz w:val="16"/>
                <w:szCs w:val="16"/>
              </w:rPr>
              <w:t>Correct regulatory signage to designate bicycle infrastructure, along with appropriate priority signage and linemarking must be present in new developments. </w:t>
            </w:r>
          </w:p>
          <w:p w14:paraId="46336F7F" w14:textId="77777777" w:rsidR="001E4B2E" w:rsidRPr="00EB3CEC" w:rsidRDefault="001E4B2E" w:rsidP="00603B61">
            <w:pPr>
              <w:rPr>
                <w:rFonts w:cstheme="minorHAnsi"/>
                <w:sz w:val="16"/>
                <w:szCs w:val="16"/>
              </w:rPr>
            </w:pPr>
          </w:p>
          <w:p w14:paraId="3E492FE2" w14:textId="77777777" w:rsidR="001E4B2E" w:rsidRPr="00EB3CEC" w:rsidRDefault="001E4B2E" w:rsidP="00603B61">
            <w:pPr>
              <w:pStyle w:val="ListParagraph"/>
              <w:numPr>
                <w:ilvl w:val="0"/>
                <w:numId w:val="39"/>
              </w:numPr>
              <w:ind w:left="360"/>
              <w:contextualSpacing w:val="0"/>
              <w:rPr>
                <w:rFonts w:cstheme="minorHAnsi"/>
                <w:sz w:val="16"/>
                <w:szCs w:val="16"/>
              </w:rPr>
            </w:pPr>
            <w:r w:rsidRPr="00EB3CEC">
              <w:rPr>
                <w:rFonts w:cstheme="minorHAnsi"/>
                <w:sz w:val="16"/>
                <w:szCs w:val="16"/>
              </w:rPr>
              <w:t>Action 2.2 relates to bicycle infrastructure being considered in Council led projects. In my view, this has been achieved quite well by Council over the past years, though I do have some points to raise, again relating to correct signage. </w:t>
            </w:r>
          </w:p>
          <w:p w14:paraId="18BEB54A" w14:textId="77777777" w:rsidR="001E4B2E" w:rsidRPr="00EB3CEC" w:rsidRDefault="001E4B2E" w:rsidP="00603B61">
            <w:pPr>
              <w:rPr>
                <w:rFonts w:cstheme="minorHAnsi"/>
                <w:sz w:val="16"/>
                <w:szCs w:val="16"/>
              </w:rPr>
            </w:pPr>
          </w:p>
          <w:p w14:paraId="673D9699" w14:textId="77777777" w:rsidR="001E4B2E" w:rsidRPr="00EB3CEC" w:rsidRDefault="001E4B2E" w:rsidP="00603B61">
            <w:pPr>
              <w:pStyle w:val="ListParagraph"/>
              <w:numPr>
                <w:ilvl w:val="0"/>
                <w:numId w:val="39"/>
              </w:numPr>
              <w:ind w:left="360"/>
              <w:contextualSpacing w:val="0"/>
              <w:rPr>
                <w:rFonts w:cstheme="minorHAnsi"/>
                <w:sz w:val="16"/>
                <w:szCs w:val="16"/>
              </w:rPr>
            </w:pPr>
            <w:r w:rsidRPr="00EB3CEC">
              <w:rPr>
                <w:rFonts w:cstheme="minorHAnsi"/>
                <w:sz w:val="16"/>
                <w:szCs w:val="16"/>
              </w:rPr>
              <w:t>The Forsyth Road Duplication added a shared path on the western side of the road reservation, with a service road path for a small section. Council has signed this path at two locations at the service road, however no other signage to designate the path exists. A section of over 500m of path has the correct signage on one end, but no other signage for the rest of the 500m. The path is not compliant with the standards and under the road rules is not a shared path. </w:t>
            </w:r>
          </w:p>
          <w:p w14:paraId="40C746B2" w14:textId="77777777" w:rsidR="001E4B2E" w:rsidRPr="00EB3CEC" w:rsidRDefault="001E4B2E" w:rsidP="00603B61">
            <w:pPr>
              <w:rPr>
                <w:rFonts w:cstheme="minorHAnsi"/>
                <w:sz w:val="16"/>
                <w:szCs w:val="16"/>
              </w:rPr>
            </w:pPr>
          </w:p>
          <w:p w14:paraId="37EFEFB5" w14:textId="77777777" w:rsidR="001E4B2E" w:rsidRPr="00456D52" w:rsidRDefault="001E4B2E" w:rsidP="00603B61">
            <w:pPr>
              <w:pStyle w:val="ListParagraph"/>
              <w:numPr>
                <w:ilvl w:val="0"/>
                <w:numId w:val="39"/>
              </w:numPr>
              <w:ind w:left="360"/>
              <w:contextualSpacing w:val="0"/>
              <w:rPr>
                <w:rFonts w:cstheme="minorHAnsi"/>
                <w:sz w:val="16"/>
                <w:szCs w:val="16"/>
              </w:rPr>
            </w:pPr>
            <w:r w:rsidRPr="00456D52">
              <w:rPr>
                <w:rFonts w:cstheme="minorHAnsi"/>
                <w:sz w:val="16"/>
                <w:szCs w:val="16"/>
              </w:rPr>
              <w:t>This project also did not consider adding bicycle lanterns to the Federation Boulevard crossing to allow legal crossing for bicycles. </w:t>
            </w:r>
          </w:p>
          <w:p w14:paraId="0ACBD2D1" w14:textId="77777777" w:rsidR="001E4B2E" w:rsidRPr="00EB3CEC" w:rsidRDefault="001E4B2E" w:rsidP="00603B61">
            <w:pPr>
              <w:rPr>
                <w:rFonts w:cstheme="minorHAnsi"/>
                <w:sz w:val="16"/>
                <w:szCs w:val="16"/>
              </w:rPr>
            </w:pPr>
          </w:p>
          <w:p w14:paraId="48634A28" w14:textId="77777777" w:rsidR="001E4B2E" w:rsidRPr="00EB3CEC" w:rsidRDefault="001E4B2E" w:rsidP="00603B61">
            <w:pPr>
              <w:pStyle w:val="ListParagraph"/>
              <w:numPr>
                <w:ilvl w:val="0"/>
                <w:numId w:val="40"/>
              </w:numPr>
              <w:ind w:left="360"/>
              <w:contextualSpacing w:val="0"/>
              <w:rPr>
                <w:rFonts w:cstheme="minorHAnsi"/>
                <w:sz w:val="16"/>
                <w:szCs w:val="16"/>
              </w:rPr>
            </w:pPr>
            <w:r w:rsidRPr="00EB3CEC">
              <w:rPr>
                <w:rFonts w:cstheme="minorHAnsi"/>
                <w:sz w:val="16"/>
                <w:szCs w:val="16"/>
              </w:rPr>
              <w:t>The Dunnings Road Duplication project between Boardwalk Boulevard and Palmers Road added wide kerbside lanes with advisory bicycle linemarking. In my view this delivered a poor outcome for bicycles, and would not align with the current model of Safe Systems. </w:t>
            </w:r>
          </w:p>
          <w:p w14:paraId="2420BD25" w14:textId="77777777" w:rsidR="001E4B2E" w:rsidRPr="00EB3CEC" w:rsidRDefault="001E4B2E" w:rsidP="002C6D16">
            <w:pPr>
              <w:rPr>
                <w:rFonts w:cstheme="minorHAnsi"/>
                <w:sz w:val="16"/>
                <w:szCs w:val="16"/>
              </w:rPr>
            </w:pPr>
          </w:p>
          <w:p w14:paraId="1704FB67" w14:textId="77777777" w:rsidR="001E4B2E" w:rsidRPr="00EB3CEC" w:rsidRDefault="001E4B2E" w:rsidP="002C6D16">
            <w:pPr>
              <w:rPr>
                <w:rFonts w:cstheme="minorHAnsi"/>
                <w:sz w:val="16"/>
                <w:szCs w:val="16"/>
              </w:rPr>
            </w:pPr>
            <w:r w:rsidRPr="00EB3CEC">
              <w:rPr>
                <w:rFonts w:cstheme="minorHAnsi"/>
                <w:sz w:val="16"/>
                <w:szCs w:val="16"/>
              </w:rPr>
              <w:t>Further, this project did not improve the shared path network, which remains disjointed and is to be partially rectified by Netflow as part of the OSARs PPP, more than 8 years post Council completion. This project also added bicycle lane signs, which surprisingly were compliant if bicycle lanes were present, but no bicycle lane exists in this location. Perhaps this may be a cheap item to include in the implementation plan. </w:t>
            </w:r>
          </w:p>
          <w:p w14:paraId="352D526B" w14:textId="77777777" w:rsidR="001E4B2E" w:rsidRPr="00EB3CEC" w:rsidRDefault="001E4B2E" w:rsidP="002C6D16">
            <w:pPr>
              <w:rPr>
                <w:rFonts w:cstheme="minorHAnsi"/>
                <w:sz w:val="16"/>
                <w:szCs w:val="16"/>
              </w:rPr>
            </w:pPr>
          </w:p>
          <w:p w14:paraId="26BFAEF6" w14:textId="77777777" w:rsidR="001E4B2E" w:rsidRPr="00EB3CEC" w:rsidRDefault="001E4B2E" w:rsidP="00603B61">
            <w:pPr>
              <w:pStyle w:val="ListParagraph"/>
              <w:numPr>
                <w:ilvl w:val="0"/>
                <w:numId w:val="40"/>
              </w:numPr>
              <w:ind w:left="360"/>
              <w:contextualSpacing w:val="0"/>
              <w:rPr>
                <w:rFonts w:cstheme="minorHAnsi"/>
                <w:sz w:val="16"/>
                <w:szCs w:val="16"/>
              </w:rPr>
            </w:pPr>
            <w:r w:rsidRPr="00EB3CEC">
              <w:rPr>
                <w:rFonts w:cstheme="minorHAnsi"/>
                <w:sz w:val="16"/>
                <w:szCs w:val="16"/>
              </w:rPr>
              <w:t>The Tarneit Road Duplication project also had deficiencies in signage, with all cyclist dismount signs mounted the wrong way around. </w:t>
            </w:r>
          </w:p>
          <w:p w14:paraId="22A7CFE9" w14:textId="77777777" w:rsidR="001E4B2E" w:rsidRPr="00EB3CEC" w:rsidRDefault="001E4B2E" w:rsidP="00603B61">
            <w:pPr>
              <w:rPr>
                <w:rFonts w:cstheme="minorHAnsi"/>
                <w:sz w:val="16"/>
                <w:szCs w:val="16"/>
              </w:rPr>
            </w:pPr>
          </w:p>
          <w:p w14:paraId="1ADFEE7F" w14:textId="77777777" w:rsidR="001E4B2E" w:rsidRPr="00EB3CEC" w:rsidRDefault="001E4B2E" w:rsidP="00603B61">
            <w:pPr>
              <w:pStyle w:val="ListParagraph"/>
              <w:numPr>
                <w:ilvl w:val="0"/>
                <w:numId w:val="40"/>
              </w:numPr>
              <w:ind w:left="360"/>
              <w:contextualSpacing w:val="0"/>
              <w:rPr>
                <w:rFonts w:cstheme="minorHAnsi"/>
                <w:sz w:val="16"/>
                <w:szCs w:val="16"/>
              </w:rPr>
            </w:pPr>
            <w:r w:rsidRPr="00EB3CEC">
              <w:rPr>
                <w:rFonts w:cstheme="minorHAnsi"/>
                <w:sz w:val="16"/>
                <w:szCs w:val="16"/>
              </w:rPr>
              <w:t>In the appendix, Council incorrectly lists Saltwater Boulevard as having a shared use path and a bicycle lane. The path on the northern side is 2.5 metres in width, however no signage exists along the entire length of this corridor. This is currently not a shared use path.</w:t>
            </w:r>
          </w:p>
          <w:p w14:paraId="1BCD313E" w14:textId="77777777" w:rsidR="001E4B2E" w:rsidRPr="00EB3CEC" w:rsidRDefault="001E4B2E" w:rsidP="00603B61">
            <w:pPr>
              <w:rPr>
                <w:rFonts w:cstheme="minorHAnsi"/>
                <w:sz w:val="16"/>
                <w:szCs w:val="16"/>
              </w:rPr>
            </w:pPr>
          </w:p>
          <w:p w14:paraId="29E6C65B" w14:textId="77777777" w:rsidR="001E4B2E" w:rsidRPr="00EB3CEC" w:rsidRDefault="001E4B2E" w:rsidP="00603B61">
            <w:pPr>
              <w:rPr>
                <w:rFonts w:cstheme="minorHAnsi"/>
                <w:sz w:val="16"/>
                <w:szCs w:val="16"/>
              </w:rPr>
            </w:pPr>
          </w:p>
          <w:p w14:paraId="155458B1" w14:textId="77777777" w:rsidR="001E4B2E" w:rsidRPr="00EB3CEC" w:rsidRDefault="001E4B2E" w:rsidP="00603B61">
            <w:pPr>
              <w:pStyle w:val="ListParagraph"/>
              <w:numPr>
                <w:ilvl w:val="0"/>
                <w:numId w:val="40"/>
              </w:numPr>
              <w:ind w:left="360"/>
              <w:contextualSpacing w:val="0"/>
              <w:rPr>
                <w:rFonts w:cstheme="minorHAnsi"/>
                <w:sz w:val="16"/>
                <w:szCs w:val="16"/>
              </w:rPr>
            </w:pPr>
            <w:r w:rsidRPr="00EB3CEC">
              <w:rPr>
                <w:rFonts w:cstheme="minorHAnsi"/>
                <w:sz w:val="16"/>
                <w:szCs w:val="16"/>
              </w:rPr>
              <w:t xml:space="preserve">Action 3.2 refers to signage. My point relates to the maintanence of signage by Council. I have observed Council rectifying fallen or damaged shared use path signs, but replacing these with signs facing the wrong direction. This seems to be a common problem, and I have found multiple instances of this happening. </w:t>
            </w:r>
          </w:p>
          <w:p w14:paraId="5FDB4AA7" w14:textId="77777777" w:rsidR="001E4B2E" w:rsidRPr="00EB3CEC" w:rsidRDefault="001E4B2E" w:rsidP="00603B61">
            <w:pPr>
              <w:rPr>
                <w:rFonts w:cstheme="minorHAnsi"/>
                <w:sz w:val="16"/>
                <w:szCs w:val="16"/>
              </w:rPr>
            </w:pPr>
          </w:p>
          <w:p w14:paraId="7ACBC606" w14:textId="77777777" w:rsidR="001E4B2E" w:rsidRPr="00F74515" w:rsidRDefault="001E4B2E" w:rsidP="00603B61">
            <w:pPr>
              <w:pStyle w:val="ListParagraph"/>
              <w:numPr>
                <w:ilvl w:val="0"/>
                <w:numId w:val="40"/>
              </w:numPr>
              <w:ind w:left="360"/>
              <w:contextualSpacing w:val="0"/>
              <w:rPr>
                <w:rFonts w:cstheme="minorHAnsi"/>
                <w:sz w:val="16"/>
                <w:szCs w:val="16"/>
              </w:rPr>
            </w:pPr>
            <w:r w:rsidRPr="00F74515">
              <w:rPr>
                <w:rFonts w:cstheme="minorHAnsi"/>
                <w:sz w:val="16"/>
                <w:szCs w:val="16"/>
              </w:rPr>
              <w:t>If Council is to achieve Action 3.2, and therefore other actions relating to path standards, Council employees must be educated on the correct placement of signs to ensure paths are legal and conflict is avoided. I can provide instances of this, with one occurring within the last two months. </w:t>
            </w:r>
          </w:p>
          <w:p w14:paraId="7678E0D1" w14:textId="77777777" w:rsidR="001E4B2E" w:rsidRPr="00EB3CEC" w:rsidRDefault="001E4B2E" w:rsidP="00603B61">
            <w:pPr>
              <w:rPr>
                <w:rFonts w:cstheme="minorHAnsi"/>
                <w:sz w:val="16"/>
                <w:szCs w:val="16"/>
              </w:rPr>
            </w:pPr>
          </w:p>
          <w:p w14:paraId="1655AFE2" w14:textId="77777777" w:rsidR="001E4B2E" w:rsidRPr="00914E6D" w:rsidRDefault="001E4B2E" w:rsidP="00603B61">
            <w:pPr>
              <w:pStyle w:val="ListParagraph"/>
              <w:numPr>
                <w:ilvl w:val="0"/>
                <w:numId w:val="40"/>
              </w:numPr>
              <w:ind w:left="360"/>
              <w:contextualSpacing w:val="0"/>
              <w:rPr>
                <w:rFonts w:cstheme="minorHAnsi"/>
                <w:sz w:val="16"/>
                <w:szCs w:val="16"/>
              </w:rPr>
            </w:pPr>
            <w:r w:rsidRPr="00914E6D">
              <w:rPr>
                <w:rFonts w:cstheme="minorHAnsi"/>
                <w:sz w:val="16"/>
                <w:szCs w:val="16"/>
              </w:rPr>
              <w:t>I would also to add a suggestion regarding the Council standards relating to bicycle infrastructure</w:t>
            </w:r>
            <w:r w:rsidRPr="00603B61">
              <w:rPr>
                <w:rFonts w:cstheme="minorHAnsi"/>
                <w:sz w:val="16"/>
                <w:szCs w:val="16"/>
              </w:rPr>
              <w:t>. A recent change in the Road Safety Road Rules now</w:t>
            </w:r>
            <w:r w:rsidRPr="00914E6D">
              <w:rPr>
                <w:rFonts w:cstheme="minorHAnsi"/>
                <w:sz w:val="16"/>
                <w:szCs w:val="16"/>
              </w:rPr>
              <w:t xml:space="preserve"> allows bicycle lanes to be designated with linemarking and without signs. These are symbols of bicycles in the lane, with the words 'lane' and 'lane end' below the stencil. This may apply to other forms of bicycle infrastructure and special purpose lanes, but Council will need to clarify this. This may be useful in a resource tight environment. </w:t>
            </w:r>
          </w:p>
          <w:p w14:paraId="7049319D" w14:textId="77777777" w:rsidR="001E4B2E" w:rsidRPr="00EB3CEC" w:rsidRDefault="001E4B2E" w:rsidP="002C6D16">
            <w:pPr>
              <w:rPr>
                <w:rFonts w:cstheme="minorHAnsi"/>
                <w:sz w:val="16"/>
                <w:szCs w:val="16"/>
              </w:rPr>
            </w:pPr>
          </w:p>
        </w:tc>
        <w:tc>
          <w:tcPr>
            <w:tcW w:w="758" w:type="pct"/>
          </w:tcPr>
          <w:p w14:paraId="43013CEF" w14:textId="28EB010B" w:rsidR="001E4B2E" w:rsidRPr="00614A97" w:rsidRDefault="006D6481" w:rsidP="002C6D16">
            <w:pPr>
              <w:rPr>
                <w:rFonts w:cstheme="minorHAnsi"/>
                <w:sz w:val="16"/>
                <w:szCs w:val="16"/>
              </w:rPr>
            </w:pPr>
            <w:r>
              <w:rPr>
                <w:rFonts w:cstheme="minorHAnsi"/>
                <w:sz w:val="16"/>
                <w:szCs w:val="16"/>
              </w:rPr>
              <w:lastRenderedPageBreak/>
              <w:t>A</w:t>
            </w:r>
            <w:r w:rsidR="00E27B44">
              <w:rPr>
                <w:rFonts w:cstheme="minorHAnsi"/>
                <w:sz w:val="16"/>
                <w:szCs w:val="16"/>
              </w:rPr>
              <w:t xml:space="preserve">ll </w:t>
            </w:r>
            <w:r w:rsidR="00257864">
              <w:rPr>
                <w:rFonts w:cstheme="minorHAnsi"/>
                <w:sz w:val="16"/>
                <w:szCs w:val="16"/>
              </w:rPr>
              <w:t>project</w:t>
            </w:r>
            <w:r w:rsidR="00E27B44">
              <w:rPr>
                <w:rFonts w:cstheme="minorHAnsi"/>
                <w:sz w:val="16"/>
                <w:szCs w:val="16"/>
              </w:rPr>
              <w:t>s are subject to funding</w:t>
            </w:r>
            <w:r w:rsidR="001E4B2E" w:rsidRPr="00B45EA4">
              <w:rPr>
                <w:rFonts w:cstheme="minorHAnsi"/>
                <w:sz w:val="16"/>
                <w:szCs w:val="16"/>
              </w:rPr>
              <w:t xml:space="preserve"> </w:t>
            </w:r>
            <w:r w:rsidR="00B24B63">
              <w:rPr>
                <w:rFonts w:cstheme="minorHAnsi"/>
                <w:sz w:val="16"/>
                <w:szCs w:val="16"/>
              </w:rPr>
              <w:t xml:space="preserve">and resources </w:t>
            </w:r>
            <w:r w:rsidR="00E13C01">
              <w:rPr>
                <w:rFonts w:cstheme="minorHAnsi"/>
                <w:sz w:val="16"/>
                <w:szCs w:val="16"/>
              </w:rPr>
              <w:t>being available</w:t>
            </w:r>
            <w:r w:rsidR="00B24B63">
              <w:rPr>
                <w:rFonts w:cstheme="minorHAnsi"/>
                <w:sz w:val="16"/>
                <w:szCs w:val="16"/>
              </w:rPr>
              <w:t xml:space="preserve"> to deliver the project</w:t>
            </w:r>
            <w:r w:rsidR="00E13C01">
              <w:rPr>
                <w:rFonts w:cstheme="minorHAnsi"/>
                <w:sz w:val="16"/>
                <w:szCs w:val="16"/>
              </w:rPr>
              <w:t xml:space="preserve">. </w:t>
            </w:r>
            <w:r w:rsidR="00DF102A">
              <w:rPr>
                <w:rFonts w:cstheme="minorHAnsi"/>
                <w:sz w:val="16"/>
                <w:szCs w:val="16"/>
              </w:rPr>
              <w:t>Funding may be</w:t>
            </w:r>
            <w:r w:rsidR="00E13C01">
              <w:rPr>
                <w:rFonts w:cstheme="minorHAnsi"/>
                <w:sz w:val="16"/>
                <w:szCs w:val="16"/>
              </w:rPr>
              <w:t xml:space="preserve"> </w:t>
            </w:r>
            <w:r w:rsidR="00A54680">
              <w:rPr>
                <w:rFonts w:cstheme="minorHAnsi"/>
                <w:sz w:val="16"/>
                <w:szCs w:val="16"/>
              </w:rPr>
              <w:t xml:space="preserve">required </w:t>
            </w:r>
            <w:r w:rsidR="00E13C01">
              <w:rPr>
                <w:rFonts w:cstheme="minorHAnsi"/>
                <w:sz w:val="16"/>
                <w:szCs w:val="16"/>
              </w:rPr>
              <w:t xml:space="preserve">through Council’s annual </w:t>
            </w:r>
            <w:r w:rsidR="00DF102A">
              <w:rPr>
                <w:rFonts w:cstheme="minorHAnsi"/>
                <w:sz w:val="16"/>
                <w:szCs w:val="16"/>
              </w:rPr>
              <w:t xml:space="preserve">budget or </w:t>
            </w:r>
            <w:r w:rsidR="00A54680">
              <w:rPr>
                <w:rFonts w:cstheme="minorHAnsi"/>
                <w:sz w:val="16"/>
                <w:szCs w:val="16"/>
              </w:rPr>
              <w:t>through</w:t>
            </w:r>
            <w:r w:rsidR="00DF102A">
              <w:rPr>
                <w:rFonts w:cstheme="minorHAnsi"/>
                <w:sz w:val="16"/>
                <w:szCs w:val="16"/>
              </w:rPr>
              <w:t xml:space="preserve"> advocacy to State Government.</w:t>
            </w:r>
            <w:r w:rsidR="001E4B2E" w:rsidRPr="00614A97">
              <w:rPr>
                <w:rFonts w:cstheme="minorHAnsi"/>
                <w:sz w:val="16"/>
                <w:szCs w:val="16"/>
              </w:rPr>
              <w:t xml:space="preserve"> </w:t>
            </w:r>
            <w:r w:rsidR="00A471EA">
              <w:rPr>
                <w:rFonts w:cstheme="minorHAnsi"/>
                <w:sz w:val="16"/>
                <w:szCs w:val="16"/>
              </w:rPr>
              <w:t xml:space="preserve">Other factors such as consent or approvals </w:t>
            </w:r>
            <w:r w:rsidR="00A471EA">
              <w:rPr>
                <w:rFonts w:cstheme="minorHAnsi"/>
                <w:sz w:val="16"/>
                <w:szCs w:val="16"/>
              </w:rPr>
              <w:lastRenderedPageBreak/>
              <w:t>required from external stakeholders can also delay the delivery of a</w:t>
            </w:r>
            <w:r w:rsidR="00A54680">
              <w:rPr>
                <w:rFonts w:cstheme="minorHAnsi"/>
                <w:sz w:val="16"/>
                <w:szCs w:val="16"/>
              </w:rPr>
              <w:t xml:space="preserve"> project.</w:t>
            </w:r>
            <w:r w:rsidR="00257864">
              <w:rPr>
                <w:rFonts w:cstheme="minorHAnsi"/>
                <w:sz w:val="16"/>
                <w:szCs w:val="16"/>
              </w:rPr>
              <w:t xml:space="preserve"> Timeframes</w:t>
            </w:r>
            <w:r w:rsidR="003B536F">
              <w:rPr>
                <w:rFonts w:cstheme="minorHAnsi"/>
                <w:sz w:val="16"/>
                <w:szCs w:val="16"/>
              </w:rPr>
              <w:t xml:space="preserve"> are usually defined in blocks such as 0-3 years or short/medium/lon</w:t>
            </w:r>
            <w:r w:rsidR="00565748">
              <w:rPr>
                <w:rFonts w:cstheme="minorHAnsi"/>
                <w:sz w:val="16"/>
                <w:szCs w:val="16"/>
              </w:rPr>
              <w:t>g.</w:t>
            </w:r>
          </w:p>
          <w:p w14:paraId="218B820E" w14:textId="77777777" w:rsidR="001E4B2E" w:rsidRPr="00614A97" w:rsidRDefault="001E4B2E" w:rsidP="002C6D16">
            <w:pPr>
              <w:rPr>
                <w:rFonts w:cstheme="minorHAnsi"/>
                <w:sz w:val="16"/>
                <w:szCs w:val="16"/>
              </w:rPr>
            </w:pPr>
          </w:p>
          <w:p w14:paraId="59AC111C" w14:textId="77777777" w:rsidR="00390A52" w:rsidRPr="00476E81" w:rsidRDefault="00390A52" w:rsidP="00390A52">
            <w:pPr>
              <w:rPr>
                <w:rFonts w:cstheme="minorHAnsi"/>
                <w:sz w:val="16"/>
                <w:szCs w:val="16"/>
              </w:rPr>
            </w:pPr>
            <w:r w:rsidRPr="00476E81">
              <w:rPr>
                <w:rFonts w:cstheme="minorHAnsi"/>
                <w:sz w:val="16"/>
                <w:szCs w:val="16"/>
              </w:rPr>
              <w:t>Consider in network planning</w:t>
            </w:r>
            <w:r>
              <w:rPr>
                <w:rFonts w:cstheme="minorHAnsi"/>
                <w:sz w:val="16"/>
                <w:szCs w:val="16"/>
              </w:rPr>
              <w:t xml:space="preserve"> and under other relevant actions in the strategy</w:t>
            </w:r>
            <w:r w:rsidRPr="00476E81">
              <w:rPr>
                <w:rFonts w:cstheme="minorHAnsi"/>
                <w:sz w:val="16"/>
                <w:szCs w:val="16"/>
              </w:rPr>
              <w:t>.</w:t>
            </w:r>
          </w:p>
          <w:p w14:paraId="000915C7" w14:textId="77777777" w:rsidR="001E4B2E" w:rsidRPr="00614A97" w:rsidRDefault="001E4B2E" w:rsidP="002C6D16">
            <w:pPr>
              <w:rPr>
                <w:rFonts w:cstheme="minorHAnsi"/>
                <w:sz w:val="16"/>
                <w:szCs w:val="16"/>
              </w:rPr>
            </w:pPr>
          </w:p>
          <w:p w14:paraId="779519BA" w14:textId="77777777" w:rsidR="001E4B2E" w:rsidRPr="00614A97" w:rsidRDefault="001E4B2E" w:rsidP="002C6D16">
            <w:pPr>
              <w:rPr>
                <w:rFonts w:cstheme="minorHAnsi"/>
                <w:sz w:val="16"/>
                <w:szCs w:val="16"/>
              </w:rPr>
            </w:pPr>
          </w:p>
        </w:tc>
      </w:tr>
      <w:tr w:rsidR="001E4B2E" w:rsidRPr="00AB4A83" w14:paraId="2327B0F9" w14:textId="77777777" w:rsidTr="002C6D16">
        <w:tc>
          <w:tcPr>
            <w:tcW w:w="469" w:type="pct"/>
          </w:tcPr>
          <w:p w14:paraId="29AE835D" w14:textId="77777777" w:rsidR="001E4B2E" w:rsidRPr="00614A97" w:rsidRDefault="001E4B2E" w:rsidP="002C6D16">
            <w:pPr>
              <w:rPr>
                <w:rFonts w:cstheme="minorHAnsi"/>
                <w:sz w:val="16"/>
                <w:szCs w:val="16"/>
              </w:rPr>
            </w:pPr>
            <w:r w:rsidRPr="00614A97">
              <w:rPr>
                <w:rFonts w:cstheme="minorHAnsi"/>
                <w:sz w:val="16"/>
                <w:szCs w:val="16"/>
              </w:rPr>
              <w:lastRenderedPageBreak/>
              <w:t xml:space="preserve">15 </w:t>
            </w:r>
          </w:p>
        </w:tc>
        <w:tc>
          <w:tcPr>
            <w:tcW w:w="3773" w:type="pct"/>
          </w:tcPr>
          <w:p w14:paraId="26F24A5F" w14:textId="77777777" w:rsidR="001E4B2E" w:rsidRPr="00D11460" w:rsidRDefault="001E4B2E" w:rsidP="002C6D16">
            <w:pPr>
              <w:pStyle w:val="NormalWeb"/>
              <w:rPr>
                <w:rFonts w:cstheme="minorHAnsi"/>
                <w:sz w:val="16"/>
                <w:szCs w:val="16"/>
              </w:rPr>
            </w:pPr>
            <w:r w:rsidRPr="00D11460">
              <w:rPr>
                <w:rFonts w:asciiTheme="minorHAnsi" w:hAnsiTheme="minorHAnsi" w:cstheme="minorHAnsi"/>
                <w:sz w:val="16"/>
                <w:szCs w:val="16"/>
              </w:rPr>
              <w:t xml:space="preserve">Looks good although you would generate and improve strategy if you set up some cameras to capture the </w:t>
            </w:r>
            <w:r w:rsidRPr="004A1B22">
              <w:rPr>
                <w:rFonts w:asciiTheme="minorHAnsi" w:hAnsiTheme="minorHAnsi" w:cstheme="minorHAnsi"/>
                <w:sz w:val="16"/>
                <w:szCs w:val="16"/>
              </w:rPr>
              <w:t xml:space="preserve">motorbike riders and educate them on where they should be tearing through versus tearing along the river the existing pathways and throughout all the urban streets capturing this on </w:t>
            </w:r>
            <w:r w:rsidRPr="004A1B22">
              <w:rPr>
                <w:rFonts w:asciiTheme="minorHAnsi" w:hAnsiTheme="minorHAnsi" w:cstheme="minorHAnsi"/>
                <w:sz w:val="16"/>
                <w:szCs w:val="16"/>
              </w:rPr>
              <w:lastRenderedPageBreak/>
              <w:t>camera and giving it to the police would help them go and speak to those idiots who keep frightening Dogwalkers pedestrians and allsorts of people who use the paths to enjoy the extensive natural areas.</w:t>
            </w:r>
            <w:r w:rsidRPr="00D11460">
              <w:rPr>
                <w:rFonts w:asciiTheme="minorHAnsi" w:hAnsiTheme="minorHAnsi" w:cstheme="minorHAnsi"/>
                <w:sz w:val="16"/>
                <w:szCs w:val="16"/>
              </w:rPr>
              <w:t xml:space="preserve"> </w:t>
            </w:r>
          </w:p>
        </w:tc>
        <w:tc>
          <w:tcPr>
            <w:tcW w:w="758" w:type="pct"/>
          </w:tcPr>
          <w:p w14:paraId="381BF235" w14:textId="77777777" w:rsidR="001E4B2E" w:rsidRPr="004A1B22" w:rsidRDefault="001E4B2E" w:rsidP="002C6D16">
            <w:pPr>
              <w:rPr>
                <w:rFonts w:cstheme="minorHAnsi"/>
                <w:bCs/>
                <w:sz w:val="16"/>
                <w:szCs w:val="16"/>
              </w:rPr>
            </w:pPr>
            <w:r w:rsidRPr="004A1B22">
              <w:rPr>
                <w:rFonts w:cstheme="minorHAnsi"/>
                <w:bCs/>
                <w:sz w:val="16"/>
                <w:szCs w:val="16"/>
              </w:rPr>
              <w:lastRenderedPageBreak/>
              <w:t>Enforcement is a Police matter</w:t>
            </w:r>
          </w:p>
        </w:tc>
      </w:tr>
      <w:tr w:rsidR="001E4B2E" w:rsidRPr="00AB4A83" w14:paraId="3273DC5F" w14:textId="77777777" w:rsidTr="002C6D16">
        <w:tc>
          <w:tcPr>
            <w:tcW w:w="469" w:type="pct"/>
          </w:tcPr>
          <w:p w14:paraId="44BD1281" w14:textId="77777777" w:rsidR="001E4B2E" w:rsidRPr="00614A97" w:rsidRDefault="001E4B2E" w:rsidP="002C6D16">
            <w:pPr>
              <w:rPr>
                <w:rFonts w:cstheme="minorHAnsi"/>
                <w:sz w:val="16"/>
                <w:szCs w:val="16"/>
              </w:rPr>
            </w:pPr>
            <w:r w:rsidRPr="00614A97">
              <w:rPr>
                <w:rFonts w:cstheme="minorHAnsi"/>
                <w:sz w:val="16"/>
                <w:szCs w:val="16"/>
              </w:rPr>
              <w:t xml:space="preserve">16 </w:t>
            </w:r>
          </w:p>
        </w:tc>
        <w:tc>
          <w:tcPr>
            <w:tcW w:w="3773" w:type="pct"/>
          </w:tcPr>
          <w:p w14:paraId="247BB4BC" w14:textId="77777777" w:rsidR="001E4B2E" w:rsidRPr="00D11460" w:rsidRDefault="001E4B2E" w:rsidP="002C6D16">
            <w:pPr>
              <w:pStyle w:val="NormalWeb"/>
              <w:rPr>
                <w:rFonts w:asciiTheme="minorHAnsi" w:hAnsiTheme="minorHAnsi" w:cstheme="minorHAnsi"/>
                <w:sz w:val="16"/>
                <w:szCs w:val="16"/>
              </w:rPr>
            </w:pPr>
            <w:r w:rsidRPr="00D11460">
              <w:rPr>
                <w:rFonts w:asciiTheme="minorHAnsi" w:hAnsiTheme="minorHAnsi" w:cstheme="minorHAnsi"/>
                <w:sz w:val="16"/>
                <w:szCs w:val="16"/>
              </w:rPr>
              <w:t xml:space="preserve">Wyndham is already home to one of </w:t>
            </w:r>
            <w:r w:rsidRPr="002C6C77">
              <w:rPr>
                <w:rFonts w:asciiTheme="minorHAnsi" w:hAnsiTheme="minorHAnsi" w:cstheme="minorHAnsi"/>
                <w:sz w:val="16"/>
                <w:szCs w:val="16"/>
              </w:rPr>
              <w:t>Australia’s greatest cycle areas, the You Yangs. Judging by the feedback here, clearly locals are unaware this is on their doorstep. So some publicity about what’s available is obviously needed, as is safe access. A cycle path taking in Little River (where there’s a great General Store and pub) ease of access from Lara train station (a short cycle away and bike friendly cafes) and possibly monetising the mountain biking areas similar to what’s happening in the parks at Thredbo, The Snowy Mountain trails etc is possible. Locals would love any help turning the Little River train station, that is beautiful but unused, into a cafe or resting spot</w:t>
            </w:r>
            <w:r w:rsidRPr="00D11460">
              <w:rPr>
                <w:rFonts w:asciiTheme="minorHAnsi" w:hAnsiTheme="minorHAnsi" w:cstheme="minorHAnsi"/>
                <w:sz w:val="16"/>
                <w:szCs w:val="16"/>
              </w:rPr>
              <w:t xml:space="preserve"> would be dearly appreciated. Protecting that surrounding area too is appreciated as property developers circle. Protection, safety and a unified path is the best place to start. </w:t>
            </w:r>
          </w:p>
        </w:tc>
        <w:tc>
          <w:tcPr>
            <w:tcW w:w="758" w:type="pct"/>
          </w:tcPr>
          <w:p w14:paraId="38D149EB" w14:textId="77777777" w:rsidR="001E4B2E" w:rsidRPr="00614A97" w:rsidRDefault="001E4B2E" w:rsidP="002C6D16">
            <w:pPr>
              <w:rPr>
                <w:rFonts w:cstheme="minorHAnsi"/>
                <w:sz w:val="16"/>
                <w:szCs w:val="16"/>
              </w:rPr>
            </w:pPr>
            <w:r w:rsidRPr="002C6C77">
              <w:rPr>
                <w:rFonts w:cstheme="minorHAnsi"/>
                <w:sz w:val="16"/>
                <w:szCs w:val="16"/>
              </w:rPr>
              <w:t>Consider in network planning access to Little River and You Yangs.</w:t>
            </w:r>
          </w:p>
          <w:p w14:paraId="500D89FF" w14:textId="77777777" w:rsidR="001E4B2E" w:rsidRPr="00614A97" w:rsidRDefault="001E4B2E" w:rsidP="002C6D16">
            <w:pPr>
              <w:rPr>
                <w:rFonts w:cstheme="minorHAnsi"/>
                <w:sz w:val="16"/>
                <w:szCs w:val="16"/>
              </w:rPr>
            </w:pPr>
          </w:p>
        </w:tc>
      </w:tr>
      <w:tr w:rsidR="001E4B2E" w:rsidRPr="00AB4A83" w14:paraId="6C297D0E" w14:textId="77777777" w:rsidTr="002C6D16">
        <w:tc>
          <w:tcPr>
            <w:tcW w:w="469" w:type="pct"/>
          </w:tcPr>
          <w:p w14:paraId="21D9EF19" w14:textId="77777777" w:rsidR="001E4B2E" w:rsidRPr="00614A97" w:rsidRDefault="001E4B2E" w:rsidP="002C6D16">
            <w:pPr>
              <w:rPr>
                <w:rFonts w:cstheme="minorHAnsi"/>
                <w:sz w:val="16"/>
                <w:szCs w:val="16"/>
              </w:rPr>
            </w:pPr>
            <w:r w:rsidRPr="00614A97">
              <w:rPr>
                <w:rFonts w:cstheme="minorHAnsi"/>
                <w:sz w:val="16"/>
                <w:szCs w:val="16"/>
              </w:rPr>
              <w:t xml:space="preserve">17 </w:t>
            </w:r>
          </w:p>
        </w:tc>
        <w:tc>
          <w:tcPr>
            <w:tcW w:w="3773" w:type="pct"/>
          </w:tcPr>
          <w:p w14:paraId="40B6499B" w14:textId="77777777" w:rsidR="001E4B2E" w:rsidRDefault="001E4B2E" w:rsidP="00301313">
            <w:pPr>
              <w:pStyle w:val="NormalWeb"/>
              <w:numPr>
                <w:ilvl w:val="0"/>
                <w:numId w:val="31"/>
              </w:numPr>
              <w:rPr>
                <w:rFonts w:asciiTheme="minorHAnsi" w:hAnsiTheme="minorHAnsi" w:cstheme="minorHAnsi"/>
                <w:sz w:val="16"/>
                <w:szCs w:val="16"/>
              </w:rPr>
            </w:pPr>
            <w:r w:rsidRPr="00D11460">
              <w:rPr>
                <w:rFonts w:asciiTheme="minorHAnsi" w:hAnsiTheme="minorHAnsi" w:cstheme="minorHAnsi"/>
                <w:sz w:val="16"/>
                <w:szCs w:val="16"/>
              </w:rPr>
              <w:t xml:space="preserve">I work and live in Wyndham and one of the </w:t>
            </w:r>
            <w:r w:rsidRPr="00CF0D8F">
              <w:rPr>
                <w:rFonts w:asciiTheme="minorHAnsi" w:hAnsiTheme="minorHAnsi" w:cstheme="minorHAnsi"/>
                <w:sz w:val="16"/>
                <w:szCs w:val="16"/>
              </w:rPr>
              <w:t>issues is two fold, the major roads have no cycling lane making riding very dangerous. For example, the road along Tarneit Road when it reaches the roundabout at Corner Shaw's and Tarneit is dangerous and has no cycling lane. Better work could be done policing cars that park on Heaths Road outside the Plaza where a cycling lane has been designated for cyclists</w:t>
            </w:r>
            <w:r w:rsidRPr="00D11460">
              <w:rPr>
                <w:rFonts w:asciiTheme="minorHAnsi" w:hAnsiTheme="minorHAnsi" w:cstheme="minorHAnsi"/>
                <w:sz w:val="16"/>
                <w:szCs w:val="16"/>
              </w:rPr>
              <w:t xml:space="preserve">. It has made the road safer however cars still park there on the road across from the plaza. For sports/recreational cyclist, </w:t>
            </w:r>
          </w:p>
          <w:p w14:paraId="2C3289A4" w14:textId="77777777" w:rsidR="001E4B2E" w:rsidRPr="00D11460" w:rsidRDefault="001E4B2E" w:rsidP="00301313">
            <w:pPr>
              <w:pStyle w:val="NormalWeb"/>
              <w:numPr>
                <w:ilvl w:val="0"/>
                <w:numId w:val="31"/>
              </w:numPr>
              <w:rPr>
                <w:rFonts w:asciiTheme="minorHAnsi" w:hAnsiTheme="minorHAnsi" w:cstheme="minorHAnsi"/>
                <w:sz w:val="16"/>
                <w:szCs w:val="16"/>
              </w:rPr>
            </w:pPr>
            <w:r w:rsidRPr="00CF0D8F">
              <w:rPr>
                <w:rFonts w:asciiTheme="minorHAnsi" w:hAnsiTheme="minorHAnsi" w:cstheme="minorHAnsi"/>
                <w:sz w:val="16"/>
                <w:szCs w:val="16"/>
              </w:rPr>
              <w:t>l would like to see greater effort towards bike lanes on Bulban and Ballan roads giving us access to training grounds and enjoying the outdoors</w:t>
            </w:r>
            <w:r w:rsidRPr="00D11460">
              <w:rPr>
                <w:rFonts w:asciiTheme="minorHAnsi" w:hAnsiTheme="minorHAnsi" w:cstheme="minorHAnsi"/>
                <w:sz w:val="16"/>
                <w:szCs w:val="16"/>
              </w:rPr>
              <w:t>. Having walkers,</w:t>
            </w:r>
            <w:r>
              <w:rPr>
                <w:rFonts w:asciiTheme="minorHAnsi" w:hAnsiTheme="minorHAnsi" w:cstheme="minorHAnsi"/>
                <w:sz w:val="16"/>
                <w:szCs w:val="16"/>
              </w:rPr>
              <w:t xml:space="preserve"> </w:t>
            </w:r>
            <w:r w:rsidRPr="00D11460">
              <w:rPr>
                <w:rFonts w:asciiTheme="minorHAnsi" w:hAnsiTheme="minorHAnsi" w:cstheme="minorHAnsi"/>
                <w:sz w:val="16"/>
                <w:szCs w:val="16"/>
              </w:rPr>
              <w:t>joggers and bikes on the same walking tracks (like fed trail) is very problematic.</w:t>
            </w:r>
          </w:p>
          <w:p w14:paraId="29D71340" w14:textId="77777777" w:rsidR="001E4B2E" w:rsidRPr="00D11460" w:rsidRDefault="001E4B2E" w:rsidP="00301313">
            <w:pPr>
              <w:pStyle w:val="NormalWeb"/>
              <w:numPr>
                <w:ilvl w:val="0"/>
                <w:numId w:val="31"/>
              </w:numPr>
              <w:rPr>
                <w:rFonts w:asciiTheme="minorHAnsi" w:hAnsiTheme="minorHAnsi" w:cstheme="minorHAnsi"/>
                <w:sz w:val="16"/>
                <w:szCs w:val="16"/>
              </w:rPr>
            </w:pPr>
            <w:r w:rsidRPr="00F57D02">
              <w:rPr>
                <w:rFonts w:asciiTheme="minorHAnsi" w:hAnsiTheme="minorHAnsi" w:cstheme="minorHAnsi"/>
                <w:sz w:val="16"/>
                <w:szCs w:val="16"/>
              </w:rPr>
              <w:t>Congratulations on your consultation with community and endeavouring to keep people active healthy and safe.</w:t>
            </w:r>
          </w:p>
        </w:tc>
        <w:tc>
          <w:tcPr>
            <w:tcW w:w="758" w:type="pct"/>
          </w:tcPr>
          <w:p w14:paraId="3B0A3A58" w14:textId="77777777" w:rsidR="001E4B2E" w:rsidRPr="00614A97" w:rsidRDefault="001E4B2E" w:rsidP="002C6D16">
            <w:pPr>
              <w:rPr>
                <w:rFonts w:cstheme="minorHAnsi"/>
                <w:sz w:val="16"/>
                <w:szCs w:val="16"/>
              </w:rPr>
            </w:pPr>
            <w:r w:rsidRPr="00F57D02">
              <w:rPr>
                <w:rFonts w:cstheme="minorHAnsi"/>
                <w:sz w:val="16"/>
                <w:szCs w:val="16"/>
              </w:rPr>
              <w:t>Consider in network planning training/on road cyclists</w:t>
            </w:r>
          </w:p>
          <w:p w14:paraId="126D0F5F" w14:textId="77777777" w:rsidR="001E4B2E" w:rsidRPr="00614A97" w:rsidRDefault="001E4B2E" w:rsidP="002C6D16">
            <w:pPr>
              <w:rPr>
                <w:rFonts w:cstheme="minorHAnsi"/>
                <w:sz w:val="16"/>
                <w:szCs w:val="16"/>
              </w:rPr>
            </w:pPr>
          </w:p>
          <w:p w14:paraId="7CF37B56" w14:textId="77777777" w:rsidR="001E4B2E" w:rsidRPr="00614A97" w:rsidRDefault="001E4B2E" w:rsidP="002C6D16">
            <w:pPr>
              <w:rPr>
                <w:rFonts w:cstheme="minorHAnsi"/>
                <w:sz w:val="16"/>
                <w:szCs w:val="16"/>
              </w:rPr>
            </w:pPr>
          </w:p>
          <w:p w14:paraId="23CF8B8E" w14:textId="77777777" w:rsidR="001E4B2E" w:rsidRPr="00614A97" w:rsidRDefault="001E4B2E" w:rsidP="002C6D16">
            <w:pPr>
              <w:rPr>
                <w:rFonts w:cstheme="minorHAnsi"/>
                <w:sz w:val="16"/>
                <w:szCs w:val="16"/>
              </w:rPr>
            </w:pPr>
          </w:p>
        </w:tc>
      </w:tr>
      <w:tr w:rsidR="001E4B2E" w:rsidRPr="00AB4A83" w14:paraId="6FDA4BDC" w14:textId="77777777" w:rsidTr="002C6D16">
        <w:tc>
          <w:tcPr>
            <w:tcW w:w="469" w:type="pct"/>
          </w:tcPr>
          <w:p w14:paraId="0EAF8451" w14:textId="77777777" w:rsidR="001E4B2E" w:rsidRPr="00614A97" w:rsidRDefault="001E4B2E" w:rsidP="002C6D16">
            <w:pPr>
              <w:rPr>
                <w:rFonts w:cstheme="minorHAnsi"/>
                <w:sz w:val="16"/>
                <w:szCs w:val="16"/>
              </w:rPr>
            </w:pPr>
            <w:r w:rsidRPr="00614A97">
              <w:rPr>
                <w:rFonts w:cstheme="minorHAnsi"/>
                <w:sz w:val="16"/>
                <w:szCs w:val="16"/>
              </w:rPr>
              <w:t>18</w:t>
            </w:r>
          </w:p>
        </w:tc>
        <w:tc>
          <w:tcPr>
            <w:tcW w:w="3773" w:type="pct"/>
          </w:tcPr>
          <w:p w14:paraId="7E73BF36" w14:textId="77777777" w:rsidR="001E4B2E" w:rsidRDefault="001E4B2E" w:rsidP="00301313">
            <w:pPr>
              <w:pStyle w:val="NormalWeb"/>
              <w:numPr>
                <w:ilvl w:val="0"/>
                <w:numId w:val="41"/>
              </w:numPr>
              <w:rPr>
                <w:rFonts w:asciiTheme="minorHAnsi" w:hAnsiTheme="minorHAnsi" w:cstheme="minorHAnsi"/>
                <w:sz w:val="16"/>
                <w:szCs w:val="16"/>
              </w:rPr>
            </w:pPr>
            <w:r w:rsidRPr="00D11460">
              <w:rPr>
                <w:rFonts w:asciiTheme="minorHAnsi" w:hAnsiTheme="minorHAnsi" w:cstheme="minorHAnsi"/>
                <w:sz w:val="16"/>
                <w:szCs w:val="16"/>
              </w:rPr>
              <w:t xml:space="preserve">Cycling infrastructure is generally quite good in Wyndham, but there are some </w:t>
            </w:r>
            <w:r w:rsidRPr="003119D2">
              <w:rPr>
                <w:rFonts w:asciiTheme="minorHAnsi" w:hAnsiTheme="minorHAnsi" w:cstheme="minorHAnsi"/>
                <w:sz w:val="16"/>
                <w:szCs w:val="16"/>
              </w:rPr>
              <w:t>significant gaps. For example, some road crossings on bike routes are quite dangerous (middle-of-road safety zones help enormously, and on busy roads proper crossings are needed in places).</w:t>
            </w:r>
            <w:r w:rsidRPr="00D11460">
              <w:rPr>
                <w:rFonts w:asciiTheme="minorHAnsi" w:hAnsiTheme="minorHAnsi" w:cstheme="minorHAnsi"/>
                <w:sz w:val="16"/>
                <w:szCs w:val="16"/>
              </w:rPr>
              <w:t xml:space="preserve"> </w:t>
            </w:r>
          </w:p>
          <w:p w14:paraId="397B65C4" w14:textId="77777777" w:rsidR="001E4B2E" w:rsidRPr="00D11460" w:rsidRDefault="001E4B2E" w:rsidP="00301313">
            <w:pPr>
              <w:pStyle w:val="NormalWeb"/>
              <w:numPr>
                <w:ilvl w:val="0"/>
                <w:numId w:val="41"/>
              </w:numPr>
              <w:rPr>
                <w:rFonts w:asciiTheme="minorHAnsi" w:hAnsiTheme="minorHAnsi" w:cstheme="minorHAnsi"/>
                <w:sz w:val="16"/>
                <w:szCs w:val="16"/>
              </w:rPr>
            </w:pPr>
            <w:r w:rsidRPr="00D11460">
              <w:rPr>
                <w:rFonts w:asciiTheme="minorHAnsi" w:hAnsiTheme="minorHAnsi" w:cstheme="minorHAnsi"/>
                <w:sz w:val="16"/>
                <w:szCs w:val="16"/>
              </w:rPr>
              <w:t xml:space="preserve">There is a wonderful cycling route from Werribee Station to the Werribee Mansion, but with a gap at the point where the Federation Trail starts (cyclists need to traverse a "goat track" to get under the highway at present), and </w:t>
            </w:r>
            <w:r w:rsidRPr="003119D2">
              <w:rPr>
                <w:rFonts w:asciiTheme="minorHAnsi" w:hAnsiTheme="minorHAnsi" w:cstheme="minorHAnsi"/>
                <w:sz w:val="16"/>
                <w:szCs w:val="16"/>
              </w:rPr>
              <w:t>there is NO signage to indicate that the fabulous cycling path in Werribee Park even exists. I believe the strategy is addressing the need to provide cycling paths between Werribee Mansion, Werribee South Beach and Point Cook Coastal Park, but am just endorsing the need for this - both for residents in this rapidly developing region, and as a tourism drawcard.</w:t>
            </w:r>
          </w:p>
        </w:tc>
        <w:tc>
          <w:tcPr>
            <w:tcW w:w="758" w:type="pct"/>
          </w:tcPr>
          <w:p w14:paraId="07B58496" w14:textId="77777777" w:rsidR="00390A52" w:rsidRPr="00476E81" w:rsidRDefault="00390A52" w:rsidP="00390A52">
            <w:pPr>
              <w:rPr>
                <w:rFonts w:cstheme="minorHAnsi"/>
                <w:sz w:val="16"/>
                <w:szCs w:val="16"/>
              </w:rPr>
            </w:pPr>
            <w:r w:rsidRPr="00476E81">
              <w:rPr>
                <w:rFonts w:cstheme="minorHAnsi"/>
                <w:sz w:val="16"/>
                <w:szCs w:val="16"/>
              </w:rPr>
              <w:t>Consider in network planning</w:t>
            </w:r>
            <w:r>
              <w:rPr>
                <w:rFonts w:cstheme="minorHAnsi"/>
                <w:sz w:val="16"/>
                <w:szCs w:val="16"/>
              </w:rPr>
              <w:t xml:space="preserve"> and under other relevant actions in the strategy</w:t>
            </w:r>
            <w:r w:rsidRPr="00476E81">
              <w:rPr>
                <w:rFonts w:cstheme="minorHAnsi"/>
                <w:sz w:val="16"/>
                <w:szCs w:val="16"/>
              </w:rPr>
              <w:t>.</w:t>
            </w:r>
          </w:p>
          <w:p w14:paraId="52DE8A39" w14:textId="77777777" w:rsidR="001E4B2E" w:rsidRPr="00614A97" w:rsidRDefault="001E4B2E" w:rsidP="002C6D16">
            <w:pPr>
              <w:rPr>
                <w:rFonts w:cstheme="minorHAnsi"/>
                <w:sz w:val="16"/>
                <w:szCs w:val="16"/>
              </w:rPr>
            </w:pPr>
          </w:p>
          <w:p w14:paraId="3E697C82" w14:textId="77777777" w:rsidR="001E4B2E" w:rsidRPr="00614A97" w:rsidRDefault="001E4B2E" w:rsidP="002C6D16">
            <w:pPr>
              <w:rPr>
                <w:rFonts w:cstheme="minorHAnsi"/>
                <w:sz w:val="16"/>
                <w:szCs w:val="16"/>
              </w:rPr>
            </w:pPr>
          </w:p>
        </w:tc>
      </w:tr>
      <w:tr w:rsidR="001E4B2E" w:rsidRPr="00AB4A83" w14:paraId="2BC3B90B" w14:textId="77777777" w:rsidTr="002C6D16">
        <w:tc>
          <w:tcPr>
            <w:tcW w:w="469" w:type="pct"/>
          </w:tcPr>
          <w:p w14:paraId="249D1F73" w14:textId="77777777" w:rsidR="001E4B2E" w:rsidRPr="00614A97" w:rsidRDefault="001E4B2E" w:rsidP="002C6D16">
            <w:pPr>
              <w:rPr>
                <w:rFonts w:cstheme="minorHAnsi"/>
                <w:sz w:val="16"/>
                <w:szCs w:val="16"/>
              </w:rPr>
            </w:pPr>
            <w:r w:rsidRPr="00614A97">
              <w:rPr>
                <w:rFonts w:cstheme="minorHAnsi"/>
                <w:sz w:val="16"/>
                <w:szCs w:val="16"/>
              </w:rPr>
              <w:t>19</w:t>
            </w:r>
          </w:p>
        </w:tc>
        <w:tc>
          <w:tcPr>
            <w:tcW w:w="3773" w:type="pct"/>
          </w:tcPr>
          <w:p w14:paraId="3ACC413D" w14:textId="77777777" w:rsidR="001E4B2E" w:rsidRPr="00622446" w:rsidRDefault="001E4B2E" w:rsidP="00301313">
            <w:pPr>
              <w:pStyle w:val="NormalWeb"/>
              <w:numPr>
                <w:ilvl w:val="0"/>
                <w:numId w:val="42"/>
              </w:numPr>
              <w:rPr>
                <w:rFonts w:asciiTheme="minorHAnsi" w:hAnsiTheme="minorHAnsi" w:cstheme="minorHAnsi"/>
                <w:sz w:val="16"/>
                <w:szCs w:val="16"/>
              </w:rPr>
            </w:pPr>
            <w:r w:rsidRPr="00D11460">
              <w:rPr>
                <w:rFonts w:asciiTheme="minorHAnsi" w:hAnsiTheme="minorHAnsi" w:cstheme="minorHAnsi"/>
                <w:sz w:val="16"/>
                <w:szCs w:val="16"/>
              </w:rPr>
              <w:t xml:space="preserve">This strategy is sorely needed to provide a framework for improvement in Wyndham. Having lived in Wyndham for almost a decade now, what is glaringly obvious to me is the issue of the missing links highlighted in the strategy. Without improvements, </w:t>
            </w:r>
            <w:r w:rsidRPr="009C208B">
              <w:rPr>
                <w:rFonts w:asciiTheme="minorHAnsi" w:hAnsiTheme="minorHAnsi" w:cstheme="minorHAnsi"/>
                <w:sz w:val="16"/>
                <w:szCs w:val="16"/>
              </w:rPr>
              <w:t>my children will never be able to walk or cycle to school as there is no path running between Williams Landing and Laverton</w:t>
            </w:r>
            <w:r w:rsidRPr="00D11460">
              <w:rPr>
                <w:rFonts w:asciiTheme="minorHAnsi" w:hAnsiTheme="minorHAnsi" w:cstheme="minorHAnsi"/>
                <w:sz w:val="16"/>
                <w:szCs w:val="16"/>
              </w:rPr>
              <w:t>. This absence of basic infrastructure is unacceptable if we're to become a more progressive municipality.</w:t>
            </w:r>
          </w:p>
        </w:tc>
        <w:tc>
          <w:tcPr>
            <w:tcW w:w="758" w:type="pct"/>
          </w:tcPr>
          <w:p w14:paraId="48EF9F6B" w14:textId="352DB78E" w:rsidR="001E4B2E" w:rsidRPr="00614A97" w:rsidRDefault="001E4B2E" w:rsidP="002C6D16">
            <w:pPr>
              <w:rPr>
                <w:rFonts w:cstheme="minorHAnsi"/>
                <w:sz w:val="16"/>
                <w:szCs w:val="16"/>
              </w:rPr>
            </w:pPr>
            <w:r w:rsidRPr="00614A97">
              <w:rPr>
                <w:rFonts w:cstheme="minorHAnsi"/>
                <w:sz w:val="16"/>
                <w:szCs w:val="16"/>
              </w:rPr>
              <w:t xml:space="preserve">Consider </w:t>
            </w:r>
            <w:r w:rsidR="00F257D4">
              <w:rPr>
                <w:rFonts w:cstheme="minorHAnsi"/>
                <w:sz w:val="16"/>
                <w:szCs w:val="16"/>
              </w:rPr>
              <w:t xml:space="preserve">this </w:t>
            </w:r>
            <w:r w:rsidRPr="00614A97">
              <w:rPr>
                <w:rFonts w:cstheme="minorHAnsi"/>
                <w:sz w:val="16"/>
                <w:szCs w:val="16"/>
              </w:rPr>
              <w:t>connection in network planning.</w:t>
            </w:r>
          </w:p>
        </w:tc>
      </w:tr>
      <w:tr w:rsidR="001E4B2E" w:rsidRPr="00AB4A83" w14:paraId="32D6C50C" w14:textId="77777777" w:rsidTr="002C6D16">
        <w:tc>
          <w:tcPr>
            <w:tcW w:w="469" w:type="pct"/>
          </w:tcPr>
          <w:p w14:paraId="0E9EA76D" w14:textId="77777777" w:rsidR="001E4B2E" w:rsidRPr="00614A97" w:rsidRDefault="001E4B2E" w:rsidP="002C6D16">
            <w:pPr>
              <w:rPr>
                <w:rFonts w:cstheme="minorHAnsi"/>
                <w:sz w:val="16"/>
                <w:szCs w:val="16"/>
              </w:rPr>
            </w:pPr>
            <w:r w:rsidRPr="00614A97">
              <w:rPr>
                <w:rFonts w:cstheme="minorHAnsi"/>
                <w:sz w:val="16"/>
                <w:szCs w:val="16"/>
              </w:rPr>
              <w:t xml:space="preserve">20 </w:t>
            </w:r>
          </w:p>
        </w:tc>
        <w:tc>
          <w:tcPr>
            <w:tcW w:w="3773" w:type="pct"/>
          </w:tcPr>
          <w:p w14:paraId="7789BE8F" w14:textId="77777777" w:rsidR="001E4B2E" w:rsidRPr="00D11460" w:rsidRDefault="001E4B2E" w:rsidP="00301313">
            <w:pPr>
              <w:pStyle w:val="NormalWeb"/>
              <w:numPr>
                <w:ilvl w:val="0"/>
                <w:numId w:val="32"/>
              </w:numPr>
              <w:rPr>
                <w:rFonts w:asciiTheme="minorHAnsi" w:hAnsiTheme="minorHAnsi" w:cstheme="minorHAnsi"/>
                <w:sz w:val="16"/>
                <w:szCs w:val="16"/>
              </w:rPr>
            </w:pPr>
            <w:r w:rsidRPr="00D11460">
              <w:rPr>
                <w:rFonts w:asciiTheme="minorHAnsi" w:hAnsiTheme="minorHAnsi" w:cstheme="minorHAnsi"/>
                <w:sz w:val="16"/>
                <w:szCs w:val="16"/>
              </w:rPr>
              <w:t xml:space="preserve">I </w:t>
            </w:r>
            <w:r w:rsidRPr="003D3E6B">
              <w:rPr>
                <w:rFonts w:asciiTheme="minorHAnsi" w:hAnsiTheme="minorHAnsi" w:cstheme="minorHAnsi"/>
                <w:sz w:val="16"/>
                <w:szCs w:val="16"/>
              </w:rPr>
              <w:t>agree that signage that acknowledges the Indigenous cultural history is a good addition on bike/cycling tracks.</w:t>
            </w:r>
          </w:p>
          <w:p w14:paraId="7A607C77" w14:textId="77777777" w:rsidR="001E4B2E" w:rsidRPr="00D11460" w:rsidRDefault="001E4B2E" w:rsidP="00301313">
            <w:pPr>
              <w:pStyle w:val="NormalWeb"/>
              <w:numPr>
                <w:ilvl w:val="0"/>
                <w:numId w:val="32"/>
              </w:numPr>
              <w:rPr>
                <w:rFonts w:asciiTheme="minorHAnsi" w:hAnsiTheme="minorHAnsi" w:cstheme="minorHAnsi"/>
                <w:sz w:val="16"/>
                <w:szCs w:val="16"/>
              </w:rPr>
            </w:pPr>
            <w:r w:rsidRPr="00D11460">
              <w:rPr>
                <w:rFonts w:asciiTheme="minorHAnsi" w:hAnsiTheme="minorHAnsi" w:cstheme="minorHAnsi"/>
                <w:sz w:val="16"/>
                <w:szCs w:val="16"/>
              </w:rPr>
              <w:t xml:space="preserve">I think there </w:t>
            </w:r>
            <w:r w:rsidRPr="003D3E6B">
              <w:rPr>
                <w:rFonts w:asciiTheme="minorHAnsi" w:hAnsiTheme="minorHAnsi" w:cstheme="minorHAnsi"/>
                <w:sz w:val="16"/>
                <w:szCs w:val="16"/>
              </w:rPr>
              <w:t>should be more cycling opportunities in Werribee South, as it is a great area to ride to for social riders.</w:t>
            </w:r>
          </w:p>
          <w:p w14:paraId="6293DFA2" w14:textId="77777777" w:rsidR="001E4B2E" w:rsidRPr="003D3E6B" w:rsidRDefault="001E4B2E" w:rsidP="00301313">
            <w:pPr>
              <w:pStyle w:val="NormalWeb"/>
              <w:numPr>
                <w:ilvl w:val="0"/>
                <w:numId w:val="32"/>
              </w:numPr>
              <w:rPr>
                <w:rFonts w:asciiTheme="minorHAnsi" w:hAnsiTheme="minorHAnsi" w:cstheme="minorHAnsi"/>
                <w:sz w:val="16"/>
                <w:szCs w:val="16"/>
              </w:rPr>
            </w:pPr>
            <w:r w:rsidRPr="00D11460">
              <w:rPr>
                <w:rFonts w:asciiTheme="minorHAnsi" w:hAnsiTheme="minorHAnsi" w:cstheme="minorHAnsi"/>
                <w:sz w:val="16"/>
                <w:szCs w:val="16"/>
              </w:rPr>
              <w:t xml:space="preserve">I notice some regional tracks are proposed, but even </w:t>
            </w:r>
            <w:r w:rsidRPr="003D3E6B">
              <w:rPr>
                <w:rFonts w:asciiTheme="minorHAnsi" w:hAnsiTheme="minorHAnsi" w:cstheme="minorHAnsi"/>
                <w:sz w:val="16"/>
                <w:szCs w:val="16"/>
              </w:rPr>
              <w:t xml:space="preserve">a direct cycling track on Duncans Road would be useful. </w:t>
            </w:r>
          </w:p>
          <w:p w14:paraId="5DF7342C" w14:textId="77777777" w:rsidR="001E4B2E" w:rsidRPr="003D3E6B" w:rsidRDefault="001E4B2E" w:rsidP="00301313">
            <w:pPr>
              <w:pStyle w:val="NormalWeb"/>
              <w:numPr>
                <w:ilvl w:val="0"/>
                <w:numId w:val="32"/>
              </w:numPr>
              <w:rPr>
                <w:rFonts w:asciiTheme="minorHAnsi" w:hAnsiTheme="minorHAnsi" w:cstheme="minorHAnsi"/>
                <w:sz w:val="16"/>
                <w:szCs w:val="16"/>
              </w:rPr>
            </w:pPr>
            <w:r w:rsidRPr="003D3E6B">
              <w:rPr>
                <w:rFonts w:asciiTheme="minorHAnsi" w:hAnsiTheme="minorHAnsi" w:cstheme="minorHAnsi"/>
                <w:sz w:val="16"/>
                <w:szCs w:val="16"/>
              </w:rPr>
              <w:t xml:space="preserve">I also notice how disconnected the cycling/pedestrian tracks are in Wyndham Vale. The newer communities located on already busy roadways, i.e. Ballan Road, would be a good area to prioritise these pathways. Some communities are completely forced into car travel, i.e. Welcome Parade, Wyndham Vale, Jubilee Estate. </w:t>
            </w:r>
          </w:p>
          <w:p w14:paraId="6F997285" w14:textId="77777777" w:rsidR="001E4B2E" w:rsidRPr="003D3E6B" w:rsidRDefault="001E4B2E" w:rsidP="00301313">
            <w:pPr>
              <w:pStyle w:val="NormalWeb"/>
              <w:numPr>
                <w:ilvl w:val="0"/>
                <w:numId w:val="32"/>
              </w:numPr>
              <w:rPr>
                <w:rFonts w:asciiTheme="minorHAnsi" w:hAnsiTheme="minorHAnsi" w:cstheme="minorHAnsi"/>
                <w:sz w:val="16"/>
                <w:szCs w:val="16"/>
              </w:rPr>
            </w:pPr>
            <w:r w:rsidRPr="003D3E6B">
              <w:rPr>
                <w:rFonts w:asciiTheme="minorHAnsi" w:hAnsiTheme="minorHAnsi" w:cstheme="minorHAnsi"/>
                <w:sz w:val="16"/>
                <w:szCs w:val="16"/>
              </w:rPr>
              <w:t>Pathways that link to train stations are a logical way to reduce road congestion, with bike parking/security infrastructure available at the station/destination.</w:t>
            </w:r>
          </w:p>
          <w:p w14:paraId="6CCB3FCA" w14:textId="77777777" w:rsidR="001E4B2E" w:rsidRPr="003D3E6B" w:rsidRDefault="001E4B2E" w:rsidP="00301313">
            <w:pPr>
              <w:pStyle w:val="NormalWeb"/>
              <w:numPr>
                <w:ilvl w:val="0"/>
                <w:numId w:val="32"/>
              </w:numPr>
              <w:rPr>
                <w:rFonts w:asciiTheme="minorHAnsi" w:hAnsiTheme="minorHAnsi" w:cstheme="minorHAnsi"/>
                <w:sz w:val="16"/>
                <w:szCs w:val="16"/>
              </w:rPr>
            </w:pPr>
            <w:r w:rsidRPr="003D3E6B">
              <w:rPr>
                <w:rFonts w:asciiTheme="minorHAnsi" w:hAnsiTheme="minorHAnsi" w:cstheme="minorHAnsi"/>
                <w:sz w:val="16"/>
                <w:szCs w:val="16"/>
              </w:rPr>
              <w:t xml:space="preserve">Having cyclists involved in the planning and delivery of the cycling infrastructure would be useful to ensure uptake and acceptance. </w:t>
            </w:r>
          </w:p>
          <w:p w14:paraId="4C5B22BE" w14:textId="77777777" w:rsidR="001E4B2E" w:rsidRPr="00D11460" w:rsidRDefault="001E4B2E" w:rsidP="00301313">
            <w:pPr>
              <w:pStyle w:val="NormalWeb"/>
              <w:numPr>
                <w:ilvl w:val="0"/>
                <w:numId w:val="32"/>
              </w:numPr>
              <w:rPr>
                <w:rFonts w:asciiTheme="minorHAnsi" w:hAnsiTheme="minorHAnsi" w:cstheme="minorHAnsi"/>
                <w:sz w:val="16"/>
                <w:szCs w:val="16"/>
              </w:rPr>
            </w:pPr>
            <w:r w:rsidRPr="003D3E6B">
              <w:rPr>
                <w:rFonts w:asciiTheme="minorHAnsi" w:hAnsiTheme="minorHAnsi" w:cstheme="minorHAnsi"/>
                <w:sz w:val="16"/>
                <w:szCs w:val="16"/>
              </w:rPr>
              <w:t>I am not sure if the Council needs to focus closely</w:t>
            </w:r>
            <w:r w:rsidRPr="00D11460">
              <w:rPr>
                <w:rFonts w:asciiTheme="minorHAnsi" w:hAnsiTheme="minorHAnsi" w:cstheme="minorHAnsi"/>
                <w:sz w:val="16"/>
                <w:szCs w:val="16"/>
              </w:rPr>
              <w:t xml:space="preserve"> on the Ride to School program beyond the cross-promotion of this initiative. </w:t>
            </w:r>
          </w:p>
        </w:tc>
        <w:tc>
          <w:tcPr>
            <w:tcW w:w="758" w:type="pct"/>
          </w:tcPr>
          <w:p w14:paraId="001F3616" w14:textId="77777777" w:rsidR="003F1107" w:rsidRPr="00476E81" w:rsidRDefault="003F1107" w:rsidP="003F1107">
            <w:pPr>
              <w:rPr>
                <w:rFonts w:cstheme="minorHAnsi"/>
                <w:sz w:val="16"/>
                <w:szCs w:val="16"/>
              </w:rPr>
            </w:pPr>
            <w:r w:rsidRPr="00476E81">
              <w:rPr>
                <w:rFonts w:cstheme="minorHAnsi"/>
                <w:sz w:val="16"/>
                <w:szCs w:val="16"/>
              </w:rPr>
              <w:t>Consider in network planning</w:t>
            </w:r>
            <w:r>
              <w:rPr>
                <w:rFonts w:cstheme="minorHAnsi"/>
                <w:sz w:val="16"/>
                <w:szCs w:val="16"/>
              </w:rPr>
              <w:t xml:space="preserve"> and under other relevant actions in the strategy</w:t>
            </w:r>
            <w:r w:rsidRPr="00476E81">
              <w:rPr>
                <w:rFonts w:cstheme="minorHAnsi"/>
                <w:sz w:val="16"/>
                <w:szCs w:val="16"/>
              </w:rPr>
              <w:t>.</w:t>
            </w:r>
          </w:p>
          <w:p w14:paraId="5F509E53" w14:textId="7BE7A12D" w:rsidR="001E4B2E" w:rsidRPr="00614A97" w:rsidRDefault="001E4B2E" w:rsidP="002C6D16">
            <w:pPr>
              <w:rPr>
                <w:rFonts w:cstheme="minorHAnsi"/>
                <w:sz w:val="16"/>
                <w:szCs w:val="16"/>
              </w:rPr>
            </w:pPr>
          </w:p>
        </w:tc>
      </w:tr>
      <w:tr w:rsidR="001E4B2E" w:rsidRPr="00AB4A83" w14:paraId="091E23DD" w14:textId="77777777" w:rsidTr="002C6D16">
        <w:tc>
          <w:tcPr>
            <w:tcW w:w="469" w:type="pct"/>
          </w:tcPr>
          <w:p w14:paraId="7452309A" w14:textId="77777777" w:rsidR="001E4B2E" w:rsidRPr="00614A97" w:rsidRDefault="001E4B2E" w:rsidP="002C6D16">
            <w:pPr>
              <w:rPr>
                <w:rFonts w:cstheme="minorHAnsi"/>
                <w:sz w:val="16"/>
                <w:szCs w:val="16"/>
              </w:rPr>
            </w:pPr>
            <w:r w:rsidRPr="00614A97">
              <w:rPr>
                <w:rFonts w:cstheme="minorHAnsi"/>
                <w:sz w:val="16"/>
                <w:szCs w:val="16"/>
              </w:rPr>
              <w:t>21</w:t>
            </w:r>
          </w:p>
        </w:tc>
        <w:tc>
          <w:tcPr>
            <w:tcW w:w="3773" w:type="pct"/>
          </w:tcPr>
          <w:p w14:paraId="101F7C95" w14:textId="77777777" w:rsidR="001E4B2E" w:rsidRPr="00D11460" w:rsidRDefault="001E4B2E" w:rsidP="00301313">
            <w:pPr>
              <w:pStyle w:val="NormalWeb"/>
              <w:numPr>
                <w:ilvl w:val="0"/>
                <w:numId w:val="33"/>
              </w:numPr>
              <w:rPr>
                <w:rFonts w:asciiTheme="minorHAnsi" w:hAnsiTheme="minorHAnsi" w:cstheme="minorHAnsi"/>
                <w:sz w:val="16"/>
                <w:szCs w:val="16"/>
              </w:rPr>
            </w:pPr>
            <w:r w:rsidRPr="00D11460">
              <w:rPr>
                <w:rFonts w:asciiTheme="minorHAnsi" w:hAnsiTheme="minorHAnsi" w:cstheme="minorHAnsi"/>
                <w:sz w:val="16"/>
                <w:szCs w:val="16"/>
              </w:rPr>
              <w:t xml:space="preserve">A lot more work is required to develop an interconnected network of Bike Trails and Bike Lanes across the Wyndham area. Bike Trails on all rivers, creeks and drains connecting into the Bay and Federation Trails. </w:t>
            </w:r>
          </w:p>
          <w:p w14:paraId="22FB24B1" w14:textId="77777777" w:rsidR="001E4B2E" w:rsidRPr="00D11460" w:rsidRDefault="001E4B2E" w:rsidP="00301313">
            <w:pPr>
              <w:pStyle w:val="NormalWeb"/>
              <w:numPr>
                <w:ilvl w:val="0"/>
                <w:numId w:val="33"/>
              </w:numPr>
              <w:rPr>
                <w:rFonts w:asciiTheme="minorHAnsi" w:hAnsiTheme="minorHAnsi" w:cstheme="minorHAnsi"/>
                <w:sz w:val="16"/>
                <w:szCs w:val="16"/>
              </w:rPr>
            </w:pPr>
            <w:r w:rsidRPr="00D11460">
              <w:rPr>
                <w:rFonts w:asciiTheme="minorHAnsi" w:hAnsiTheme="minorHAnsi" w:cstheme="minorHAnsi"/>
                <w:sz w:val="16"/>
                <w:szCs w:val="16"/>
              </w:rPr>
              <w:t>A</w:t>
            </w:r>
            <w:r w:rsidRPr="00383993">
              <w:rPr>
                <w:rFonts w:asciiTheme="minorHAnsi" w:hAnsiTheme="minorHAnsi" w:cstheme="minorHAnsi"/>
                <w:sz w:val="16"/>
                <w:szCs w:val="16"/>
              </w:rPr>
              <w:t xml:space="preserve">ll main and secondary feeder roads to be progressively upgraded to include minimum of 1 metre bike lanes. (An example of poor planning is the recent upgrade to Hacketts Rd, were the existing 1m bike lane disappears at the sight of the new road surface????????) It </w:t>
            </w:r>
            <w:r w:rsidRPr="00383993">
              <w:rPr>
                <w:rFonts w:asciiTheme="minorHAnsi" w:hAnsiTheme="minorHAnsi" w:cstheme="minorHAnsi"/>
                <w:sz w:val="16"/>
                <w:szCs w:val="16"/>
              </w:rPr>
              <w:lastRenderedPageBreak/>
              <w:t>is time to include a minimum funding allocation in each yearly budget for these improvements. (Say - $1m/year.)</w:t>
            </w:r>
          </w:p>
        </w:tc>
        <w:tc>
          <w:tcPr>
            <w:tcW w:w="758" w:type="pct"/>
          </w:tcPr>
          <w:p w14:paraId="17BB557F" w14:textId="77777777" w:rsidR="001E4B2E" w:rsidRPr="00614A97" w:rsidRDefault="001E4B2E" w:rsidP="002C6D16">
            <w:pPr>
              <w:rPr>
                <w:rFonts w:cstheme="minorHAnsi"/>
                <w:sz w:val="16"/>
                <w:szCs w:val="16"/>
              </w:rPr>
            </w:pPr>
            <w:r w:rsidRPr="00614A97">
              <w:rPr>
                <w:rFonts w:cstheme="minorHAnsi"/>
                <w:sz w:val="16"/>
                <w:szCs w:val="16"/>
              </w:rPr>
              <w:lastRenderedPageBreak/>
              <w:t>Consider in network planning</w:t>
            </w:r>
          </w:p>
          <w:p w14:paraId="08CBAFA6" w14:textId="77777777" w:rsidR="001E4B2E" w:rsidRPr="00614A97" w:rsidRDefault="001E4B2E" w:rsidP="002C6D16">
            <w:pPr>
              <w:rPr>
                <w:rFonts w:cstheme="minorHAnsi"/>
                <w:sz w:val="16"/>
                <w:szCs w:val="16"/>
              </w:rPr>
            </w:pPr>
          </w:p>
        </w:tc>
      </w:tr>
      <w:tr w:rsidR="001E4B2E" w:rsidRPr="00AB4A83" w14:paraId="55060BC1" w14:textId="77777777" w:rsidTr="002C6D16">
        <w:tc>
          <w:tcPr>
            <w:tcW w:w="469" w:type="pct"/>
          </w:tcPr>
          <w:p w14:paraId="64527D5F" w14:textId="77777777" w:rsidR="001E4B2E" w:rsidRPr="00614A97" w:rsidRDefault="001E4B2E" w:rsidP="002C6D16">
            <w:pPr>
              <w:rPr>
                <w:rFonts w:cstheme="minorHAnsi"/>
                <w:sz w:val="16"/>
                <w:szCs w:val="16"/>
              </w:rPr>
            </w:pPr>
            <w:r w:rsidRPr="00614A97">
              <w:rPr>
                <w:rFonts w:cstheme="minorHAnsi"/>
                <w:sz w:val="16"/>
                <w:szCs w:val="16"/>
              </w:rPr>
              <w:t>22</w:t>
            </w:r>
          </w:p>
        </w:tc>
        <w:tc>
          <w:tcPr>
            <w:tcW w:w="3773" w:type="pct"/>
          </w:tcPr>
          <w:p w14:paraId="4BA0862B" w14:textId="77777777" w:rsidR="001E4B2E" w:rsidRPr="00383993" w:rsidRDefault="001E4B2E" w:rsidP="00301313">
            <w:pPr>
              <w:pStyle w:val="NormalWeb"/>
              <w:numPr>
                <w:ilvl w:val="0"/>
                <w:numId w:val="34"/>
              </w:numPr>
              <w:rPr>
                <w:rFonts w:asciiTheme="minorHAnsi" w:hAnsiTheme="minorHAnsi" w:cstheme="minorHAnsi"/>
                <w:sz w:val="16"/>
                <w:szCs w:val="16"/>
              </w:rPr>
            </w:pPr>
            <w:r w:rsidRPr="00383993">
              <w:rPr>
                <w:rFonts w:asciiTheme="minorHAnsi" w:hAnsiTheme="minorHAnsi" w:cstheme="minorHAnsi"/>
                <w:sz w:val="16"/>
                <w:szCs w:val="16"/>
              </w:rPr>
              <w:t xml:space="preserve">There are many great bike paths in Wyndham but they lack continuity. </w:t>
            </w:r>
          </w:p>
          <w:p w14:paraId="68480599" w14:textId="77777777" w:rsidR="001E4B2E" w:rsidRPr="00D11460" w:rsidRDefault="001E4B2E" w:rsidP="00301313">
            <w:pPr>
              <w:pStyle w:val="NormalWeb"/>
              <w:numPr>
                <w:ilvl w:val="0"/>
                <w:numId w:val="34"/>
              </w:numPr>
              <w:rPr>
                <w:rFonts w:asciiTheme="minorHAnsi" w:hAnsiTheme="minorHAnsi" w:cstheme="minorHAnsi"/>
                <w:sz w:val="16"/>
                <w:szCs w:val="16"/>
              </w:rPr>
            </w:pPr>
            <w:r w:rsidRPr="00D11460">
              <w:rPr>
                <w:rFonts w:asciiTheme="minorHAnsi" w:hAnsiTheme="minorHAnsi" w:cstheme="minorHAnsi"/>
                <w:sz w:val="16"/>
                <w:szCs w:val="16"/>
              </w:rPr>
              <w:t>Cyclists are required to cross or ride along too major roads to access most trails. A link from the Federation Trail at Skeleton Creek under the Princes hwy to Pt Cook has been talked about for more than a decade. A bike trail was also proposed from Werribee River Park to the mouth of the river at Werribee South more than a decade ago and was included in the original plans.</w:t>
            </w:r>
          </w:p>
        </w:tc>
        <w:tc>
          <w:tcPr>
            <w:tcW w:w="758" w:type="pct"/>
          </w:tcPr>
          <w:p w14:paraId="2E0BA097" w14:textId="77777777" w:rsidR="001E4B2E" w:rsidRPr="00383993" w:rsidRDefault="001E4B2E" w:rsidP="002C6D16">
            <w:pPr>
              <w:rPr>
                <w:rFonts w:cstheme="minorHAnsi"/>
                <w:sz w:val="16"/>
                <w:szCs w:val="16"/>
              </w:rPr>
            </w:pPr>
            <w:r w:rsidRPr="00383993">
              <w:rPr>
                <w:rFonts w:cstheme="minorHAnsi"/>
                <w:sz w:val="16"/>
                <w:szCs w:val="16"/>
              </w:rPr>
              <w:t>Consider in network planning.</w:t>
            </w:r>
          </w:p>
          <w:p w14:paraId="0F1C8AD0" w14:textId="77777777" w:rsidR="001E4B2E" w:rsidRPr="00383993" w:rsidRDefault="001E4B2E" w:rsidP="002C6D16">
            <w:pPr>
              <w:rPr>
                <w:rFonts w:cstheme="minorHAnsi"/>
                <w:sz w:val="16"/>
                <w:szCs w:val="16"/>
              </w:rPr>
            </w:pPr>
          </w:p>
        </w:tc>
      </w:tr>
      <w:tr w:rsidR="001E4B2E" w:rsidRPr="00AB4A83" w14:paraId="5487E5E9" w14:textId="77777777" w:rsidTr="002C6D16">
        <w:tc>
          <w:tcPr>
            <w:tcW w:w="469" w:type="pct"/>
          </w:tcPr>
          <w:p w14:paraId="63FDBBCF" w14:textId="77777777" w:rsidR="001E4B2E" w:rsidRPr="00614A97" w:rsidRDefault="001E4B2E" w:rsidP="002C6D16">
            <w:pPr>
              <w:rPr>
                <w:rFonts w:cstheme="minorHAnsi"/>
                <w:sz w:val="16"/>
                <w:szCs w:val="16"/>
              </w:rPr>
            </w:pPr>
            <w:r w:rsidRPr="00614A97">
              <w:rPr>
                <w:rFonts w:cstheme="minorHAnsi"/>
                <w:sz w:val="16"/>
                <w:szCs w:val="16"/>
              </w:rPr>
              <w:t>23</w:t>
            </w:r>
          </w:p>
        </w:tc>
        <w:tc>
          <w:tcPr>
            <w:tcW w:w="3773" w:type="pct"/>
          </w:tcPr>
          <w:p w14:paraId="181AE618" w14:textId="77777777" w:rsidR="001E4B2E" w:rsidRPr="004039EF" w:rsidRDefault="001E4B2E" w:rsidP="00301313">
            <w:pPr>
              <w:pStyle w:val="NormalWeb"/>
              <w:numPr>
                <w:ilvl w:val="0"/>
                <w:numId w:val="35"/>
              </w:numPr>
              <w:rPr>
                <w:rFonts w:asciiTheme="minorHAnsi" w:hAnsiTheme="minorHAnsi" w:cstheme="minorHAnsi"/>
                <w:sz w:val="16"/>
                <w:szCs w:val="16"/>
              </w:rPr>
            </w:pPr>
            <w:r w:rsidRPr="004039EF">
              <w:rPr>
                <w:rFonts w:asciiTheme="minorHAnsi" w:hAnsiTheme="minorHAnsi" w:cstheme="minorHAnsi"/>
                <w:sz w:val="16"/>
                <w:szCs w:val="16"/>
              </w:rPr>
              <w:t>I used to live in a town in Holland called Nijmegen, that town had great bike infrastructure with separate lanes for bikes and foot paths along side the road is a good example worth looking into . Having them separate to the roads will improve the safety. Young people ride a lot in Wyndham and we should improve the infrastructure to make it easier and safer for them to ride to their school, friends and work.</w:t>
            </w:r>
          </w:p>
          <w:p w14:paraId="5AF9DDCA" w14:textId="77777777" w:rsidR="001E4B2E" w:rsidRPr="004039EF" w:rsidRDefault="001E4B2E" w:rsidP="00301313">
            <w:pPr>
              <w:pStyle w:val="NormalWeb"/>
              <w:numPr>
                <w:ilvl w:val="0"/>
                <w:numId w:val="35"/>
              </w:numPr>
              <w:rPr>
                <w:rFonts w:asciiTheme="minorHAnsi" w:hAnsiTheme="minorHAnsi" w:cstheme="minorHAnsi"/>
                <w:sz w:val="16"/>
                <w:szCs w:val="16"/>
              </w:rPr>
            </w:pPr>
            <w:r w:rsidRPr="004039EF">
              <w:rPr>
                <w:rFonts w:asciiTheme="minorHAnsi" w:hAnsiTheme="minorHAnsi" w:cstheme="minorHAnsi"/>
                <w:sz w:val="16"/>
                <w:szCs w:val="16"/>
              </w:rPr>
              <w:t xml:space="preserve">Looking at how we can connect places/towns with bikes lanes and encourage adults to do more riding. An example of this is having bigger bike storage/lock up in the activity centers will courage people to use bikes as their main form of transport. </w:t>
            </w:r>
          </w:p>
          <w:p w14:paraId="3EBE7BA1" w14:textId="77777777" w:rsidR="001E4B2E" w:rsidRPr="00D11460" w:rsidRDefault="001E4B2E" w:rsidP="002C6D16">
            <w:pPr>
              <w:pStyle w:val="NormalWeb"/>
              <w:rPr>
                <w:rFonts w:asciiTheme="minorHAnsi" w:hAnsiTheme="minorHAnsi" w:cstheme="minorHAnsi"/>
                <w:sz w:val="16"/>
                <w:szCs w:val="16"/>
                <w:highlight w:val="green"/>
              </w:rPr>
            </w:pPr>
          </w:p>
        </w:tc>
        <w:tc>
          <w:tcPr>
            <w:tcW w:w="758" w:type="pct"/>
          </w:tcPr>
          <w:p w14:paraId="69D3C2DE" w14:textId="77777777" w:rsidR="003F1107" w:rsidRPr="00476E81" w:rsidRDefault="003F1107" w:rsidP="003F1107">
            <w:pPr>
              <w:rPr>
                <w:rFonts w:cstheme="minorHAnsi"/>
                <w:sz w:val="16"/>
                <w:szCs w:val="16"/>
              </w:rPr>
            </w:pPr>
            <w:r w:rsidRPr="00476E81">
              <w:rPr>
                <w:rFonts w:cstheme="minorHAnsi"/>
                <w:sz w:val="16"/>
                <w:szCs w:val="16"/>
              </w:rPr>
              <w:t>Consider in network planning</w:t>
            </w:r>
            <w:r>
              <w:rPr>
                <w:rFonts w:cstheme="minorHAnsi"/>
                <w:sz w:val="16"/>
                <w:szCs w:val="16"/>
              </w:rPr>
              <w:t xml:space="preserve"> and under other relevant actions in the strategy</w:t>
            </w:r>
            <w:r w:rsidRPr="00476E81">
              <w:rPr>
                <w:rFonts w:cstheme="minorHAnsi"/>
                <w:sz w:val="16"/>
                <w:szCs w:val="16"/>
              </w:rPr>
              <w:t>.</w:t>
            </w:r>
          </w:p>
          <w:p w14:paraId="1D0A9850" w14:textId="77777777" w:rsidR="001E4B2E" w:rsidRPr="00614A97" w:rsidRDefault="001E4B2E" w:rsidP="002C6D16">
            <w:pPr>
              <w:rPr>
                <w:rFonts w:cstheme="minorHAnsi"/>
                <w:sz w:val="16"/>
                <w:szCs w:val="16"/>
              </w:rPr>
            </w:pPr>
          </w:p>
          <w:p w14:paraId="18B4EDD2" w14:textId="77777777" w:rsidR="001E4B2E" w:rsidRPr="00E81E19" w:rsidRDefault="001E4B2E" w:rsidP="002C6D16">
            <w:pPr>
              <w:rPr>
                <w:rFonts w:cstheme="minorHAnsi"/>
                <w:sz w:val="16"/>
                <w:szCs w:val="16"/>
              </w:rPr>
            </w:pPr>
            <w:r w:rsidRPr="00E81E19">
              <w:rPr>
                <w:rFonts w:cstheme="minorHAnsi"/>
                <w:sz w:val="16"/>
                <w:szCs w:val="16"/>
              </w:rPr>
              <w:t xml:space="preserve">Note Action 1.3 talks of having appropriate infrastructure in activity intense areas, Action 2.4 Local Policy or Planning Scheme Amendment looks at cycle infrastructure (eg End of Trip) </w:t>
            </w:r>
          </w:p>
          <w:p w14:paraId="7014442A" w14:textId="6BBFFA65" w:rsidR="001E4B2E" w:rsidRPr="00614A97" w:rsidRDefault="001E4B2E" w:rsidP="002C6D16">
            <w:pPr>
              <w:rPr>
                <w:rFonts w:cstheme="minorHAnsi"/>
                <w:sz w:val="16"/>
                <w:szCs w:val="16"/>
              </w:rPr>
            </w:pPr>
            <w:r w:rsidRPr="00E81E19">
              <w:rPr>
                <w:rFonts w:cstheme="minorHAnsi"/>
                <w:sz w:val="16"/>
                <w:szCs w:val="16"/>
              </w:rPr>
              <w:t>Action 2.5 Amenity lists bike hoops as a component of amenity that supports increased participation</w:t>
            </w:r>
            <w:r w:rsidR="00E81E19">
              <w:rPr>
                <w:rFonts w:cstheme="minorHAnsi"/>
                <w:sz w:val="16"/>
                <w:szCs w:val="16"/>
              </w:rPr>
              <w:t>.</w:t>
            </w:r>
          </w:p>
        </w:tc>
      </w:tr>
      <w:tr w:rsidR="001E4B2E" w:rsidRPr="00AB4A83" w14:paraId="4E6977F0" w14:textId="77777777" w:rsidTr="002C6D16">
        <w:tc>
          <w:tcPr>
            <w:tcW w:w="469" w:type="pct"/>
          </w:tcPr>
          <w:p w14:paraId="7C8BEFC9" w14:textId="77777777" w:rsidR="001E4B2E" w:rsidRPr="00614A97" w:rsidRDefault="001E4B2E" w:rsidP="002C6D16">
            <w:pPr>
              <w:rPr>
                <w:rFonts w:cstheme="minorHAnsi"/>
                <w:sz w:val="16"/>
                <w:szCs w:val="16"/>
              </w:rPr>
            </w:pPr>
            <w:r w:rsidRPr="00614A97">
              <w:rPr>
                <w:rFonts w:cstheme="minorHAnsi"/>
                <w:sz w:val="16"/>
                <w:szCs w:val="16"/>
              </w:rPr>
              <w:t>24</w:t>
            </w:r>
          </w:p>
        </w:tc>
        <w:tc>
          <w:tcPr>
            <w:tcW w:w="3773" w:type="pct"/>
          </w:tcPr>
          <w:p w14:paraId="1F7AF18D" w14:textId="77777777" w:rsidR="001E4B2E" w:rsidRPr="00483776" w:rsidRDefault="001E4B2E" w:rsidP="00301313">
            <w:pPr>
              <w:pStyle w:val="NormalWeb"/>
              <w:numPr>
                <w:ilvl w:val="0"/>
                <w:numId w:val="36"/>
              </w:numPr>
              <w:rPr>
                <w:rFonts w:asciiTheme="minorHAnsi" w:hAnsiTheme="minorHAnsi" w:cstheme="minorHAnsi"/>
                <w:sz w:val="16"/>
                <w:szCs w:val="16"/>
              </w:rPr>
            </w:pPr>
            <w:r w:rsidRPr="00483776">
              <w:rPr>
                <w:rFonts w:asciiTheme="minorHAnsi" w:hAnsiTheme="minorHAnsi" w:cstheme="minorHAnsi"/>
                <w:sz w:val="16"/>
                <w:szCs w:val="16"/>
              </w:rPr>
              <w:t xml:space="preserve">The strategy outlines well the intent of the ped/cycling needs, I would think that the challenge will be developing, if not already done so, % targets to replace car travel with other forms, focus establishing safe routes to major transport hubs eg stations. </w:t>
            </w:r>
          </w:p>
          <w:p w14:paraId="4A9167B1" w14:textId="77777777" w:rsidR="001E4B2E" w:rsidRDefault="001E4B2E" w:rsidP="00301313">
            <w:pPr>
              <w:pStyle w:val="NormalWeb"/>
              <w:numPr>
                <w:ilvl w:val="0"/>
                <w:numId w:val="36"/>
              </w:numPr>
              <w:spacing w:before="0" w:beforeAutospacing="0" w:after="0" w:afterAutospacing="0"/>
              <w:rPr>
                <w:rFonts w:asciiTheme="minorHAnsi" w:hAnsiTheme="minorHAnsi" w:cstheme="minorHAnsi"/>
                <w:sz w:val="16"/>
                <w:szCs w:val="16"/>
              </w:rPr>
            </w:pPr>
            <w:r w:rsidRPr="00FC6D85">
              <w:rPr>
                <w:rFonts w:asciiTheme="minorHAnsi" w:hAnsiTheme="minorHAnsi" w:cstheme="minorHAnsi"/>
                <w:sz w:val="16"/>
                <w:szCs w:val="16"/>
              </w:rPr>
              <w:t xml:space="preserve">I know it is the next stage is to articulate which projects are the priority and I would think that the </w:t>
            </w:r>
            <w:r w:rsidRPr="00EC73F1">
              <w:rPr>
                <w:rFonts w:asciiTheme="minorHAnsi" w:hAnsiTheme="minorHAnsi" w:cstheme="minorHAnsi"/>
                <w:sz w:val="16"/>
                <w:szCs w:val="16"/>
              </w:rPr>
              <w:t xml:space="preserve">following projects are a priority to better connect Wyndham to the neighbouring LGA's: </w:t>
            </w:r>
          </w:p>
          <w:p w14:paraId="4743D75A" w14:textId="77777777" w:rsidR="001E4B2E" w:rsidRPr="00EC73F1" w:rsidRDefault="001E4B2E" w:rsidP="002C6D16">
            <w:pPr>
              <w:pStyle w:val="NormalWeb"/>
              <w:spacing w:before="0" w:beforeAutospacing="0" w:after="0" w:afterAutospacing="0"/>
              <w:ind w:left="720"/>
              <w:rPr>
                <w:rFonts w:asciiTheme="minorHAnsi" w:hAnsiTheme="minorHAnsi" w:cstheme="minorHAnsi"/>
                <w:sz w:val="16"/>
                <w:szCs w:val="16"/>
              </w:rPr>
            </w:pPr>
            <w:r w:rsidRPr="00EC73F1">
              <w:rPr>
                <w:rFonts w:asciiTheme="minorHAnsi" w:hAnsiTheme="minorHAnsi" w:cstheme="minorHAnsi"/>
                <w:sz w:val="16"/>
                <w:szCs w:val="16"/>
              </w:rPr>
              <w:t>1) Off road connection to Geelong between the Princes Hwy and Old Melbourne Rd freeway exits and widen the seal of Old Melbourne Rd to CoGG boundary</w:t>
            </w:r>
          </w:p>
          <w:p w14:paraId="10A980AC" w14:textId="77777777" w:rsidR="001E4B2E" w:rsidRPr="00FC6D85" w:rsidRDefault="001E4B2E" w:rsidP="002C6D16">
            <w:pPr>
              <w:pStyle w:val="NormalWeb"/>
              <w:spacing w:before="0" w:beforeAutospacing="0"/>
              <w:ind w:left="720"/>
              <w:rPr>
                <w:rFonts w:asciiTheme="minorHAnsi" w:hAnsiTheme="minorHAnsi" w:cstheme="minorHAnsi"/>
                <w:sz w:val="16"/>
                <w:szCs w:val="16"/>
                <w:highlight w:val="green"/>
              </w:rPr>
            </w:pPr>
            <w:r w:rsidRPr="00EC73F1">
              <w:rPr>
                <w:rFonts w:asciiTheme="minorHAnsi" w:hAnsiTheme="minorHAnsi" w:cstheme="minorHAnsi"/>
                <w:sz w:val="16"/>
                <w:szCs w:val="16"/>
              </w:rPr>
              <w:t>2) Seal/widen Kirks Bridge and Edger Roads to two lanes and sealed shoulders for the weekend traffic to You Yangs and roadies 3) As the area north of Tarneit grows any duplicated roads need to have an off road cycle path or bike lane to encourage commuting</w:t>
            </w:r>
          </w:p>
        </w:tc>
        <w:tc>
          <w:tcPr>
            <w:tcW w:w="758" w:type="pct"/>
          </w:tcPr>
          <w:p w14:paraId="51BA0C51" w14:textId="77777777" w:rsidR="001E4B2E" w:rsidRPr="00614A97" w:rsidRDefault="001E4B2E" w:rsidP="002C6D16">
            <w:pPr>
              <w:rPr>
                <w:rFonts w:cstheme="minorHAnsi"/>
                <w:sz w:val="16"/>
                <w:szCs w:val="16"/>
              </w:rPr>
            </w:pPr>
            <w:r w:rsidRPr="00483776">
              <w:rPr>
                <w:rFonts w:cstheme="minorHAnsi"/>
                <w:sz w:val="16"/>
                <w:szCs w:val="16"/>
              </w:rPr>
              <w:t>Consider in network planning.</w:t>
            </w:r>
          </w:p>
          <w:p w14:paraId="6977645A" w14:textId="77777777" w:rsidR="001E4B2E" w:rsidRPr="00614A97" w:rsidRDefault="001E4B2E" w:rsidP="002C6D16">
            <w:pPr>
              <w:rPr>
                <w:rFonts w:cstheme="minorHAnsi"/>
                <w:sz w:val="16"/>
                <w:szCs w:val="16"/>
              </w:rPr>
            </w:pPr>
          </w:p>
          <w:p w14:paraId="2451C43D" w14:textId="77777777" w:rsidR="001E4B2E" w:rsidRPr="00614A97" w:rsidRDefault="001E4B2E" w:rsidP="002C6D16">
            <w:pPr>
              <w:rPr>
                <w:rFonts w:cstheme="minorHAnsi"/>
                <w:sz w:val="16"/>
                <w:szCs w:val="16"/>
              </w:rPr>
            </w:pPr>
          </w:p>
          <w:p w14:paraId="6FE20F14" w14:textId="77777777" w:rsidR="001E4B2E" w:rsidRPr="00614A97" w:rsidRDefault="001E4B2E" w:rsidP="002C6D16">
            <w:pPr>
              <w:rPr>
                <w:rFonts w:cstheme="minorHAnsi"/>
                <w:sz w:val="16"/>
                <w:szCs w:val="16"/>
              </w:rPr>
            </w:pPr>
          </w:p>
        </w:tc>
      </w:tr>
      <w:tr w:rsidR="001E4B2E" w:rsidRPr="00AB4A83" w14:paraId="6BADFC23" w14:textId="77777777" w:rsidTr="002C6D16">
        <w:tc>
          <w:tcPr>
            <w:tcW w:w="469" w:type="pct"/>
          </w:tcPr>
          <w:p w14:paraId="3F2B0DD3" w14:textId="77777777" w:rsidR="001E4B2E" w:rsidRPr="00614A97" w:rsidRDefault="001E4B2E" w:rsidP="002C6D16">
            <w:pPr>
              <w:rPr>
                <w:rFonts w:cstheme="minorHAnsi"/>
                <w:sz w:val="16"/>
                <w:szCs w:val="16"/>
              </w:rPr>
            </w:pPr>
            <w:r w:rsidRPr="00614A97">
              <w:rPr>
                <w:rFonts w:cstheme="minorHAnsi"/>
                <w:sz w:val="16"/>
                <w:szCs w:val="16"/>
              </w:rPr>
              <w:t xml:space="preserve">25 </w:t>
            </w:r>
          </w:p>
        </w:tc>
        <w:tc>
          <w:tcPr>
            <w:tcW w:w="3773" w:type="pct"/>
          </w:tcPr>
          <w:p w14:paraId="71BE371C" w14:textId="36ECE51A" w:rsidR="001E4B2E" w:rsidRPr="00476E81" w:rsidRDefault="001E4B2E" w:rsidP="002C6D16">
            <w:pPr>
              <w:rPr>
                <w:rFonts w:cstheme="minorHAnsi"/>
                <w:sz w:val="16"/>
                <w:szCs w:val="16"/>
              </w:rPr>
            </w:pPr>
            <w:r w:rsidRPr="00476E81">
              <w:rPr>
                <w:rFonts w:cstheme="minorHAnsi"/>
                <w:sz w:val="16"/>
                <w:szCs w:val="16"/>
              </w:rPr>
              <w:t xml:space="preserve">This is a high-level summary of an extensive submission that while broadly supportive </w:t>
            </w:r>
            <w:r w:rsidR="00881632" w:rsidRPr="00476E81">
              <w:rPr>
                <w:rFonts w:cstheme="minorHAnsi"/>
                <w:sz w:val="16"/>
                <w:szCs w:val="16"/>
              </w:rPr>
              <w:t>raised</w:t>
            </w:r>
            <w:r w:rsidRPr="00476E81">
              <w:rPr>
                <w:rFonts w:cstheme="minorHAnsi"/>
                <w:sz w:val="16"/>
                <w:szCs w:val="16"/>
              </w:rPr>
              <w:t xml:space="preserve"> </w:t>
            </w:r>
            <w:r w:rsidR="001D0C27" w:rsidRPr="00476E81">
              <w:rPr>
                <w:rFonts w:cstheme="minorHAnsi"/>
                <w:sz w:val="16"/>
                <w:szCs w:val="16"/>
              </w:rPr>
              <w:t>a number of concerns</w:t>
            </w:r>
            <w:r w:rsidR="00201E18" w:rsidRPr="00476E81">
              <w:rPr>
                <w:rFonts w:cstheme="minorHAnsi"/>
                <w:sz w:val="16"/>
                <w:szCs w:val="16"/>
              </w:rPr>
              <w:t>, identified below</w:t>
            </w:r>
            <w:r w:rsidR="00476E81" w:rsidRPr="00476E81">
              <w:rPr>
                <w:rFonts w:cstheme="minorHAnsi"/>
                <w:sz w:val="16"/>
                <w:szCs w:val="16"/>
              </w:rPr>
              <w:t>:</w:t>
            </w:r>
            <w:r w:rsidRPr="00476E81">
              <w:rPr>
                <w:rFonts w:cstheme="minorHAnsi"/>
                <w:sz w:val="16"/>
                <w:szCs w:val="16"/>
              </w:rPr>
              <w:t xml:space="preserve"> </w:t>
            </w:r>
          </w:p>
          <w:p w14:paraId="295516BF" w14:textId="77777777" w:rsidR="001E4B2E" w:rsidRPr="00476E81" w:rsidRDefault="001E4B2E" w:rsidP="002C6D16">
            <w:pPr>
              <w:rPr>
                <w:rFonts w:cstheme="minorHAnsi"/>
                <w:sz w:val="16"/>
                <w:szCs w:val="16"/>
              </w:rPr>
            </w:pPr>
          </w:p>
          <w:p w14:paraId="405674AE" w14:textId="77777777" w:rsidR="001E4B2E" w:rsidRPr="00476E81" w:rsidRDefault="001E4B2E" w:rsidP="00301313">
            <w:pPr>
              <w:pStyle w:val="ListParagraph"/>
              <w:numPr>
                <w:ilvl w:val="0"/>
                <w:numId w:val="43"/>
              </w:numPr>
              <w:contextualSpacing w:val="0"/>
              <w:rPr>
                <w:rFonts w:cstheme="minorHAnsi"/>
                <w:sz w:val="16"/>
                <w:szCs w:val="16"/>
              </w:rPr>
            </w:pPr>
            <w:r w:rsidRPr="00476E81">
              <w:rPr>
                <w:rFonts w:cstheme="minorHAnsi"/>
                <w:sz w:val="16"/>
                <w:szCs w:val="16"/>
              </w:rPr>
              <w:t>Critical of use of Movement and Place Framework to assess activity intensive areas, preference for the Safe Systems Approach (separation of bikes to remove interactions with car to increase safety and by extension participation).</w:t>
            </w:r>
          </w:p>
          <w:p w14:paraId="4FC70223" w14:textId="77777777" w:rsidR="001E4B2E" w:rsidRPr="00476E81" w:rsidRDefault="001E4B2E" w:rsidP="00301313">
            <w:pPr>
              <w:pStyle w:val="NormalWeb"/>
              <w:numPr>
                <w:ilvl w:val="0"/>
                <w:numId w:val="43"/>
              </w:numPr>
              <w:rPr>
                <w:rFonts w:asciiTheme="minorHAnsi" w:hAnsiTheme="minorHAnsi" w:cstheme="minorHAnsi"/>
                <w:sz w:val="16"/>
                <w:szCs w:val="16"/>
              </w:rPr>
            </w:pPr>
            <w:r w:rsidRPr="00476E81">
              <w:rPr>
                <w:rFonts w:asciiTheme="minorHAnsi" w:hAnsiTheme="minorHAnsi" w:cstheme="minorHAnsi"/>
                <w:sz w:val="16"/>
                <w:szCs w:val="16"/>
              </w:rPr>
              <w:t>Painted bike lanes provided no improvement for road safety</w:t>
            </w:r>
          </w:p>
          <w:p w14:paraId="20A9EB22" w14:textId="77777777" w:rsidR="001E4B2E" w:rsidRPr="00476E81" w:rsidRDefault="001E4B2E" w:rsidP="00301313">
            <w:pPr>
              <w:pStyle w:val="NormalWeb"/>
              <w:numPr>
                <w:ilvl w:val="0"/>
                <w:numId w:val="43"/>
              </w:numPr>
              <w:rPr>
                <w:rFonts w:asciiTheme="minorHAnsi" w:hAnsiTheme="minorHAnsi" w:cstheme="minorHAnsi"/>
                <w:sz w:val="16"/>
                <w:szCs w:val="16"/>
              </w:rPr>
            </w:pPr>
            <w:r w:rsidRPr="00476E81">
              <w:rPr>
                <w:rFonts w:asciiTheme="minorHAnsi" w:hAnsiTheme="minorHAnsi" w:cstheme="minorHAnsi"/>
                <w:sz w:val="16"/>
                <w:szCs w:val="16"/>
              </w:rPr>
              <w:t>Quality of paths is important</w:t>
            </w:r>
          </w:p>
          <w:p w14:paraId="31AE38D7" w14:textId="77777777" w:rsidR="001E4B2E" w:rsidRPr="00476E81" w:rsidRDefault="001E4B2E" w:rsidP="00301313">
            <w:pPr>
              <w:pStyle w:val="NormalWeb"/>
              <w:numPr>
                <w:ilvl w:val="0"/>
                <w:numId w:val="43"/>
              </w:numPr>
              <w:rPr>
                <w:rFonts w:asciiTheme="minorHAnsi" w:hAnsiTheme="minorHAnsi" w:cstheme="minorHAnsi"/>
                <w:sz w:val="16"/>
                <w:szCs w:val="16"/>
              </w:rPr>
            </w:pPr>
            <w:r w:rsidRPr="00476E81">
              <w:rPr>
                <w:rFonts w:asciiTheme="minorHAnsi" w:hAnsiTheme="minorHAnsi" w:cstheme="minorHAnsi"/>
                <w:sz w:val="16"/>
                <w:szCs w:val="16"/>
              </w:rPr>
              <w:t>States that an internal audit of documents is important, and notes that VicRoads documents are not best practice.</w:t>
            </w:r>
          </w:p>
          <w:p w14:paraId="03C76082" w14:textId="77777777" w:rsidR="001E4B2E" w:rsidRPr="00476E81" w:rsidRDefault="001E4B2E" w:rsidP="00301313">
            <w:pPr>
              <w:pStyle w:val="NormalWeb"/>
              <w:numPr>
                <w:ilvl w:val="0"/>
                <w:numId w:val="43"/>
              </w:numPr>
              <w:rPr>
                <w:rFonts w:asciiTheme="minorHAnsi" w:hAnsiTheme="minorHAnsi" w:cstheme="minorHAnsi"/>
                <w:sz w:val="16"/>
                <w:szCs w:val="16"/>
              </w:rPr>
            </w:pPr>
            <w:r w:rsidRPr="00476E81">
              <w:rPr>
                <w:rFonts w:asciiTheme="minorHAnsi" w:hAnsiTheme="minorHAnsi" w:cstheme="minorHAnsi"/>
                <w:sz w:val="16"/>
                <w:szCs w:val="16"/>
              </w:rPr>
              <w:t>Education is key, should provide education to children on how to ride</w:t>
            </w:r>
          </w:p>
          <w:p w14:paraId="12CE0AE2" w14:textId="77777777" w:rsidR="001E4B2E" w:rsidRPr="00476E81" w:rsidRDefault="001E4B2E" w:rsidP="00301313">
            <w:pPr>
              <w:pStyle w:val="NormalWeb"/>
              <w:numPr>
                <w:ilvl w:val="0"/>
                <w:numId w:val="43"/>
              </w:numPr>
              <w:spacing w:after="0" w:afterAutospacing="0"/>
              <w:rPr>
                <w:rFonts w:asciiTheme="minorHAnsi" w:hAnsiTheme="minorHAnsi" w:cstheme="minorHAnsi"/>
                <w:sz w:val="16"/>
                <w:szCs w:val="16"/>
              </w:rPr>
            </w:pPr>
            <w:r w:rsidRPr="00476E81">
              <w:rPr>
                <w:rFonts w:asciiTheme="minorHAnsi" w:hAnsiTheme="minorHAnsi" w:cstheme="minorHAnsi"/>
                <w:sz w:val="16"/>
                <w:szCs w:val="16"/>
              </w:rPr>
              <w:t>7 policies from “Making Cycling Irresistible: Lessons from The Netherlands, Denmark and Germany”</w:t>
            </w:r>
          </w:p>
          <w:p w14:paraId="058447A9" w14:textId="77777777" w:rsidR="001E4B2E" w:rsidRPr="00476E81" w:rsidRDefault="001E4B2E" w:rsidP="00301313">
            <w:pPr>
              <w:pStyle w:val="NormalWeb"/>
              <w:numPr>
                <w:ilvl w:val="0"/>
                <w:numId w:val="21"/>
              </w:numPr>
              <w:rPr>
                <w:rFonts w:asciiTheme="minorHAnsi" w:hAnsiTheme="minorHAnsi" w:cstheme="minorHAnsi"/>
                <w:sz w:val="16"/>
                <w:szCs w:val="16"/>
              </w:rPr>
            </w:pPr>
            <w:r w:rsidRPr="00476E81">
              <w:rPr>
                <w:rFonts w:asciiTheme="minorHAnsi" w:hAnsiTheme="minorHAnsi" w:cstheme="minorHAnsi"/>
                <w:sz w:val="16"/>
                <w:szCs w:val="16"/>
              </w:rPr>
              <w:t>Extensive systems of separate cycling facilities</w:t>
            </w:r>
          </w:p>
          <w:p w14:paraId="3EBDE3C7" w14:textId="77777777" w:rsidR="001E4B2E" w:rsidRPr="00476E81" w:rsidRDefault="001E4B2E" w:rsidP="00301313">
            <w:pPr>
              <w:pStyle w:val="NormalWeb"/>
              <w:numPr>
                <w:ilvl w:val="0"/>
                <w:numId w:val="21"/>
              </w:numPr>
              <w:rPr>
                <w:rFonts w:asciiTheme="minorHAnsi" w:hAnsiTheme="minorHAnsi" w:cstheme="minorHAnsi"/>
                <w:sz w:val="16"/>
                <w:szCs w:val="16"/>
              </w:rPr>
            </w:pPr>
            <w:r w:rsidRPr="00476E81">
              <w:rPr>
                <w:rFonts w:asciiTheme="minorHAnsi" w:hAnsiTheme="minorHAnsi" w:cstheme="minorHAnsi"/>
                <w:sz w:val="16"/>
                <w:szCs w:val="16"/>
              </w:rPr>
              <w:t>Intersection modifications and priority traffic signals</w:t>
            </w:r>
          </w:p>
          <w:p w14:paraId="15D82AC7" w14:textId="77777777" w:rsidR="001E4B2E" w:rsidRPr="00476E81" w:rsidRDefault="001E4B2E" w:rsidP="00301313">
            <w:pPr>
              <w:pStyle w:val="NormalWeb"/>
              <w:numPr>
                <w:ilvl w:val="0"/>
                <w:numId w:val="21"/>
              </w:numPr>
              <w:rPr>
                <w:rFonts w:asciiTheme="minorHAnsi" w:hAnsiTheme="minorHAnsi" w:cstheme="minorHAnsi"/>
                <w:sz w:val="16"/>
                <w:szCs w:val="16"/>
              </w:rPr>
            </w:pPr>
            <w:r w:rsidRPr="00476E81">
              <w:rPr>
                <w:rFonts w:asciiTheme="minorHAnsi" w:hAnsiTheme="minorHAnsi" w:cstheme="minorHAnsi"/>
                <w:sz w:val="16"/>
                <w:szCs w:val="16"/>
              </w:rPr>
              <w:t>Traffic calming</w:t>
            </w:r>
          </w:p>
          <w:p w14:paraId="20EDD3D6" w14:textId="77777777" w:rsidR="001E4B2E" w:rsidRPr="00476E81" w:rsidRDefault="001E4B2E" w:rsidP="00301313">
            <w:pPr>
              <w:pStyle w:val="NormalWeb"/>
              <w:numPr>
                <w:ilvl w:val="0"/>
                <w:numId w:val="21"/>
              </w:numPr>
              <w:rPr>
                <w:rFonts w:asciiTheme="minorHAnsi" w:hAnsiTheme="minorHAnsi" w:cstheme="minorHAnsi"/>
                <w:sz w:val="16"/>
                <w:szCs w:val="16"/>
              </w:rPr>
            </w:pPr>
            <w:r w:rsidRPr="00476E81">
              <w:rPr>
                <w:rFonts w:asciiTheme="minorHAnsi" w:hAnsiTheme="minorHAnsi" w:cstheme="minorHAnsi"/>
                <w:sz w:val="16"/>
                <w:szCs w:val="16"/>
              </w:rPr>
              <w:t>Bike Parking</w:t>
            </w:r>
          </w:p>
          <w:p w14:paraId="5EE46D6A" w14:textId="77777777" w:rsidR="001E4B2E" w:rsidRPr="00476E81" w:rsidRDefault="001E4B2E" w:rsidP="00301313">
            <w:pPr>
              <w:pStyle w:val="NormalWeb"/>
              <w:numPr>
                <w:ilvl w:val="0"/>
                <w:numId w:val="21"/>
              </w:numPr>
              <w:rPr>
                <w:rFonts w:asciiTheme="minorHAnsi" w:hAnsiTheme="minorHAnsi" w:cstheme="minorHAnsi"/>
                <w:sz w:val="16"/>
                <w:szCs w:val="16"/>
              </w:rPr>
            </w:pPr>
            <w:r w:rsidRPr="00476E81">
              <w:rPr>
                <w:rFonts w:asciiTheme="minorHAnsi" w:hAnsiTheme="minorHAnsi" w:cstheme="minorHAnsi"/>
                <w:sz w:val="16"/>
                <w:szCs w:val="16"/>
              </w:rPr>
              <w:t>Coordination with public transport</w:t>
            </w:r>
          </w:p>
          <w:p w14:paraId="7C466FF1" w14:textId="77777777" w:rsidR="001E4B2E" w:rsidRPr="00476E81" w:rsidRDefault="001E4B2E" w:rsidP="00301313">
            <w:pPr>
              <w:pStyle w:val="NormalWeb"/>
              <w:numPr>
                <w:ilvl w:val="0"/>
                <w:numId w:val="21"/>
              </w:numPr>
              <w:rPr>
                <w:rFonts w:asciiTheme="minorHAnsi" w:hAnsiTheme="minorHAnsi" w:cstheme="minorHAnsi"/>
                <w:sz w:val="16"/>
                <w:szCs w:val="16"/>
              </w:rPr>
            </w:pPr>
            <w:r w:rsidRPr="00476E81">
              <w:rPr>
                <w:rFonts w:asciiTheme="minorHAnsi" w:hAnsiTheme="minorHAnsi" w:cstheme="minorHAnsi"/>
                <w:sz w:val="16"/>
                <w:szCs w:val="16"/>
              </w:rPr>
              <w:t>Traffic education and training</w:t>
            </w:r>
          </w:p>
          <w:p w14:paraId="35417B18" w14:textId="77777777" w:rsidR="001E4B2E" w:rsidRPr="00476E81" w:rsidRDefault="001E4B2E" w:rsidP="00301313">
            <w:pPr>
              <w:pStyle w:val="NormalWeb"/>
              <w:numPr>
                <w:ilvl w:val="0"/>
                <w:numId w:val="21"/>
              </w:numPr>
              <w:spacing w:after="0" w:afterAutospacing="0"/>
              <w:rPr>
                <w:rFonts w:asciiTheme="minorHAnsi" w:hAnsiTheme="minorHAnsi" w:cstheme="minorHAnsi"/>
                <w:sz w:val="16"/>
                <w:szCs w:val="16"/>
              </w:rPr>
            </w:pPr>
            <w:r w:rsidRPr="00476E81">
              <w:rPr>
                <w:rFonts w:asciiTheme="minorHAnsi" w:hAnsiTheme="minorHAnsi" w:cstheme="minorHAnsi"/>
                <w:sz w:val="16"/>
                <w:szCs w:val="16"/>
              </w:rPr>
              <w:t>Traffic Laws</w:t>
            </w:r>
          </w:p>
          <w:p w14:paraId="2C1C1C04" w14:textId="77777777" w:rsidR="001E4B2E" w:rsidRPr="00476E81" w:rsidRDefault="001E4B2E" w:rsidP="00301313">
            <w:pPr>
              <w:pStyle w:val="NormalWeb"/>
              <w:numPr>
                <w:ilvl w:val="0"/>
                <w:numId w:val="44"/>
              </w:numPr>
              <w:rPr>
                <w:rFonts w:asciiTheme="minorHAnsi" w:hAnsiTheme="minorHAnsi" w:cstheme="minorHAnsi"/>
                <w:sz w:val="16"/>
                <w:szCs w:val="16"/>
              </w:rPr>
            </w:pPr>
            <w:r w:rsidRPr="00476E81">
              <w:rPr>
                <w:rFonts w:asciiTheme="minorHAnsi" w:hAnsiTheme="minorHAnsi" w:cstheme="minorHAnsi"/>
                <w:sz w:val="16"/>
                <w:szCs w:val="16"/>
              </w:rPr>
              <w:lastRenderedPageBreak/>
              <w:t>The Strategy should include occupancy rates of car parks to establish the amount vs the “relatively insignificant number of parking spots to be removed.” Note: this comment was made in relation to provision of bike infrastructure (and relocation of road space for cycles, for example protected bike lanes).</w:t>
            </w:r>
          </w:p>
        </w:tc>
        <w:tc>
          <w:tcPr>
            <w:tcW w:w="758" w:type="pct"/>
          </w:tcPr>
          <w:p w14:paraId="3107DD3E" w14:textId="1DB6D5AF" w:rsidR="001E4B2E" w:rsidRPr="00476E81" w:rsidRDefault="00075CCC" w:rsidP="002C6D16">
            <w:pPr>
              <w:rPr>
                <w:rFonts w:cstheme="minorHAnsi"/>
                <w:sz w:val="16"/>
                <w:szCs w:val="16"/>
              </w:rPr>
            </w:pPr>
            <w:r w:rsidRPr="00476E81">
              <w:rPr>
                <w:rFonts w:cstheme="minorHAnsi"/>
                <w:sz w:val="16"/>
                <w:szCs w:val="16"/>
              </w:rPr>
              <w:lastRenderedPageBreak/>
              <w:t>Consider in network planning</w:t>
            </w:r>
            <w:r>
              <w:rPr>
                <w:rFonts w:cstheme="minorHAnsi"/>
                <w:sz w:val="16"/>
                <w:szCs w:val="16"/>
              </w:rPr>
              <w:t xml:space="preserve"> and under other relevant actions in the strategy</w:t>
            </w:r>
            <w:r w:rsidRPr="00476E81">
              <w:rPr>
                <w:rFonts w:cstheme="minorHAnsi"/>
                <w:sz w:val="16"/>
                <w:szCs w:val="16"/>
              </w:rPr>
              <w:t>.</w:t>
            </w:r>
          </w:p>
          <w:p w14:paraId="15BF6C64" w14:textId="77777777" w:rsidR="001E4B2E" w:rsidRPr="00476E81" w:rsidRDefault="001E4B2E" w:rsidP="002C6D16">
            <w:pPr>
              <w:rPr>
                <w:rFonts w:cstheme="minorHAnsi"/>
                <w:sz w:val="16"/>
                <w:szCs w:val="16"/>
              </w:rPr>
            </w:pPr>
          </w:p>
        </w:tc>
      </w:tr>
      <w:tr w:rsidR="001E4B2E" w:rsidRPr="00AB4A83" w14:paraId="14A05C5A" w14:textId="77777777" w:rsidTr="002C6D16">
        <w:tc>
          <w:tcPr>
            <w:tcW w:w="469" w:type="pct"/>
          </w:tcPr>
          <w:p w14:paraId="0CAEB351" w14:textId="288DB7E2" w:rsidR="001E4B2E" w:rsidRPr="00614A97" w:rsidRDefault="00617BF3" w:rsidP="002C6D16">
            <w:pPr>
              <w:rPr>
                <w:rFonts w:cstheme="minorHAnsi"/>
                <w:sz w:val="16"/>
                <w:szCs w:val="16"/>
              </w:rPr>
            </w:pPr>
            <w:r>
              <w:rPr>
                <w:rFonts w:cstheme="minorHAnsi"/>
                <w:sz w:val="16"/>
                <w:szCs w:val="16"/>
              </w:rPr>
              <w:t>26</w:t>
            </w:r>
          </w:p>
        </w:tc>
        <w:tc>
          <w:tcPr>
            <w:tcW w:w="3773" w:type="pct"/>
          </w:tcPr>
          <w:p w14:paraId="2521F3C8" w14:textId="77777777" w:rsidR="001E4B2E" w:rsidRPr="00D11460" w:rsidRDefault="001E4B2E" w:rsidP="002C6D16">
            <w:pPr>
              <w:pStyle w:val="Standard"/>
              <w:rPr>
                <w:rFonts w:asciiTheme="minorHAnsi" w:hAnsiTheme="minorHAnsi" w:cstheme="minorHAnsi"/>
                <w:sz w:val="16"/>
                <w:szCs w:val="16"/>
              </w:rPr>
            </w:pPr>
            <w:r w:rsidRPr="00D11460">
              <w:rPr>
                <w:rFonts w:asciiTheme="minorHAnsi" w:hAnsiTheme="minorHAnsi" w:cstheme="minorHAnsi"/>
                <w:sz w:val="16"/>
                <w:szCs w:val="16"/>
              </w:rPr>
              <w:t>References page numbers as they occurred in the PDF version of the document (and not as per bottom of a printed page).</w:t>
            </w:r>
          </w:p>
          <w:p w14:paraId="229212D4" w14:textId="77777777" w:rsidR="001E4B2E" w:rsidRPr="00D11460" w:rsidRDefault="001E4B2E" w:rsidP="00301313">
            <w:pPr>
              <w:pStyle w:val="Standard"/>
              <w:numPr>
                <w:ilvl w:val="0"/>
                <w:numId w:val="37"/>
              </w:numPr>
              <w:rPr>
                <w:rFonts w:asciiTheme="minorHAnsi" w:hAnsiTheme="minorHAnsi" w:cstheme="minorHAnsi"/>
                <w:sz w:val="16"/>
                <w:szCs w:val="16"/>
              </w:rPr>
            </w:pPr>
            <w:r w:rsidRPr="00D11460">
              <w:rPr>
                <w:rFonts w:asciiTheme="minorHAnsi" w:hAnsiTheme="minorHAnsi" w:cstheme="minorHAnsi"/>
                <w:sz w:val="16"/>
                <w:szCs w:val="16"/>
              </w:rPr>
              <w:t xml:space="preserve">(pdf p. 6) 'The Council City Plan 2017-2021 outlines Council’s strategic priorities to realise the 2040 vision, and 2.2.1 'increase car parking and opportunities for active transport in and around public transport hubs including train stations; and ensure new developments include infrastructure that will address our City’s growth needs'.  This </w:t>
            </w:r>
            <w:r w:rsidRPr="00AB597D">
              <w:rPr>
                <w:rFonts w:asciiTheme="minorHAnsi" w:hAnsiTheme="minorHAnsi" w:cstheme="minorHAnsi"/>
                <w:sz w:val="16"/>
                <w:szCs w:val="16"/>
              </w:rPr>
              <w:t xml:space="preserve">needs to specifically address </w:t>
            </w:r>
            <w:r w:rsidRPr="00AB597D">
              <w:rPr>
                <w:rFonts w:asciiTheme="minorHAnsi" w:hAnsiTheme="minorHAnsi" w:cstheme="minorHAnsi"/>
                <w:bCs/>
                <w:sz w:val="16"/>
                <w:szCs w:val="16"/>
              </w:rPr>
              <w:t>secure bike parking at train stations and around shopping precincts</w:t>
            </w:r>
            <w:r w:rsidRPr="00AB597D">
              <w:rPr>
                <w:rFonts w:asciiTheme="minorHAnsi" w:hAnsiTheme="minorHAnsi" w:cstheme="minorHAnsi"/>
                <w:sz w:val="16"/>
                <w:szCs w:val="16"/>
              </w:rPr>
              <w:t>.</w:t>
            </w:r>
            <w:r w:rsidRPr="00D11460">
              <w:rPr>
                <w:rFonts w:asciiTheme="minorHAnsi" w:hAnsiTheme="minorHAnsi" w:cstheme="minorHAnsi"/>
                <w:sz w:val="16"/>
                <w:szCs w:val="16"/>
              </w:rPr>
              <w:t xml:space="preserve"> Aviation Station, Laverton and Werribee Station have lots of bikes locked to: a) steel fence out front (Aviation Stn) and hand rails in a pedestrian underpass (Wer).</w:t>
            </w:r>
          </w:p>
          <w:p w14:paraId="58E91A51" w14:textId="77777777" w:rsidR="001E4B2E" w:rsidRPr="00D11460" w:rsidRDefault="001E4B2E" w:rsidP="002C6D16">
            <w:pPr>
              <w:pStyle w:val="Standard"/>
              <w:rPr>
                <w:rFonts w:asciiTheme="minorHAnsi" w:hAnsiTheme="minorHAnsi" w:cstheme="minorHAnsi"/>
                <w:sz w:val="16"/>
                <w:szCs w:val="16"/>
              </w:rPr>
            </w:pPr>
          </w:p>
          <w:p w14:paraId="01A38453" w14:textId="77777777" w:rsidR="001E4B2E" w:rsidRPr="00D11460" w:rsidRDefault="001E4B2E" w:rsidP="00301313">
            <w:pPr>
              <w:pStyle w:val="Standard"/>
              <w:numPr>
                <w:ilvl w:val="0"/>
                <w:numId w:val="37"/>
              </w:numPr>
              <w:rPr>
                <w:rFonts w:asciiTheme="minorHAnsi" w:hAnsiTheme="minorHAnsi" w:cstheme="minorHAnsi"/>
                <w:sz w:val="16"/>
                <w:szCs w:val="16"/>
              </w:rPr>
            </w:pPr>
            <w:r w:rsidRPr="00D11460">
              <w:rPr>
                <w:rFonts w:asciiTheme="minorHAnsi" w:hAnsiTheme="minorHAnsi" w:cstheme="minorHAnsi"/>
                <w:sz w:val="16"/>
                <w:szCs w:val="16"/>
              </w:rPr>
              <w:t xml:space="preserve">There are 2 Parkiteer cages at Werribee Station, and we need further research on how close to capacity these are. People are using very cheap cable or chain locks, so easy to cut through. Having one's bike stolen is enough to put people off cycle commuting for many years. a lack of secure bike parking is a major turn-off to cyclists. </w:t>
            </w:r>
            <w:r w:rsidRPr="00191AF9">
              <w:rPr>
                <w:rFonts w:asciiTheme="minorHAnsi" w:hAnsiTheme="minorHAnsi" w:cstheme="minorHAnsi"/>
                <w:sz w:val="16"/>
                <w:szCs w:val="16"/>
              </w:rPr>
              <w:t>Secure bike parking facilities are a major issue to address with shopping and transport precincts, as it would be with education and medical environs.</w:t>
            </w:r>
          </w:p>
          <w:p w14:paraId="79181108" w14:textId="77777777" w:rsidR="001E4B2E" w:rsidRPr="00D11460" w:rsidRDefault="001E4B2E" w:rsidP="002C6D16">
            <w:pPr>
              <w:pStyle w:val="Standard"/>
              <w:rPr>
                <w:rFonts w:asciiTheme="minorHAnsi" w:hAnsiTheme="minorHAnsi" w:cstheme="minorHAnsi"/>
                <w:sz w:val="16"/>
                <w:szCs w:val="16"/>
              </w:rPr>
            </w:pPr>
          </w:p>
          <w:p w14:paraId="2B52588B" w14:textId="77777777" w:rsidR="001E4B2E" w:rsidRPr="00D11460" w:rsidRDefault="001E4B2E" w:rsidP="00301313">
            <w:pPr>
              <w:pStyle w:val="Standard"/>
              <w:numPr>
                <w:ilvl w:val="0"/>
                <w:numId w:val="37"/>
              </w:numPr>
              <w:rPr>
                <w:rFonts w:asciiTheme="minorHAnsi" w:hAnsiTheme="minorHAnsi" w:cstheme="minorHAnsi"/>
                <w:sz w:val="16"/>
                <w:szCs w:val="16"/>
              </w:rPr>
            </w:pPr>
            <w:r w:rsidRPr="00D11460">
              <w:rPr>
                <w:rFonts w:asciiTheme="minorHAnsi" w:hAnsiTheme="minorHAnsi" w:cstheme="minorHAnsi"/>
                <w:sz w:val="16"/>
                <w:szCs w:val="16"/>
              </w:rPr>
              <w:t xml:space="preserve">The way cycle infrastructure in Wyndham gets planned: apparently ad hoc and non-contiguous. </w:t>
            </w:r>
            <w:r w:rsidRPr="00191AF9">
              <w:rPr>
                <w:rFonts w:asciiTheme="minorHAnsi" w:hAnsiTheme="minorHAnsi" w:cstheme="minorHAnsi"/>
                <w:sz w:val="16"/>
                <w:szCs w:val="16"/>
              </w:rPr>
              <w:t>It's a chicken and egg thing: poor infrastructure disparages interest in cycling, which becomes the excuse for not letting bike infrastructure keep pace with rapid urbanisation.</w:t>
            </w:r>
          </w:p>
          <w:p w14:paraId="111B9C73" w14:textId="77777777" w:rsidR="001E4B2E" w:rsidRPr="00D11460" w:rsidRDefault="001E4B2E" w:rsidP="002C6D16">
            <w:pPr>
              <w:pStyle w:val="Standard"/>
              <w:rPr>
                <w:rFonts w:asciiTheme="minorHAnsi" w:hAnsiTheme="minorHAnsi" w:cstheme="minorHAnsi"/>
                <w:sz w:val="16"/>
                <w:szCs w:val="16"/>
              </w:rPr>
            </w:pPr>
          </w:p>
          <w:p w14:paraId="6B4D93FC" w14:textId="77777777" w:rsidR="001E4B2E" w:rsidRPr="00191AF9" w:rsidRDefault="001E4B2E" w:rsidP="00301313">
            <w:pPr>
              <w:pStyle w:val="Standard"/>
              <w:numPr>
                <w:ilvl w:val="0"/>
                <w:numId w:val="37"/>
              </w:numPr>
              <w:rPr>
                <w:rFonts w:asciiTheme="minorHAnsi" w:hAnsiTheme="minorHAnsi" w:cstheme="minorHAnsi"/>
                <w:sz w:val="16"/>
                <w:szCs w:val="16"/>
              </w:rPr>
            </w:pPr>
            <w:r w:rsidRPr="00191AF9">
              <w:rPr>
                <w:rFonts w:asciiTheme="minorHAnsi" w:hAnsiTheme="minorHAnsi" w:cstheme="minorHAnsi"/>
                <w:sz w:val="16"/>
                <w:szCs w:val="16"/>
              </w:rPr>
              <w:t>Wyndham council mirror VicRoads in saying that bike infrastructure should be off-road, ignoring the reality that off-road infrastructure is disjointed and usually slower than cycling on-road.  Bicycle Network buy into this illusion, making a trifecta that largely ignore on-road cycling issues in road planning. Serious recreational and commuter cyclists will ride on-road out of necessity. Time efficiency is important if cycling is to have appeal, as is maintaining a good steady speed; which is less likely when slowing for curb ramps and  potential crossing traffic at every intersection (riding on the footpath). Riding on the footpath is also illegal, and Wyndham has no signage system in place to indicate which paths are shared and which are pedestrian only.</w:t>
            </w:r>
          </w:p>
          <w:p w14:paraId="1A330AD5" w14:textId="77777777" w:rsidR="001E4B2E" w:rsidRPr="00D11460" w:rsidRDefault="001E4B2E" w:rsidP="002C6D16">
            <w:pPr>
              <w:pStyle w:val="Standard"/>
              <w:rPr>
                <w:rFonts w:asciiTheme="minorHAnsi" w:hAnsiTheme="minorHAnsi" w:cstheme="minorHAnsi"/>
                <w:sz w:val="16"/>
                <w:szCs w:val="16"/>
              </w:rPr>
            </w:pPr>
          </w:p>
          <w:p w14:paraId="33335097" w14:textId="77777777" w:rsidR="001E4B2E" w:rsidRPr="00D11460" w:rsidRDefault="001E4B2E" w:rsidP="00301313">
            <w:pPr>
              <w:pStyle w:val="Standard"/>
              <w:numPr>
                <w:ilvl w:val="0"/>
                <w:numId w:val="37"/>
              </w:numPr>
              <w:rPr>
                <w:rFonts w:asciiTheme="minorHAnsi" w:hAnsiTheme="minorHAnsi" w:cstheme="minorHAnsi"/>
                <w:sz w:val="16"/>
                <w:szCs w:val="16"/>
              </w:rPr>
            </w:pPr>
            <w:r w:rsidRPr="00D11460">
              <w:rPr>
                <w:rFonts w:asciiTheme="minorHAnsi" w:hAnsiTheme="minorHAnsi" w:cstheme="minorHAnsi"/>
                <w:sz w:val="16"/>
                <w:szCs w:val="16"/>
              </w:rPr>
              <w:t>Wyndham council apparently have shown little spine in standing up to Vic govt to get bicycle infrastructure that is to standard. We need our council to represent for our side, and not simply roll over with whatever Vic govt tosses on our doormat. I'm not privy to council's representations to Vic govt, but that's my perspective as a civilian cyclist.</w:t>
            </w:r>
          </w:p>
          <w:p w14:paraId="52A78812" w14:textId="77777777" w:rsidR="001E4B2E" w:rsidRPr="00D11460" w:rsidRDefault="001E4B2E" w:rsidP="002C6D16">
            <w:pPr>
              <w:pStyle w:val="Standard"/>
              <w:rPr>
                <w:rFonts w:asciiTheme="minorHAnsi" w:hAnsiTheme="minorHAnsi" w:cstheme="minorHAnsi"/>
                <w:sz w:val="16"/>
                <w:szCs w:val="16"/>
              </w:rPr>
            </w:pPr>
          </w:p>
          <w:p w14:paraId="001C04DE" w14:textId="77777777" w:rsidR="001E4B2E" w:rsidRPr="00AD60BF" w:rsidRDefault="001E4B2E" w:rsidP="00301313">
            <w:pPr>
              <w:pStyle w:val="Standard"/>
              <w:numPr>
                <w:ilvl w:val="0"/>
                <w:numId w:val="37"/>
              </w:numPr>
              <w:rPr>
                <w:rFonts w:asciiTheme="minorHAnsi" w:hAnsiTheme="minorHAnsi" w:cstheme="minorHAnsi"/>
                <w:sz w:val="16"/>
                <w:szCs w:val="16"/>
              </w:rPr>
            </w:pPr>
            <w:r w:rsidRPr="00D11460">
              <w:rPr>
                <w:rFonts w:asciiTheme="minorHAnsi" w:hAnsiTheme="minorHAnsi" w:cstheme="minorHAnsi"/>
                <w:sz w:val="16"/>
                <w:szCs w:val="16"/>
              </w:rPr>
              <w:t>(p.7) The Transport Integration Act 2010</w:t>
            </w:r>
            <w:r w:rsidRPr="00D11460">
              <w:rPr>
                <w:rFonts w:asciiTheme="minorHAnsi" w:hAnsiTheme="minorHAnsi" w:cstheme="minorHAnsi"/>
                <w:b/>
                <w:bCs/>
                <w:sz w:val="16"/>
                <w:szCs w:val="16"/>
              </w:rPr>
              <w:t xml:space="preserve"> </w:t>
            </w:r>
            <w:r w:rsidRPr="00D11460">
              <w:rPr>
                <w:rFonts w:asciiTheme="minorHAnsi" w:hAnsiTheme="minorHAnsi" w:cstheme="minorHAnsi"/>
                <w:sz w:val="16"/>
                <w:szCs w:val="16"/>
              </w:rPr>
              <w:t>(TIA) is a principles-based legislative document based on the following principles.</w:t>
            </w:r>
          </w:p>
          <w:p w14:paraId="4DF36275" w14:textId="77777777" w:rsidR="001E4B2E" w:rsidRPr="00D11460" w:rsidRDefault="001E4B2E" w:rsidP="002C6D16">
            <w:pPr>
              <w:pStyle w:val="Standard"/>
              <w:ind w:left="720"/>
              <w:rPr>
                <w:rFonts w:asciiTheme="minorHAnsi" w:hAnsiTheme="minorHAnsi" w:cstheme="minorHAnsi"/>
                <w:sz w:val="16"/>
                <w:szCs w:val="16"/>
              </w:rPr>
            </w:pPr>
            <w:r w:rsidRPr="00191AF9">
              <w:rPr>
                <w:rFonts w:asciiTheme="minorHAnsi" w:hAnsiTheme="minorHAnsi" w:cstheme="minorHAnsi"/>
                <w:sz w:val="16"/>
                <w:szCs w:val="16"/>
              </w:rPr>
              <w:t>'Target 2 – Proportion of mode share for walking and cycling trips to triple by 2040'. This means little, without stating what the percentage for each of walking and cycling should be in 2040. In the strategy it mentions that in 2016, 0.3% of trips to work were by bike, so a 1% mode share in 20 years time is what we're reaching for? Not terribly ambitious, is it? I imagine increases to the cost of petrol will achieve that.</w:t>
            </w:r>
          </w:p>
          <w:p w14:paraId="0D1509FC" w14:textId="77777777" w:rsidR="001E4B2E" w:rsidRPr="00D11460" w:rsidRDefault="001E4B2E" w:rsidP="002C6D16">
            <w:pPr>
              <w:pStyle w:val="Standard"/>
              <w:rPr>
                <w:rFonts w:asciiTheme="minorHAnsi" w:hAnsiTheme="minorHAnsi" w:cstheme="minorHAnsi"/>
                <w:sz w:val="16"/>
                <w:szCs w:val="16"/>
              </w:rPr>
            </w:pPr>
          </w:p>
          <w:p w14:paraId="7B2CC47C" w14:textId="330547CF" w:rsidR="001E4B2E" w:rsidRPr="00D11460" w:rsidRDefault="001E4B2E" w:rsidP="00301313">
            <w:pPr>
              <w:pStyle w:val="Standard"/>
              <w:numPr>
                <w:ilvl w:val="0"/>
                <w:numId w:val="37"/>
              </w:numPr>
              <w:rPr>
                <w:rFonts w:asciiTheme="minorHAnsi" w:hAnsiTheme="minorHAnsi" w:cstheme="minorHAnsi"/>
                <w:sz w:val="16"/>
                <w:szCs w:val="16"/>
              </w:rPr>
            </w:pPr>
            <w:r w:rsidRPr="00D11460">
              <w:rPr>
                <w:rFonts w:asciiTheme="minorHAnsi" w:hAnsiTheme="minorHAnsi" w:cstheme="minorHAnsi"/>
                <w:sz w:val="16"/>
                <w:szCs w:val="16"/>
              </w:rPr>
              <w:t>(p. 10) 'The 2012-2016 Victorian Integrated Survey of Travel and Activity (VISTA) showed that</w:t>
            </w:r>
            <w:r w:rsidR="00E85A5C">
              <w:rPr>
                <w:rFonts w:asciiTheme="minorHAnsi" w:hAnsiTheme="minorHAnsi" w:cstheme="minorHAnsi"/>
                <w:sz w:val="16"/>
                <w:szCs w:val="16"/>
              </w:rPr>
              <w:t xml:space="preserve"> </w:t>
            </w:r>
            <w:r w:rsidRPr="00D11460">
              <w:rPr>
                <w:rFonts w:asciiTheme="minorHAnsi" w:hAnsiTheme="minorHAnsi" w:cstheme="minorHAnsi"/>
                <w:sz w:val="16"/>
                <w:szCs w:val="16"/>
              </w:rPr>
              <w:t xml:space="preserve">approximately 66,000 walking trips and 8,000 cycle trips originated within the LGA. The majority of bicycle trips were for education purposes (48.18%) with a weighted average distance of 2.7km and weighted average time of 13.7 minutes. Cycling for social/recreation was the second highest survey result representing 26.21% of the trips originating in the LGA'. </w:t>
            </w:r>
            <w:r w:rsidRPr="00191AF9">
              <w:rPr>
                <w:rFonts w:asciiTheme="minorHAnsi" w:hAnsiTheme="minorHAnsi" w:cstheme="minorHAnsi"/>
                <w:sz w:val="16"/>
                <w:szCs w:val="16"/>
              </w:rPr>
              <w:t>What was the average distance and time for this second group, as it lacks the constraints of cycling to school? Also, what was the time frame in which '66,000 walking trips and 8,000 cycle trips' occurred, was it 4 years (2012-2016)?</w:t>
            </w:r>
            <w:r w:rsidRPr="00D11460">
              <w:rPr>
                <w:rFonts w:asciiTheme="minorHAnsi" w:hAnsiTheme="minorHAnsi" w:cstheme="minorHAnsi"/>
                <w:b/>
                <w:sz w:val="16"/>
                <w:szCs w:val="16"/>
              </w:rPr>
              <w:t xml:space="preserve"> </w:t>
            </w:r>
          </w:p>
          <w:p w14:paraId="2653594E" w14:textId="52868771" w:rsidR="001E4B2E" w:rsidRPr="00E85A5C" w:rsidRDefault="001E4B2E" w:rsidP="002C6D16">
            <w:pPr>
              <w:pStyle w:val="Standard"/>
              <w:numPr>
                <w:ilvl w:val="0"/>
                <w:numId w:val="37"/>
              </w:numPr>
              <w:rPr>
                <w:rFonts w:asciiTheme="minorHAnsi" w:hAnsiTheme="minorHAnsi" w:cstheme="minorHAnsi"/>
                <w:sz w:val="16"/>
                <w:szCs w:val="16"/>
              </w:rPr>
            </w:pPr>
            <w:r w:rsidRPr="00D11460">
              <w:rPr>
                <w:rFonts w:asciiTheme="minorHAnsi" w:hAnsiTheme="minorHAnsi" w:cstheme="minorHAnsi"/>
                <w:sz w:val="16"/>
                <w:szCs w:val="16"/>
              </w:rPr>
              <w:t xml:space="preserve">'Some 3.5% of households in Wyndham did not have access to a car.  In 2016, 34.4% of Wyndham residents worked within the municipality. However, </w:t>
            </w:r>
            <w:r w:rsidRPr="00191AF9">
              <w:rPr>
                <w:rFonts w:asciiTheme="minorHAnsi" w:hAnsiTheme="minorHAnsi" w:cstheme="minorHAnsi"/>
                <w:sz w:val="16"/>
                <w:szCs w:val="16"/>
              </w:rPr>
              <w:t>an increasing number of residents are travelling outside the municipality for work, with most residents travelling to work in the easterly direction toward City of Melbourne'. From a cycling standpoint, clear route access to the Fed Trail red brick bridge over Skeleton Creek is important to facilitate eastwards travel (on Fed Trail).</w:t>
            </w:r>
          </w:p>
          <w:p w14:paraId="6695DE93" w14:textId="77777777" w:rsidR="001E4B2E" w:rsidRPr="00D11460" w:rsidRDefault="001E4B2E" w:rsidP="002C6D16">
            <w:pPr>
              <w:pStyle w:val="Standard"/>
              <w:rPr>
                <w:rFonts w:asciiTheme="minorHAnsi" w:hAnsiTheme="minorHAnsi" w:cstheme="minorHAnsi"/>
                <w:sz w:val="16"/>
                <w:szCs w:val="16"/>
              </w:rPr>
            </w:pPr>
          </w:p>
          <w:p w14:paraId="1E88940E" w14:textId="77777777" w:rsidR="001E4B2E" w:rsidRPr="00D11460" w:rsidRDefault="001E4B2E" w:rsidP="00301313">
            <w:pPr>
              <w:pStyle w:val="Standard"/>
              <w:numPr>
                <w:ilvl w:val="0"/>
                <w:numId w:val="37"/>
              </w:numPr>
              <w:rPr>
                <w:rFonts w:asciiTheme="minorHAnsi" w:hAnsiTheme="minorHAnsi" w:cstheme="minorHAnsi"/>
                <w:sz w:val="16"/>
                <w:szCs w:val="16"/>
              </w:rPr>
            </w:pPr>
            <w:r w:rsidRPr="00D11460">
              <w:rPr>
                <w:rFonts w:asciiTheme="minorHAnsi" w:hAnsiTheme="minorHAnsi" w:cstheme="minorHAnsi"/>
                <w:sz w:val="16"/>
                <w:szCs w:val="16"/>
              </w:rPr>
              <w:t xml:space="preserve">(p.12) </w:t>
            </w:r>
            <w:r w:rsidRPr="00191AF9">
              <w:rPr>
                <w:rFonts w:asciiTheme="minorHAnsi" w:hAnsiTheme="minorHAnsi" w:cstheme="minorHAnsi"/>
                <w:sz w:val="16"/>
                <w:szCs w:val="16"/>
              </w:rPr>
              <w:t>I endorse this line of thought</w:t>
            </w:r>
            <w:r w:rsidRPr="00D11460">
              <w:rPr>
                <w:rFonts w:asciiTheme="minorHAnsi" w:hAnsiTheme="minorHAnsi" w:cstheme="minorHAnsi"/>
                <w:sz w:val="16"/>
                <w:szCs w:val="16"/>
              </w:rPr>
              <w:t xml:space="preserve">: "The 2018 Annual Community Survey identified the top three issues for Council to address in the coming twelve months as traffic management, roads maintenance and repairs and parking. By increasing the ease, attractiveness, and accessibility of active transport there is likely to be a shift in the mode </w:t>
            </w:r>
            <w:r w:rsidRPr="00D11460">
              <w:rPr>
                <w:rFonts w:asciiTheme="minorHAnsi" w:hAnsiTheme="minorHAnsi" w:cstheme="minorHAnsi"/>
                <w:sz w:val="16"/>
                <w:szCs w:val="16"/>
              </w:rPr>
              <w:lastRenderedPageBreak/>
              <w:t>of transport chosen by residents. This would result in a corresponding reduction in the demand on vehicle (car) infrastructure".  Traffic management and parking would be key issues amongst cyclists, too.</w:t>
            </w:r>
          </w:p>
          <w:p w14:paraId="78A4B114" w14:textId="77777777" w:rsidR="001E4B2E" w:rsidRPr="00D11460" w:rsidRDefault="001E4B2E" w:rsidP="002C6D16">
            <w:pPr>
              <w:pStyle w:val="Standard"/>
              <w:rPr>
                <w:rFonts w:asciiTheme="minorHAnsi" w:hAnsiTheme="minorHAnsi" w:cstheme="minorHAnsi"/>
                <w:sz w:val="16"/>
                <w:szCs w:val="16"/>
              </w:rPr>
            </w:pPr>
          </w:p>
          <w:p w14:paraId="612A3DDB" w14:textId="77777777" w:rsidR="001E4B2E" w:rsidRPr="00D11460" w:rsidRDefault="001E4B2E" w:rsidP="00301313">
            <w:pPr>
              <w:pStyle w:val="Standard"/>
              <w:numPr>
                <w:ilvl w:val="0"/>
                <w:numId w:val="37"/>
              </w:numPr>
              <w:rPr>
                <w:rFonts w:asciiTheme="minorHAnsi" w:hAnsiTheme="minorHAnsi" w:cstheme="minorHAnsi"/>
                <w:sz w:val="16"/>
                <w:szCs w:val="16"/>
              </w:rPr>
            </w:pPr>
            <w:r w:rsidRPr="00D11460">
              <w:rPr>
                <w:rFonts w:asciiTheme="minorHAnsi" w:hAnsiTheme="minorHAnsi" w:cstheme="minorHAnsi"/>
                <w:sz w:val="16"/>
                <w:szCs w:val="16"/>
              </w:rPr>
              <w:t>(p.13) Health benefits from cycling. With an ageing population and growing overweight/obesity issue, local encouragement for physical activity is very important. If we don't get investment in cycling infrastructure, it's likely that spending on public health issues will far outweigh any short term savings from failing to to accommodate cycling</w:t>
            </w:r>
            <w:r w:rsidRPr="00233622">
              <w:rPr>
                <w:rFonts w:asciiTheme="minorHAnsi" w:hAnsiTheme="minorHAnsi" w:cstheme="minorHAnsi"/>
                <w:sz w:val="16"/>
                <w:szCs w:val="16"/>
              </w:rPr>
              <w:t>. I endorse the strategy's</w:t>
            </w:r>
            <w:r w:rsidRPr="00D11460">
              <w:rPr>
                <w:rFonts w:asciiTheme="minorHAnsi" w:hAnsiTheme="minorHAnsi" w:cstheme="minorHAnsi"/>
                <w:sz w:val="16"/>
                <w:szCs w:val="16"/>
              </w:rPr>
              <w:t>: 'Research has shown communities with good access to public transport, walking and cycling infrastructure are often associated with higher levels of social connectivity and well-being'.</w:t>
            </w:r>
          </w:p>
          <w:p w14:paraId="2C93E27C" w14:textId="77777777" w:rsidR="001E4B2E" w:rsidRPr="00D11460" w:rsidRDefault="001E4B2E" w:rsidP="002C6D16">
            <w:pPr>
              <w:pStyle w:val="Standard"/>
              <w:rPr>
                <w:rFonts w:asciiTheme="minorHAnsi" w:hAnsiTheme="minorHAnsi" w:cstheme="minorHAnsi"/>
                <w:sz w:val="16"/>
                <w:szCs w:val="16"/>
              </w:rPr>
            </w:pPr>
          </w:p>
          <w:p w14:paraId="4064866A" w14:textId="77777777" w:rsidR="001E4B2E" w:rsidRPr="00D11460" w:rsidRDefault="001E4B2E" w:rsidP="00301313">
            <w:pPr>
              <w:pStyle w:val="Standard"/>
              <w:numPr>
                <w:ilvl w:val="0"/>
                <w:numId w:val="37"/>
              </w:numPr>
              <w:rPr>
                <w:rFonts w:asciiTheme="minorHAnsi" w:hAnsiTheme="minorHAnsi" w:cstheme="minorHAnsi"/>
                <w:sz w:val="16"/>
                <w:szCs w:val="16"/>
              </w:rPr>
            </w:pPr>
            <w:r w:rsidRPr="00D11460">
              <w:rPr>
                <w:rFonts w:asciiTheme="minorHAnsi" w:hAnsiTheme="minorHAnsi" w:cstheme="minorHAnsi"/>
                <w:sz w:val="16"/>
                <w:szCs w:val="16"/>
              </w:rPr>
              <w:t>(p.13</w:t>
            </w:r>
            <w:r w:rsidRPr="00233622">
              <w:rPr>
                <w:rFonts w:asciiTheme="minorHAnsi" w:hAnsiTheme="minorHAnsi" w:cstheme="minorHAnsi"/>
                <w:sz w:val="16"/>
                <w:szCs w:val="16"/>
              </w:rPr>
              <w:t>) I think this low figure is probably due to Aug 2016 Census data, which is mid-winter:</w:t>
            </w:r>
            <w:r w:rsidRPr="00D11460">
              <w:rPr>
                <w:rFonts w:asciiTheme="minorHAnsi" w:hAnsiTheme="minorHAnsi" w:cstheme="minorHAnsi"/>
                <w:sz w:val="16"/>
                <w:szCs w:val="16"/>
              </w:rPr>
              <w:t xml:space="preserve"> 'Despite the benefits of walking and cycling, only 1% of residents walk or cycle to work in Wyndham'. As mentioned, this represents activity on a single day in winter. Aust Cycling data (June 2017) found that 15.5% of people nationally had cycled in the previous week.</w:t>
            </w:r>
          </w:p>
          <w:p w14:paraId="6B856267" w14:textId="77777777" w:rsidR="001E4B2E" w:rsidRPr="00D11460" w:rsidRDefault="001E4B2E" w:rsidP="002C6D16">
            <w:pPr>
              <w:pStyle w:val="Standard"/>
              <w:rPr>
                <w:rFonts w:asciiTheme="minorHAnsi" w:hAnsiTheme="minorHAnsi" w:cstheme="minorHAnsi"/>
                <w:sz w:val="16"/>
                <w:szCs w:val="16"/>
              </w:rPr>
            </w:pPr>
          </w:p>
          <w:p w14:paraId="771CF7B6" w14:textId="77777777" w:rsidR="001E4B2E" w:rsidRPr="00D11460" w:rsidRDefault="001E4B2E" w:rsidP="00301313">
            <w:pPr>
              <w:pStyle w:val="Standard"/>
              <w:numPr>
                <w:ilvl w:val="0"/>
                <w:numId w:val="37"/>
              </w:numPr>
              <w:rPr>
                <w:rFonts w:asciiTheme="minorHAnsi" w:hAnsiTheme="minorHAnsi" w:cstheme="minorHAnsi"/>
                <w:sz w:val="16"/>
                <w:szCs w:val="16"/>
              </w:rPr>
            </w:pPr>
            <w:r w:rsidRPr="00D11460">
              <w:rPr>
                <w:rFonts w:asciiTheme="minorHAnsi" w:hAnsiTheme="minorHAnsi" w:cstheme="minorHAnsi"/>
                <w:noProof/>
                <w:sz w:val="16"/>
                <w:szCs w:val="16"/>
              </w:rPr>
              <w:drawing>
                <wp:anchor distT="0" distB="0" distL="114300" distR="114300" simplePos="0" relativeHeight="251660288" behindDoc="0" locked="0" layoutInCell="1" allowOverlap="1" wp14:anchorId="6703A875" wp14:editId="0A1F4857">
                  <wp:simplePos x="0" y="0"/>
                  <wp:positionH relativeFrom="column">
                    <wp:posOffset>1195705</wp:posOffset>
                  </wp:positionH>
                  <wp:positionV relativeFrom="paragraph">
                    <wp:posOffset>1271270</wp:posOffset>
                  </wp:positionV>
                  <wp:extent cx="1649095" cy="1236345"/>
                  <wp:effectExtent l="0" t="0" r="8255" b="1905"/>
                  <wp:wrapTopAndBottom/>
                  <wp:docPr id="14" name="Picture 14" descr="Photo of end of bike path in front of CFA station, manor Lakes Shopping Centre, looking NW on Ballan Rd to new trainline in the d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9095" cy="1236345"/>
                          </a:xfrm>
                          <a:prstGeom prst="rect">
                            <a:avLst/>
                          </a:prstGeom>
                          <a:noFill/>
                        </pic:spPr>
                      </pic:pic>
                    </a:graphicData>
                  </a:graphic>
                  <wp14:sizeRelH relativeFrom="page">
                    <wp14:pctWidth>0</wp14:pctWidth>
                  </wp14:sizeRelH>
                  <wp14:sizeRelV relativeFrom="page">
                    <wp14:pctHeight>0</wp14:pctHeight>
                  </wp14:sizeRelV>
                </wp:anchor>
              </w:drawing>
            </w:r>
            <w:r w:rsidRPr="00D11460">
              <w:rPr>
                <w:rFonts w:asciiTheme="minorHAnsi" w:hAnsiTheme="minorHAnsi" w:cstheme="minorHAnsi"/>
                <w:sz w:val="16"/>
                <w:szCs w:val="16"/>
              </w:rPr>
              <w:t xml:space="preserve">(p.14) </w:t>
            </w:r>
            <w:r w:rsidRPr="00233622">
              <w:rPr>
                <w:rFonts w:asciiTheme="minorHAnsi" w:hAnsiTheme="minorHAnsi" w:cstheme="minorHAnsi"/>
                <w:sz w:val="16"/>
                <w:szCs w:val="16"/>
              </w:rPr>
              <w:t>The shared path going NW along Ballan Rd; from Manor Lakes Shopping Centre to the Wyndhamvale train line (1km) needs building</w:t>
            </w:r>
            <w:r w:rsidRPr="00D11460">
              <w:rPr>
                <w:rFonts w:asciiTheme="minorHAnsi" w:hAnsiTheme="minorHAnsi" w:cstheme="minorHAnsi"/>
                <w:sz w:val="16"/>
                <w:szCs w:val="16"/>
              </w:rPr>
              <w:t>. Council have stated (several years ago) that it needs co-funding from the land owner/developer. I believe the land on the west side of Ballan Rd is now under development. Ballan Rd is a very busy main arterial route, usually with heavy truck traffic; and lacks a road shoulder, so is most unappealing to ride on. There are ongoing housing developments popping up on either side of Ballan Rd, extending to perhaps 8km NW of Wyndhamvale train line. It's important to allow new residents to cycle into as far as Werribee, utilising the current good shared path from Manor Lakes Shopping Centre to Werribee St Bridge over the Werribee River (4.7km). The Wyndhamvale train line limits pedestrian/cycling alternative routes.</w:t>
            </w:r>
          </w:p>
          <w:p w14:paraId="2D57E958" w14:textId="77777777" w:rsidR="001E4B2E" w:rsidRPr="00D11460" w:rsidRDefault="001E4B2E" w:rsidP="00301313">
            <w:pPr>
              <w:pStyle w:val="Standard"/>
              <w:numPr>
                <w:ilvl w:val="0"/>
                <w:numId w:val="37"/>
              </w:numPr>
              <w:rPr>
                <w:rFonts w:asciiTheme="minorHAnsi" w:hAnsiTheme="minorHAnsi" w:cstheme="minorHAnsi"/>
                <w:sz w:val="16"/>
                <w:szCs w:val="16"/>
              </w:rPr>
            </w:pPr>
            <w:r w:rsidRPr="00D11460">
              <w:rPr>
                <w:rFonts w:asciiTheme="minorHAnsi" w:hAnsiTheme="minorHAnsi" w:cstheme="minorHAnsi"/>
                <w:sz w:val="16"/>
                <w:szCs w:val="16"/>
              </w:rPr>
              <w:t>End of bike path in front of CFA station, Manor Lakes Shopping Centre, looking NW on Ballan Rd to new train line in distance 1km away (2015). A very busy road with almost no shoulder to cycle on and a constant stream of heavy trucks. New housing estates exist 2.6km NW of the train line, and this is the primary route to get into Werribee CBD.</w:t>
            </w:r>
          </w:p>
          <w:p w14:paraId="209FA1EC" w14:textId="77777777" w:rsidR="001E4B2E" w:rsidRPr="00D11460" w:rsidRDefault="001E4B2E" w:rsidP="002C6D16">
            <w:pPr>
              <w:pStyle w:val="Standard"/>
              <w:rPr>
                <w:rFonts w:asciiTheme="minorHAnsi" w:hAnsiTheme="minorHAnsi" w:cstheme="minorHAnsi"/>
                <w:sz w:val="16"/>
                <w:szCs w:val="16"/>
              </w:rPr>
            </w:pPr>
          </w:p>
          <w:p w14:paraId="2713A31E" w14:textId="77777777" w:rsidR="001E4B2E" w:rsidRPr="00D11460" w:rsidRDefault="001E4B2E" w:rsidP="00301313">
            <w:pPr>
              <w:pStyle w:val="Standard"/>
              <w:numPr>
                <w:ilvl w:val="0"/>
                <w:numId w:val="37"/>
              </w:numPr>
              <w:rPr>
                <w:rFonts w:asciiTheme="minorHAnsi" w:hAnsiTheme="minorHAnsi" w:cstheme="minorHAnsi"/>
                <w:sz w:val="16"/>
                <w:szCs w:val="16"/>
              </w:rPr>
            </w:pPr>
            <w:r w:rsidRPr="00D11460">
              <w:rPr>
                <w:rFonts w:asciiTheme="minorHAnsi" w:hAnsiTheme="minorHAnsi" w:cstheme="minorHAnsi"/>
                <w:sz w:val="16"/>
                <w:szCs w:val="16"/>
              </w:rPr>
              <w:t xml:space="preserve">(p.14 refers to p.34, Map 1 Western Metro Regional Trails) The </w:t>
            </w:r>
            <w:r w:rsidRPr="00233622">
              <w:rPr>
                <w:rFonts w:asciiTheme="minorHAnsi" w:hAnsiTheme="minorHAnsi" w:cstheme="minorHAnsi"/>
                <w:sz w:val="16"/>
                <w:szCs w:val="16"/>
              </w:rPr>
              <w:t>Wyndham Bay Trail is currently in design development by Wyndham Council. It would connect an existing shared path from Werribee River/Werribee Mansion to Werribee South beach and eastwards to the Altona foreshore trail bridge at Skeleton Creek (east Sanctuary Lakes)</w:t>
            </w:r>
            <w:r w:rsidRPr="00D11460">
              <w:rPr>
                <w:rFonts w:asciiTheme="minorHAnsi" w:hAnsiTheme="minorHAnsi" w:cstheme="minorHAnsi"/>
                <w:sz w:val="16"/>
                <w:szCs w:val="16"/>
              </w:rPr>
              <w:t xml:space="preserve"> (approx 20-25km). This is a natural extension of the Williamstown-Altona Foreshore Trail into Werribee, and would facilitate cyclist access from eastern suburbs as well as Wyndham cyclist access to Altona, Williamstown and perpendicular bike routes such as along Kororoit Creek (and hence access back up to the Federation Trail). The creation of longer loop rides (eg 40-100km) has much appeal to recreational cyclists. Access to our coastline should be key in a recreation and tourism sense. The Altona-Williamstown foreshore trail (approx 24km long) and foreshore trail down the east side of Port Phillip Bay (Port Melb to Frankston, approx 40km) are iconic rides, with the latter attracting up to 4,000 cyclists on a nice summers day. I hope the Wyndham Bay Trail gets the support it deserves.</w:t>
            </w:r>
          </w:p>
          <w:p w14:paraId="37657B35" w14:textId="77777777" w:rsidR="001E4B2E" w:rsidRPr="00D11460" w:rsidRDefault="001E4B2E" w:rsidP="002C6D16">
            <w:pPr>
              <w:pStyle w:val="Standard"/>
              <w:rPr>
                <w:rFonts w:asciiTheme="minorHAnsi" w:hAnsiTheme="minorHAnsi" w:cstheme="minorHAnsi"/>
                <w:sz w:val="16"/>
                <w:szCs w:val="16"/>
              </w:rPr>
            </w:pPr>
          </w:p>
          <w:p w14:paraId="4B347AC4" w14:textId="77777777" w:rsidR="001E4B2E" w:rsidRPr="00D11460" w:rsidRDefault="001E4B2E" w:rsidP="00301313">
            <w:pPr>
              <w:pStyle w:val="Standard"/>
              <w:numPr>
                <w:ilvl w:val="0"/>
                <w:numId w:val="37"/>
              </w:numPr>
              <w:rPr>
                <w:rFonts w:asciiTheme="minorHAnsi" w:hAnsiTheme="minorHAnsi" w:cstheme="minorHAnsi"/>
                <w:sz w:val="16"/>
                <w:szCs w:val="16"/>
              </w:rPr>
            </w:pPr>
            <w:r w:rsidRPr="00D11460">
              <w:rPr>
                <w:rFonts w:asciiTheme="minorHAnsi" w:hAnsiTheme="minorHAnsi" w:cstheme="minorHAnsi"/>
                <w:sz w:val="16"/>
                <w:szCs w:val="16"/>
              </w:rPr>
              <w:t>Werribee River bike path loop up to Centenary bridge was cut off for a year with Wyndham Park rejuvenation project in 2019. Cyclists could use the stairs. Demonstrates a lack of consideration for an important bike route into Werribee CBD.</w:t>
            </w:r>
          </w:p>
          <w:p w14:paraId="37569B3A" w14:textId="77777777" w:rsidR="001E4B2E" w:rsidRPr="00D11460" w:rsidRDefault="001E4B2E" w:rsidP="002C6D16">
            <w:pPr>
              <w:pStyle w:val="Standard"/>
              <w:rPr>
                <w:rFonts w:asciiTheme="minorHAnsi" w:hAnsiTheme="minorHAnsi" w:cstheme="minorHAnsi"/>
                <w:sz w:val="16"/>
                <w:szCs w:val="16"/>
              </w:rPr>
            </w:pPr>
          </w:p>
          <w:p w14:paraId="108DDABD" w14:textId="77777777" w:rsidR="001E4B2E" w:rsidRPr="00D11460" w:rsidRDefault="001E4B2E" w:rsidP="00301313">
            <w:pPr>
              <w:pStyle w:val="Standard"/>
              <w:numPr>
                <w:ilvl w:val="0"/>
                <w:numId w:val="37"/>
              </w:numPr>
              <w:rPr>
                <w:rFonts w:asciiTheme="minorHAnsi" w:hAnsiTheme="minorHAnsi" w:cstheme="minorHAnsi"/>
                <w:sz w:val="16"/>
                <w:szCs w:val="16"/>
              </w:rPr>
            </w:pPr>
            <w:r w:rsidRPr="00D11460">
              <w:rPr>
                <w:rFonts w:asciiTheme="minorHAnsi" w:hAnsiTheme="minorHAnsi" w:cstheme="minorHAnsi"/>
                <w:sz w:val="16"/>
                <w:szCs w:val="16"/>
              </w:rPr>
              <w:t>'20-minute neighbourhoods are defined by a range of hallmarks that either directly or indirectly relate to walking and cycling'. This concept is excellent, but would require fine planning at a small area level, that has often been missing in Wyndham. Good luck to us.</w:t>
            </w:r>
          </w:p>
          <w:p w14:paraId="2D0D2FE5" w14:textId="77777777" w:rsidR="001E4B2E" w:rsidRPr="00D11460" w:rsidRDefault="001E4B2E" w:rsidP="002C6D16">
            <w:pPr>
              <w:pStyle w:val="Standard"/>
              <w:rPr>
                <w:rFonts w:asciiTheme="minorHAnsi" w:hAnsiTheme="minorHAnsi" w:cstheme="minorHAnsi"/>
                <w:sz w:val="16"/>
                <w:szCs w:val="16"/>
              </w:rPr>
            </w:pPr>
          </w:p>
          <w:p w14:paraId="6DF3369C" w14:textId="77777777" w:rsidR="001E4B2E" w:rsidRPr="00D11460" w:rsidRDefault="001E4B2E" w:rsidP="00301313">
            <w:pPr>
              <w:pStyle w:val="Standard"/>
              <w:numPr>
                <w:ilvl w:val="0"/>
                <w:numId w:val="37"/>
              </w:numPr>
              <w:rPr>
                <w:rFonts w:asciiTheme="minorHAnsi" w:hAnsiTheme="minorHAnsi" w:cstheme="minorHAnsi"/>
                <w:sz w:val="16"/>
                <w:szCs w:val="16"/>
              </w:rPr>
            </w:pPr>
            <w:r w:rsidRPr="00D11460">
              <w:rPr>
                <w:rFonts w:asciiTheme="minorHAnsi" w:hAnsiTheme="minorHAnsi" w:cstheme="minorHAnsi"/>
                <w:sz w:val="16"/>
                <w:szCs w:val="16"/>
              </w:rPr>
              <w:t>(p.16) 'Pedestrian and cycle network planning - education'</w:t>
            </w:r>
            <w:r w:rsidRPr="00233622">
              <w:rPr>
                <w:rFonts w:asciiTheme="minorHAnsi" w:hAnsiTheme="minorHAnsi" w:cstheme="minorHAnsi"/>
                <w:sz w:val="16"/>
                <w:szCs w:val="16"/>
              </w:rPr>
              <w:t>.  'Education' could be a simple as stencilling 'Walk-ride on the left' onto shared paths, to clue up walkers who don't know how to use a shared path.</w:t>
            </w:r>
          </w:p>
          <w:p w14:paraId="2682F762" w14:textId="77777777" w:rsidR="001E4B2E" w:rsidRPr="00D11460" w:rsidRDefault="001E4B2E" w:rsidP="002C6D16">
            <w:pPr>
              <w:pStyle w:val="Standard"/>
              <w:rPr>
                <w:rFonts w:asciiTheme="minorHAnsi" w:hAnsiTheme="minorHAnsi" w:cstheme="minorHAnsi"/>
                <w:sz w:val="16"/>
                <w:szCs w:val="16"/>
              </w:rPr>
            </w:pPr>
          </w:p>
          <w:p w14:paraId="0959360F" w14:textId="77777777" w:rsidR="001E4B2E" w:rsidRPr="00D11460" w:rsidRDefault="001E4B2E" w:rsidP="00301313">
            <w:pPr>
              <w:pStyle w:val="Standard"/>
              <w:numPr>
                <w:ilvl w:val="0"/>
                <w:numId w:val="37"/>
              </w:numPr>
              <w:rPr>
                <w:rFonts w:asciiTheme="minorHAnsi" w:hAnsiTheme="minorHAnsi" w:cstheme="minorHAnsi"/>
                <w:sz w:val="16"/>
                <w:szCs w:val="16"/>
              </w:rPr>
            </w:pPr>
            <w:r w:rsidRPr="00D11460">
              <w:rPr>
                <w:rFonts w:asciiTheme="minorHAnsi" w:hAnsiTheme="minorHAnsi" w:cstheme="minorHAnsi"/>
                <w:sz w:val="16"/>
                <w:szCs w:val="16"/>
              </w:rPr>
              <w:t xml:space="preserve">Status as an obstacle. When people grow a bit older and have some money, they look to </w:t>
            </w:r>
            <w:r w:rsidRPr="00D11460">
              <w:rPr>
                <w:rFonts w:asciiTheme="minorHAnsi" w:hAnsiTheme="minorHAnsi" w:cstheme="minorHAnsi"/>
                <w:sz w:val="16"/>
                <w:szCs w:val="16"/>
              </w:rPr>
              <w:lastRenderedPageBreak/>
              <w:t xml:space="preserve">cars as a status symbol. They lose touch with the joy that cycling brought them in their youth. Similarly, migrants from cycling background countries (eg India and China) often fall for this car prestige trap, and see cycling as a reflection of poorer days. Bike groups that I ride with are often ethnically diverse; with African, Asian and European background people happily mixing on our rides. So </w:t>
            </w:r>
            <w:r w:rsidRPr="00233622">
              <w:rPr>
                <w:rFonts w:asciiTheme="minorHAnsi" w:hAnsiTheme="minorHAnsi" w:cstheme="minorHAnsi"/>
                <w:sz w:val="16"/>
                <w:szCs w:val="16"/>
              </w:rPr>
              <w:t>cycling can actually be a vehicle for bringing community together. The slower pace and openness of riding allows for human interaction, compared with the closed environment of car travel.</w:t>
            </w:r>
          </w:p>
          <w:p w14:paraId="3E7B8D8E" w14:textId="77777777" w:rsidR="001E4B2E" w:rsidRPr="00D11460" w:rsidRDefault="001E4B2E" w:rsidP="002C6D16">
            <w:pPr>
              <w:pStyle w:val="Standard"/>
              <w:autoSpaceDE w:val="0"/>
              <w:rPr>
                <w:rFonts w:asciiTheme="minorHAnsi" w:eastAsia="Calibri, Calibri" w:hAnsiTheme="minorHAnsi" w:cstheme="minorHAnsi"/>
                <w:sz w:val="16"/>
                <w:szCs w:val="16"/>
              </w:rPr>
            </w:pPr>
          </w:p>
          <w:p w14:paraId="24F24B97" w14:textId="77777777" w:rsidR="001E4B2E" w:rsidRPr="00D11460" w:rsidRDefault="001E4B2E" w:rsidP="00301313">
            <w:pPr>
              <w:pStyle w:val="Standard"/>
              <w:numPr>
                <w:ilvl w:val="0"/>
                <w:numId w:val="37"/>
              </w:numPr>
              <w:rPr>
                <w:rFonts w:asciiTheme="minorHAnsi" w:hAnsiTheme="minorHAnsi" w:cstheme="minorHAnsi"/>
                <w:sz w:val="16"/>
                <w:szCs w:val="16"/>
              </w:rPr>
            </w:pPr>
            <w:r w:rsidRPr="00D11460">
              <w:rPr>
                <w:rFonts w:asciiTheme="minorHAnsi" w:hAnsiTheme="minorHAnsi" w:cstheme="minorHAnsi"/>
                <w:sz w:val="16"/>
                <w:szCs w:val="16"/>
              </w:rPr>
              <w:t>(p.18) Action 1.1 – Network Audit</w:t>
            </w:r>
          </w:p>
          <w:p w14:paraId="7E4AB2DF" w14:textId="77777777" w:rsidR="001E4B2E" w:rsidRPr="00D11460" w:rsidRDefault="001E4B2E" w:rsidP="00301313">
            <w:pPr>
              <w:pStyle w:val="Standard"/>
              <w:numPr>
                <w:ilvl w:val="0"/>
                <w:numId w:val="37"/>
              </w:numPr>
              <w:rPr>
                <w:rFonts w:asciiTheme="minorHAnsi" w:hAnsiTheme="minorHAnsi" w:cstheme="minorHAnsi"/>
                <w:sz w:val="16"/>
                <w:szCs w:val="16"/>
              </w:rPr>
            </w:pPr>
            <w:r w:rsidRPr="00D11460">
              <w:rPr>
                <w:rFonts w:asciiTheme="minorHAnsi" w:hAnsiTheme="minorHAnsi" w:cstheme="minorHAnsi"/>
                <w:sz w:val="16"/>
                <w:szCs w:val="16"/>
              </w:rPr>
              <w:t>Ballan Rd from Manor Lakes shopping Centre to Wyndhamvale train line, bike path has been missing for years. Area is currently being developed, so developer contribution ought now to be forthcoming. mentioned earlier with photo.</w:t>
            </w:r>
          </w:p>
          <w:p w14:paraId="12BD1F1C" w14:textId="77777777" w:rsidR="001E4B2E" w:rsidRPr="00D11460" w:rsidRDefault="001E4B2E" w:rsidP="002C6D16">
            <w:pPr>
              <w:pStyle w:val="Standard"/>
              <w:rPr>
                <w:rFonts w:asciiTheme="minorHAnsi" w:hAnsiTheme="minorHAnsi" w:cstheme="minorHAnsi"/>
                <w:sz w:val="16"/>
                <w:szCs w:val="16"/>
              </w:rPr>
            </w:pPr>
          </w:p>
          <w:p w14:paraId="7C5F1FA7" w14:textId="77777777" w:rsidR="001E4B2E" w:rsidRPr="00533FAB" w:rsidRDefault="001E4B2E" w:rsidP="00301313">
            <w:pPr>
              <w:pStyle w:val="Standard"/>
              <w:numPr>
                <w:ilvl w:val="0"/>
                <w:numId w:val="37"/>
              </w:numPr>
              <w:rPr>
                <w:rFonts w:asciiTheme="minorHAnsi" w:hAnsiTheme="minorHAnsi" w:cstheme="minorHAnsi"/>
                <w:sz w:val="16"/>
                <w:szCs w:val="16"/>
              </w:rPr>
            </w:pPr>
            <w:r w:rsidRPr="00533FAB">
              <w:rPr>
                <w:rFonts w:asciiTheme="minorHAnsi" w:hAnsiTheme="minorHAnsi" w:cstheme="minorHAnsi"/>
                <w:sz w:val="16"/>
                <w:szCs w:val="16"/>
              </w:rPr>
              <w:t>I'll comment that it's perhaps more important to fill in network gaps, than it is to demolish &amp; rebuild existing below 'current standard' paths, to some extent. A strategic approach to gaining value for money vs throwing a year's bike infrastructure budget at something and then doing nothing until the next budget allocation.</w:t>
            </w:r>
          </w:p>
          <w:p w14:paraId="684E497E" w14:textId="77777777" w:rsidR="001E4B2E" w:rsidRPr="00D11460" w:rsidRDefault="001E4B2E" w:rsidP="002C6D16">
            <w:pPr>
              <w:pStyle w:val="Standard"/>
              <w:rPr>
                <w:rFonts w:asciiTheme="minorHAnsi" w:hAnsiTheme="minorHAnsi" w:cstheme="minorHAnsi"/>
                <w:sz w:val="16"/>
                <w:szCs w:val="16"/>
              </w:rPr>
            </w:pPr>
          </w:p>
          <w:p w14:paraId="1E66627B" w14:textId="77777777" w:rsidR="001E4B2E" w:rsidRPr="00D11460" w:rsidRDefault="001E4B2E" w:rsidP="00301313">
            <w:pPr>
              <w:pStyle w:val="Standard"/>
              <w:numPr>
                <w:ilvl w:val="0"/>
                <w:numId w:val="37"/>
              </w:numPr>
              <w:rPr>
                <w:rFonts w:asciiTheme="minorHAnsi" w:hAnsiTheme="minorHAnsi" w:cstheme="minorHAnsi"/>
                <w:sz w:val="16"/>
                <w:szCs w:val="16"/>
              </w:rPr>
            </w:pPr>
            <w:r w:rsidRPr="00D11460">
              <w:rPr>
                <w:rFonts w:asciiTheme="minorHAnsi" w:hAnsiTheme="minorHAnsi" w:cstheme="minorHAnsi"/>
                <w:sz w:val="16"/>
                <w:szCs w:val="16"/>
              </w:rPr>
              <w:t xml:space="preserve">Looking at Map 2 (p.35): </w:t>
            </w:r>
            <w:r w:rsidRPr="00533FAB">
              <w:rPr>
                <w:rFonts w:asciiTheme="minorHAnsi" w:hAnsiTheme="minorHAnsi" w:cstheme="minorHAnsi"/>
                <w:sz w:val="16"/>
                <w:szCs w:val="16"/>
              </w:rPr>
              <w:t>The cycleway network gap on Heaths Rd between Tarneit Rd and Derrimut Rd is a gap for folks west of the Werribee River (Manor Lakes &amp; Wyndhamvale) en route to the Federation Trail (to travel east); as they have to cross the Werribee river on Shaws Rd and wrap around NE on Heaths Rd (C701) past Werribee Plaza to Skeleton Creek (0.6km N of Old Geelong Rd) to access the Federation Trail to proceed eastwards</w:t>
            </w:r>
            <w:r w:rsidRPr="00D11460">
              <w:rPr>
                <w:rFonts w:asciiTheme="minorHAnsi" w:hAnsiTheme="minorHAnsi" w:cstheme="minorHAnsi"/>
                <w:sz w:val="16"/>
                <w:szCs w:val="16"/>
              </w:rPr>
              <w:t>.</w:t>
            </w:r>
          </w:p>
          <w:p w14:paraId="58DCDE40" w14:textId="77777777" w:rsidR="001E4B2E" w:rsidRPr="00D11460" w:rsidRDefault="001E4B2E" w:rsidP="002C6D16">
            <w:pPr>
              <w:pStyle w:val="Standard"/>
              <w:rPr>
                <w:rFonts w:asciiTheme="minorHAnsi" w:hAnsiTheme="minorHAnsi" w:cstheme="minorHAnsi"/>
                <w:sz w:val="16"/>
                <w:szCs w:val="16"/>
              </w:rPr>
            </w:pPr>
          </w:p>
          <w:p w14:paraId="2C4727BA" w14:textId="77777777" w:rsidR="001E4B2E" w:rsidRPr="00C75CC3" w:rsidRDefault="001E4B2E" w:rsidP="00301313">
            <w:pPr>
              <w:pStyle w:val="Standard"/>
              <w:numPr>
                <w:ilvl w:val="0"/>
                <w:numId w:val="37"/>
              </w:numPr>
              <w:rPr>
                <w:rFonts w:asciiTheme="minorHAnsi" w:hAnsiTheme="minorHAnsi" w:cstheme="minorHAnsi"/>
                <w:sz w:val="16"/>
                <w:szCs w:val="16"/>
              </w:rPr>
            </w:pPr>
            <w:r w:rsidRPr="00533FAB">
              <w:rPr>
                <w:rFonts w:asciiTheme="minorHAnsi" w:hAnsiTheme="minorHAnsi" w:cstheme="minorHAnsi"/>
                <w:noProof/>
                <w:sz w:val="16"/>
                <w:szCs w:val="16"/>
              </w:rPr>
              <w:drawing>
                <wp:anchor distT="0" distB="0" distL="114300" distR="114300" simplePos="0" relativeHeight="251662336" behindDoc="0" locked="0" layoutInCell="1" allowOverlap="1" wp14:anchorId="67E67D7D" wp14:editId="650C55E2">
                  <wp:simplePos x="0" y="0"/>
                  <wp:positionH relativeFrom="column">
                    <wp:posOffset>467042</wp:posOffset>
                  </wp:positionH>
                  <wp:positionV relativeFrom="paragraph">
                    <wp:posOffset>887095</wp:posOffset>
                  </wp:positionV>
                  <wp:extent cx="1781810" cy="1335405"/>
                  <wp:effectExtent l="0" t="0" r="8890" b="0"/>
                  <wp:wrapTopAndBottom/>
                  <wp:docPr id="11" name="Picture 11" descr="Flood bike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1810" cy="1335405"/>
                          </a:xfrm>
                          <a:prstGeom prst="rect">
                            <a:avLst/>
                          </a:prstGeom>
                          <a:noFill/>
                        </pic:spPr>
                      </pic:pic>
                    </a:graphicData>
                  </a:graphic>
                  <wp14:sizeRelH relativeFrom="page">
                    <wp14:pctWidth>0</wp14:pctWidth>
                  </wp14:sizeRelH>
                  <wp14:sizeRelV relativeFrom="page">
                    <wp14:pctHeight>0</wp14:pctHeight>
                  </wp14:sizeRelV>
                </wp:anchor>
              </w:drawing>
            </w:r>
            <w:r w:rsidRPr="00533FAB">
              <w:rPr>
                <w:rFonts w:asciiTheme="minorHAnsi" w:hAnsiTheme="minorHAnsi" w:cstheme="minorHAnsi"/>
                <w:sz w:val="16"/>
                <w:szCs w:val="16"/>
              </w:rPr>
              <w:t>The trail off the Fed Trail from Skeleton Creek westwards to near roundabout on Old Geelong Rd in proximity to VicRoads, Hoppers Crossing; passing behind (N of) the retail shops on N side of Old Geelong Rd for approx 2km. This now has open access, but floods with rain.</w:t>
            </w:r>
            <w:r w:rsidRPr="00D11460">
              <w:rPr>
                <w:rFonts w:asciiTheme="minorHAnsi" w:hAnsiTheme="minorHAnsi" w:cstheme="minorHAnsi"/>
                <w:sz w:val="16"/>
                <w:szCs w:val="16"/>
              </w:rPr>
              <w:t xml:space="preserve"> The trail level could be raised 25-30cm  in flood prone areas, and either gravel or paving added to make it an all weather trail. This saves cyclists crossing the many driveways and cross streets along Old Geelong Rd. It follows the original drain alignment used for the Fed Trail.</w:t>
            </w:r>
          </w:p>
          <w:p w14:paraId="40CBC251" w14:textId="77777777" w:rsidR="001E4B2E" w:rsidRPr="00D11460" w:rsidRDefault="001E4B2E" w:rsidP="002C6D16">
            <w:pPr>
              <w:pStyle w:val="Standard"/>
              <w:rPr>
                <w:rFonts w:asciiTheme="minorHAnsi" w:hAnsiTheme="minorHAnsi" w:cstheme="minorHAnsi"/>
                <w:sz w:val="16"/>
                <w:szCs w:val="16"/>
              </w:rPr>
            </w:pPr>
            <w:r w:rsidRPr="00D11460">
              <w:rPr>
                <w:rFonts w:asciiTheme="minorHAnsi" w:hAnsiTheme="minorHAnsi" w:cstheme="minorHAnsi"/>
                <w:sz w:val="16"/>
                <w:szCs w:val="16"/>
              </w:rPr>
              <w:t>Flooded bike path behind shops on N side of Old Geelong Rd, Hoppers Crossing. Upper (curved) paved section is interrupted with square hatches to access buried pipeline (I reckon), so not good to ride on. VicRoads responsibility.</w:t>
            </w:r>
          </w:p>
          <w:p w14:paraId="63EA7CA8" w14:textId="77777777" w:rsidR="001E4B2E" w:rsidRPr="00D11460" w:rsidRDefault="001E4B2E" w:rsidP="002C6D16">
            <w:pPr>
              <w:pStyle w:val="Standard"/>
              <w:rPr>
                <w:rFonts w:asciiTheme="minorHAnsi" w:hAnsiTheme="minorHAnsi" w:cstheme="minorHAnsi"/>
                <w:sz w:val="16"/>
                <w:szCs w:val="16"/>
              </w:rPr>
            </w:pPr>
          </w:p>
          <w:p w14:paraId="35BD3411" w14:textId="77777777" w:rsidR="001E4B2E" w:rsidRPr="00D11460" w:rsidRDefault="001E4B2E" w:rsidP="00301313">
            <w:pPr>
              <w:pStyle w:val="Standard"/>
              <w:numPr>
                <w:ilvl w:val="0"/>
                <w:numId w:val="38"/>
              </w:numPr>
              <w:rPr>
                <w:rFonts w:asciiTheme="minorHAnsi" w:hAnsiTheme="minorHAnsi" w:cstheme="minorHAnsi"/>
                <w:sz w:val="16"/>
                <w:szCs w:val="16"/>
              </w:rPr>
            </w:pPr>
            <w:r w:rsidRPr="00D11460">
              <w:rPr>
                <w:rFonts w:asciiTheme="minorHAnsi" w:hAnsiTheme="minorHAnsi" w:cstheme="minorHAnsi"/>
                <w:sz w:val="16"/>
                <w:szCs w:val="16"/>
              </w:rPr>
              <w:t xml:space="preserve">The </w:t>
            </w:r>
            <w:r w:rsidRPr="00533FAB">
              <w:rPr>
                <w:rFonts w:asciiTheme="minorHAnsi" w:hAnsiTheme="minorHAnsi" w:cstheme="minorHAnsi"/>
                <w:sz w:val="16"/>
                <w:szCs w:val="16"/>
              </w:rPr>
              <w:t>Werribee River Trail passing under the Princes Freeway lacks paving for approx 200m</w:t>
            </w:r>
            <w:r w:rsidRPr="00D11460">
              <w:rPr>
                <w:rFonts w:asciiTheme="minorHAnsi" w:hAnsiTheme="minorHAnsi" w:cstheme="minorHAnsi"/>
                <w:sz w:val="16"/>
                <w:szCs w:val="16"/>
              </w:rPr>
              <w:t>. It's a VicRoads responsibility. Also, signage from the SW corner of the Fed Trail is missing; to show how to cross the river, loop back under the fwy bridge (S direction), and climb the paved ramp back up to the paved bike trail. The lack of paving is perhaps off-putting for newbie or non-confident cyclists. This route goes 2-3km south, to a ramp down the Wer River cliff and a bridge crossing, taking one in behind Werribee Mansion and over to K-Road. It is  fairly well used by bicycle tour groups of 10-15 cyclists coming from Werribee train station to visit the Mansion or State Rose</w:t>
            </w:r>
          </w:p>
          <w:p w14:paraId="36832D65" w14:textId="77777777" w:rsidR="001E4B2E" w:rsidRPr="00D11460" w:rsidRDefault="001E4B2E" w:rsidP="00301313">
            <w:pPr>
              <w:pStyle w:val="Standard"/>
              <w:numPr>
                <w:ilvl w:val="0"/>
                <w:numId w:val="38"/>
              </w:numPr>
              <w:rPr>
                <w:rFonts w:asciiTheme="minorHAnsi" w:hAnsiTheme="minorHAnsi" w:cstheme="minorHAnsi"/>
                <w:sz w:val="16"/>
                <w:szCs w:val="16"/>
              </w:rPr>
            </w:pPr>
            <w:r w:rsidRPr="00D11460">
              <w:rPr>
                <w:rFonts w:asciiTheme="minorHAnsi" w:hAnsiTheme="minorHAnsi" w:cstheme="minorHAnsi"/>
                <w:noProof/>
                <w:sz w:val="16"/>
                <w:szCs w:val="16"/>
              </w:rPr>
              <w:drawing>
                <wp:anchor distT="0" distB="0" distL="114300" distR="114300" simplePos="0" relativeHeight="251661312" behindDoc="0" locked="0" layoutInCell="1" allowOverlap="1" wp14:anchorId="28A67B23" wp14:editId="50F1F771">
                  <wp:simplePos x="0" y="0"/>
                  <wp:positionH relativeFrom="column">
                    <wp:posOffset>572135</wp:posOffset>
                  </wp:positionH>
                  <wp:positionV relativeFrom="paragraph">
                    <wp:posOffset>541020</wp:posOffset>
                  </wp:positionV>
                  <wp:extent cx="1922145" cy="1584325"/>
                  <wp:effectExtent l="0" t="0" r="1905" b="0"/>
                  <wp:wrapTopAndBottom/>
                  <wp:docPr id="10" name="Picture 10" descr="Cyclists walking through m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2145" cy="1584325"/>
                          </a:xfrm>
                          <a:prstGeom prst="rect">
                            <a:avLst/>
                          </a:prstGeom>
                          <a:noFill/>
                        </pic:spPr>
                      </pic:pic>
                    </a:graphicData>
                  </a:graphic>
                  <wp14:sizeRelH relativeFrom="page">
                    <wp14:pctWidth>0</wp14:pctWidth>
                  </wp14:sizeRelH>
                  <wp14:sizeRelV relativeFrom="page">
                    <wp14:pctHeight>0</wp14:pctHeight>
                  </wp14:sizeRelV>
                </wp:anchor>
              </w:drawing>
            </w:r>
            <w:r w:rsidRPr="00D11460">
              <w:rPr>
                <w:rFonts w:asciiTheme="minorHAnsi" w:hAnsiTheme="minorHAnsi" w:cstheme="minorHAnsi"/>
                <w:sz w:val="16"/>
                <w:szCs w:val="16"/>
              </w:rPr>
              <w:t xml:space="preserve">Unpaved Werribee River (west bank) bike path under Princes Fwy, is VicRoads responsibility. Cycle route gateway to Werribee Mansion and State Rose Garden. </w:t>
            </w:r>
            <w:r w:rsidRPr="00C75CC3">
              <w:rPr>
                <w:rFonts w:asciiTheme="minorHAnsi" w:hAnsiTheme="minorHAnsi" w:cstheme="minorHAnsi"/>
                <w:sz w:val="16"/>
                <w:szCs w:val="16"/>
              </w:rPr>
              <w:t>A rutted gravel hill descent to this flat portion under the freeway is off-putting to those lacking bike confidence or uncertain of their navigation. Total unpaved portion is approx 200m.</w:t>
            </w:r>
          </w:p>
          <w:p w14:paraId="61713E87" w14:textId="77777777" w:rsidR="001E4B2E" w:rsidRPr="00D11460" w:rsidRDefault="001E4B2E" w:rsidP="002C6D16">
            <w:pPr>
              <w:pStyle w:val="Standard"/>
              <w:rPr>
                <w:rFonts w:asciiTheme="minorHAnsi" w:hAnsiTheme="minorHAnsi" w:cstheme="minorHAnsi"/>
                <w:sz w:val="16"/>
                <w:szCs w:val="16"/>
              </w:rPr>
            </w:pPr>
          </w:p>
          <w:p w14:paraId="50789BC8" w14:textId="77777777" w:rsidR="001E4B2E" w:rsidRPr="00D11460" w:rsidRDefault="001E4B2E" w:rsidP="00301313">
            <w:pPr>
              <w:pStyle w:val="Standard"/>
              <w:numPr>
                <w:ilvl w:val="0"/>
                <w:numId w:val="38"/>
              </w:numPr>
              <w:autoSpaceDE w:val="0"/>
              <w:rPr>
                <w:rFonts w:asciiTheme="minorHAnsi" w:hAnsiTheme="minorHAnsi" w:cstheme="minorHAnsi"/>
                <w:sz w:val="16"/>
                <w:szCs w:val="16"/>
              </w:rPr>
            </w:pPr>
            <w:r w:rsidRPr="00D11460">
              <w:rPr>
                <w:rFonts w:asciiTheme="minorHAnsi" w:hAnsiTheme="minorHAnsi" w:cstheme="minorHAnsi"/>
                <w:sz w:val="16"/>
                <w:szCs w:val="16"/>
              </w:rPr>
              <w:t>(pdf p.18) 'Elements that may be considered when developing the network plans are:</w:t>
            </w:r>
          </w:p>
          <w:p w14:paraId="3DFD2039" w14:textId="77777777" w:rsidR="001E4B2E" w:rsidRPr="00D11460" w:rsidRDefault="001E4B2E" w:rsidP="002C6D16">
            <w:pPr>
              <w:pStyle w:val="Standard"/>
              <w:ind w:left="1080"/>
              <w:rPr>
                <w:rFonts w:asciiTheme="minorHAnsi" w:hAnsiTheme="minorHAnsi" w:cstheme="minorHAnsi"/>
                <w:sz w:val="16"/>
                <w:szCs w:val="16"/>
              </w:rPr>
            </w:pPr>
            <w:r w:rsidRPr="00D11460">
              <w:rPr>
                <w:rFonts w:asciiTheme="minorHAnsi" w:hAnsiTheme="minorHAnsi" w:cstheme="minorHAnsi"/>
                <w:sz w:val="16"/>
                <w:szCs w:val="16"/>
              </w:rPr>
              <w:t>Access for people of all abilities.</w:t>
            </w:r>
          </w:p>
          <w:p w14:paraId="32C9F902" w14:textId="77777777" w:rsidR="001E4B2E" w:rsidRPr="00D11460" w:rsidRDefault="001E4B2E" w:rsidP="002C6D16">
            <w:pPr>
              <w:pStyle w:val="Standard"/>
              <w:ind w:left="1080"/>
              <w:rPr>
                <w:rFonts w:asciiTheme="minorHAnsi" w:hAnsiTheme="minorHAnsi" w:cstheme="minorHAnsi"/>
                <w:sz w:val="16"/>
                <w:szCs w:val="16"/>
              </w:rPr>
            </w:pPr>
            <w:r w:rsidRPr="00D11460">
              <w:rPr>
                <w:rFonts w:asciiTheme="minorHAnsi" w:hAnsiTheme="minorHAnsi" w:cstheme="minorHAnsi"/>
                <w:sz w:val="16"/>
                <w:szCs w:val="16"/>
              </w:rPr>
              <w:t>The differing needs of training, commuter and recreational cycling'.</w:t>
            </w:r>
          </w:p>
          <w:p w14:paraId="09629473" w14:textId="77777777" w:rsidR="001E4B2E" w:rsidRPr="00D11460" w:rsidRDefault="001E4B2E" w:rsidP="002C6D16">
            <w:pPr>
              <w:pStyle w:val="Standard"/>
              <w:rPr>
                <w:rFonts w:asciiTheme="minorHAnsi" w:hAnsiTheme="minorHAnsi" w:cstheme="minorHAnsi"/>
                <w:sz w:val="16"/>
                <w:szCs w:val="16"/>
              </w:rPr>
            </w:pPr>
          </w:p>
          <w:p w14:paraId="25E5C7A3" w14:textId="77777777" w:rsidR="001E4B2E" w:rsidRPr="00C75CC3" w:rsidRDefault="001E4B2E" w:rsidP="00301313">
            <w:pPr>
              <w:pStyle w:val="Standard"/>
              <w:numPr>
                <w:ilvl w:val="0"/>
                <w:numId w:val="38"/>
              </w:numPr>
              <w:rPr>
                <w:rFonts w:asciiTheme="minorHAnsi" w:hAnsiTheme="minorHAnsi" w:cstheme="minorHAnsi"/>
                <w:sz w:val="16"/>
                <w:szCs w:val="16"/>
              </w:rPr>
            </w:pPr>
            <w:r w:rsidRPr="00C75CC3">
              <w:rPr>
                <w:rFonts w:asciiTheme="minorHAnsi" w:hAnsiTheme="minorHAnsi" w:cstheme="minorHAnsi"/>
                <w:sz w:val="16"/>
                <w:szCs w:val="16"/>
              </w:rPr>
              <w:t>Safe bicycle parking facility is an important concept.</w:t>
            </w:r>
          </w:p>
          <w:p w14:paraId="7B28731B" w14:textId="77777777" w:rsidR="001E4B2E" w:rsidRPr="00D11460" w:rsidRDefault="001E4B2E" w:rsidP="002C6D16">
            <w:pPr>
              <w:pStyle w:val="Standard"/>
              <w:rPr>
                <w:rFonts w:asciiTheme="minorHAnsi" w:hAnsiTheme="minorHAnsi" w:cstheme="minorHAnsi"/>
                <w:sz w:val="16"/>
                <w:szCs w:val="16"/>
              </w:rPr>
            </w:pPr>
          </w:p>
          <w:p w14:paraId="59D4CA2B" w14:textId="77777777" w:rsidR="001E4B2E" w:rsidRPr="00C75CC3" w:rsidRDefault="001E4B2E" w:rsidP="00301313">
            <w:pPr>
              <w:pStyle w:val="Standard"/>
              <w:numPr>
                <w:ilvl w:val="0"/>
                <w:numId w:val="38"/>
              </w:numPr>
              <w:rPr>
                <w:rFonts w:asciiTheme="minorHAnsi" w:hAnsiTheme="minorHAnsi" w:cstheme="minorHAnsi"/>
                <w:sz w:val="16"/>
                <w:szCs w:val="16"/>
              </w:rPr>
            </w:pPr>
            <w:r w:rsidRPr="00D11460">
              <w:rPr>
                <w:rFonts w:asciiTheme="minorHAnsi" w:hAnsiTheme="minorHAnsi" w:cstheme="minorHAnsi"/>
                <w:sz w:val="16"/>
                <w:szCs w:val="16"/>
              </w:rPr>
              <w:t>(p.24) Smart City Strateg</w:t>
            </w:r>
            <w:r w:rsidRPr="00C75CC3">
              <w:rPr>
                <w:rFonts w:asciiTheme="minorHAnsi" w:hAnsiTheme="minorHAnsi" w:cstheme="minorHAnsi"/>
                <w:sz w:val="16"/>
                <w:szCs w:val="16"/>
              </w:rPr>
              <w:t>y. I think electric bikes (ebikes) and e-scooters are useful transport tools that should be encouraged. An ebike uses one-third input from the rider and two-thirds from the motor, so if a cyclist can travel 10km unassisted they can ride 30km on an ebike. The 25kmh max speed of an ebike may also outpace the unassisted rider, and time management in transport may mean the quicker time makes a journey possible that might otherwise have been put off. Extra trip time is as much a factor as energy required for a trip. Ebikes are great for mobility impaired (eg dodgy knee), elderly and unfit cyclists. Their range is a limitation with longer rides (eg 80-100+ km), although carrying a second 4kg battery ($700 for li-ion) can work.</w:t>
            </w:r>
          </w:p>
          <w:p w14:paraId="535CBB19" w14:textId="77777777" w:rsidR="001E4B2E" w:rsidRPr="00C75CC3" w:rsidRDefault="001E4B2E" w:rsidP="002C6D16">
            <w:pPr>
              <w:pStyle w:val="Standard"/>
              <w:rPr>
                <w:rFonts w:asciiTheme="minorHAnsi" w:hAnsiTheme="minorHAnsi" w:cstheme="minorHAnsi"/>
                <w:sz w:val="16"/>
                <w:szCs w:val="16"/>
              </w:rPr>
            </w:pPr>
          </w:p>
          <w:p w14:paraId="27828201" w14:textId="77777777" w:rsidR="001E4B2E" w:rsidRPr="00C75CC3" w:rsidRDefault="001E4B2E" w:rsidP="00301313">
            <w:pPr>
              <w:pStyle w:val="Standard"/>
              <w:numPr>
                <w:ilvl w:val="0"/>
                <w:numId w:val="38"/>
              </w:numPr>
              <w:rPr>
                <w:rFonts w:asciiTheme="minorHAnsi" w:hAnsiTheme="minorHAnsi" w:cstheme="minorHAnsi"/>
                <w:sz w:val="16"/>
                <w:szCs w:val="16"/>
              </w:rPr>
            </w:pPr>
            <w:r w:rsidRPr="00C75CC3">
              <w:rPr>
                <w:rFonts w:asciiTheme="minorHAnsi" w:hAnsiTheme="minorHAnsi" w:cstheme="minorHAnsi"/>
                <w:sz w:val="16"/>
                <w:szCs w:val="16"/>
              </w:rPr>
              <w:t xml:space="preserve">(p.25) 'The Victorian Planning Scheme includes requirements for bicycle facilities, but there are anomalies that can only be changed by a State Government amendment to the planning scheme'.  The anomalies cited are well spotted, and their rectification would benefit cycling generally. </w:t>
            </w:r>
          </w:p>
          <w:p w14:paraId="54C2249F" w14:textId="77777777" w:rsidR="001E4B2E" w:rsidRPr="00D11460" w:rsidRDefault="001E4B2E" w:rsidP="002C6D16">
            <w:pPr>
              <w:pStyle w:val="Standard"/>
              <w:rPr>
                <w:rFonts w:asciiTheme="minorHAnsi" w:hAnsiTheme="minorHAnsi" w:cstheme="minorHAnsi"/>
                <w:sz w:val="16"/>
                <w:szCs w:val="16"/>
              </w:rPr>
            </w:pPr>
          </w:p>
          <w:p w14:paraId="3703D3CF" w14:textId="77777777" w:rsidR="001E4B2E" w:rsidRPr="00C75CC3" w:rsidRDefault="001E4B2E" w:rsidP="00301313">
            <w:pPr>
              <w:pStyle w:val="Standard"/>
              <w:numPr>
                <w:ilvl w:val="0"/>
                <w:numId w:val="38"/>
              </w:numPr>
              <w:rPr>
                <w:rFonts w:asciiTheme="minorHAnsi" w:hAnsiTheme="minorHAnsi" w:cstheme="minorHAnsi"/>
                <w:sz w:val="16"/>
                <w:szCs w:val="16"/>
              </w:rPr>
            </w:pPr>
            <w:r w:rsidRPr="00C75CC3">
              <w:rPr>
                <w:rFonts w:asciiTheme="minorHAnsi" w:hAnsiTheme="minorHAnsi" w:cstheme="minorHAnsi"/>
                <w:sz w:val="16"/>
                <w:szCs w:val="16"/>
              </w:rPr>
              <w:t>(p.28) Action 3.1 - Schools.</w:t>
            </w:r>
          </w:p>
          <w:p w14:paraId="28E18331" w14:textId="77777777" w:rsidR="001E4B2E" w:rsidRPr="00D11460" w:rsidRDefault="001E4B2E" w:rsidP="002C6D16">
            <w:pPr>
              <w:pStyle w:val="Standard"/>
              <w:ind w:left="1080"/>
              <w:rPr>
                <w:rFonts w:asciiTheme="minorHAnsi" w:hAnsiTheme="minorHAnsi" w:cstheme="minorHAnsi"/>
                <w:sz w:val="16"/>
                <w:szCs w:val="16"/>
              </w:rPr>
            </w:pPr>
            <w:r w:rsidRPr="00C75CC3">
              <w:rPr>
                <w:rFonts w:asciiTheme="minorHAnsi" w:hAnsiTheme="minorHAnsi" w:cstheme="minorHAnsi"/>
                <w:sz w:val="16"/>
                <w:szCs w:val="16"/>
              </w:rPr>
              <w:t>It may be implied but could be explicitly stated, that getting children to cycle to school gives them a grounding with cycling that they can hopefully recall at later stages in their lives. If they sidestep cycling during their school years, then it may be more difficult getting them to relate to cycling as adults. This might also generalise to lacking empathy for cyclists when they are adults driving vehicles.</w:t>
            </w:r>
          </w:p>
          <w:p w14:paraId="6E72C437" w14:textId="77777777" w:rsidR="001E4B2E" w:rsidRPr="00D11460" w:rsidRDefault="001E4B2E" w:rsidP="002C6D16">
            <w:pPr>
              <w:pStyle w:val="Standard"/>
              <w:rPr>
                <w:rFonts w:asciiTheme="minorHAnsi" w:hAnsiTheme="minorHAnsi" w:cstheme="minorHAnsi"/>
                <w:sz w:val="16"/>
                <w:szCs w:val="16"/>
              </w:rPr>
            </w:pPr>
          </w:p>
          <w:p w14:paraId="43DE74E1" w14:textId="77777777" w:rsidR="001E4B2E" w:rsidRPr="00D11460" w:rsidRDefault="001E4B2E" w:rsidP="002C6D16">
            <w:pPr>
              <w:pStyle w:val="Standard"/>
              <w:rPr>
                <w:rFonts w:asciiTheme="minorHAnsi" w:hAnsiTheme="minorHAnsi" w:cstheme="minorHAnsi"/>
                <w:sz w:val="16"/>
                <w:szCs w:val="16"/>
              </w:rPr>
            </w:pPr>
          </w:p>
          <w:p w14:paraId="4836C22A" w14:textId="77777777" w:rsidR="001E4B2E" w:rsidRPr="00C75CC3" w:rsidRDefault="001E4B2E" w:rsidP="00301313">
            <w:pPr>
              <w:pStyle w:val="Standard"/>
              <w:numPr>
                <w:ilvl w:val="0"/>
                <w:numId w:val="38"/>
              </w:numPr>
              <w:rPr>
                <w:rFonts w:asciiTheme="minorHAnsi" w:hAnsiTheme="minorHAnsi" w:cstheme="minorHAnsi"/>
                <w:sz w:val="16"/>
                <w:szCs w:val="16"/>
              </w:rPr>
            </w:pPr>
            <w:r w:rsidRPr="00C75CC3">
              <w:rPr>
                <w:rFonts w:asciiTheme="minorHAnsi" w:hAnsiTheme="minorHAnsi" w:cstheme="minorHAnsi"/>
                <w:sz w:val="16"/>
                <w:szCs w:val="16"/>
              </w:rPr>
              <w:t>Behavioural signage. 'Walk/ride on the left' ought to be stencilled every km on both sides of a pathway (facing the correct direction per side). When busy, travelling on the wrong side can create havoc for cyclists, who then have to reciprocate by passing on the wrong side creating waves of uncertainty. Getting this protocol signed (eg stencilled on path) would be very useful. Migrants from 'drive on the right' countries may be especially prone to getting this wrong, although plenty of Aussies are also blissfully ignorant. Alerting walkers to the possibility that a 25kmh cyclist may seek to overtake at some stage is another facet.</w:t>
            </w:r>
          </w:p>
          <w:p w14:paraId="77C3AAB5" w14:textId="77777777" w:rsidR="001E4B2E" w:rsidRPr="00D11460" w:rsidRDefault="001E4B2E" w:rsidP="002C6D16">
            <w:pPr>
              <w:pStyle w:val="Standard"/>
              <w:rPr>
                <w:rFonts w:asciiTheme="minorHAnsi" w:hAnsiTheme="minorHAnsi" w:cstheme="minorHAnsi"/>
                <w:sz w:val="16"/>
                <w:szCs w:val="16"/>
              </w:rPr>
            </w:pPr>
            <w:r w:rsidRPr="00D11460">
              <w:rPr>
                <w:rFonts w:asciiTheme="minorHAnsi" w:hAnsiTheme="minorHAnsi" w:cstheme="minorHAnsi"/>
                <w:noProof/>
                <w:sz w:val="16"/>
                <w:szCs w:val="16"/>
              </w:rPr>
              <w:drawing>
                <wp:anchor distT="0" distB="0" distL="114300" distR="114300" simplePos="0" relativeHeight="251663360" behindDoc="0" locked="0" layoutInCell="1" allowOverlap="1" wp14:anchorId="363821E0" wp14:editId="5384A410">
                  <wp:simplePos x="0" y="0"/>
                  <wp:positionH relativeFrom="column">
                    <wp:posOffset>133350</wp:posOffset>
                  </wp:positionH>
                  <wp:positionV relativeFrom="paragraph">
                    <wp:posOffset>184150</wp:posOffset>
                  </wp:positionV>
                  <wp:extent cx="1811020" cy="1357630"/>
                  <wp:effectExtent l="0" t="0" r="0" b="0"/>
                  <wp:wrapTopAndBottom/>
                  <wp:docPr id="8" name="Picture 8" descr="Pedestrian and Cycle signs painted on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1020" cy="1357630"/>
                          </a:xfrm>
                          <a:prstGeom prst="rect">
                            <a:avLst/>
                          </a:prstGeom>
                          <a:noFill/>
                        </pic:spPr>
                      </pic:pic>
                    </a:graphicData>
                  </a:graphic>
                  <wp14:sizeRelH relativeFrom="page">
                    <wp14:pctWidth>0</wp14:pctWidth>
                  </wp14:sizeRelH>
                  <wp14:sizeRelV relativeFrom="page">
                    <wp14:pctHeight>0</wp14:pctHeight>
                  </wp14:sizeRelV>
                </wp:anchor>
              </w:drawing>
            </w:r>
          </w:p>
          <w:p w14:paraId="2878DFB6" w14:textId="77777777" w:rsidR="001E4B2E" w:rsidRPr="00D11460" w:rsidRDefault="001E4B2E" w:rsidP="002C6D16">
            <w:pPr>
              <w:pStyle w:val="Standard"/>
              <w:rPr>
                <w:rFonts w:asciiTheme="minorHAnsi" w:hAnsiTheme="minorHAnsi" w:cstheme="minorHAnsi"/>
                <w:sz w:val="16"/>
                <w:szCs w:val="16"/>
              </w:rPr>
            </w:pPr>
            <w:r w:rsidRPr="00D11460">
              <w:rPr>
                <w:rFonts w:asciiTheme="minorHAnsi" w:hAnsiTheme="minorHAnsi" w:cstheme="minorHAnsi"/>
                <w:sz w:val="16"/>
                <w:szCs w:val="16"/>
              </w:rPr>
              <w:t>New pavement at Wyndham Harbour has signage indicating to walk/ride on the left. Impressive.</w:t>
            </w:r>
          </w:p>
          <w:p w14:paraId="402B09A1" w14:textId="77777777" w:rsidR="001E4B2E" w:rsidRPr="00D11460" w:rsidRDefault="001E4B2E" w:rsidP="002C6D16">
            <w:pPr>
              <w:pStyle w:val="Standard"/>
              <w:rPr>
                <w:rFonts w:asciiTheme="minorHAnsi" w:hAnsiTheme="minorHAnsi" w:cstheme="minorHAnsi"/>
                <w:sz w:val="16"/>
                <w:szCs w:val="16"/>
              </w:rPr>
            </w:pPr>
          </w:p>
          <w:p w14:paraId="4E1D4E63" w14:textId="77777777" w:rsidR="001E4B2E" w:rsidRPr="00D11460" w:rsidRDefault="001E4B2E" w:rsidP="00301313">
            <w:pPr>
              <w:pStyle w:val="Standard"/>
              <w:numPr>
                <w:ilvl w:val="0"/>
                <w:numId w:val="38"/>
              </w:numPr>
              <w:rPr>
                <w:rFonts w:asciiTheme="minorHAnsi" w:hAnsiTheme="minorHAnsi" w:cstheme="minorHAnsi"/>
                <w:sz w:val="16"/>
                <w:szCs w:val="16"/>
              </w:rPr>
            </w:pPr>
            <w:r w:rsidRPr="00D11460">
              <w:rPr>
                <w:rFonts w:asciiTheme="minorHAnsi" w:hAnsiTheme="minorHAnsi" w:cstheme="minorHAnsi"/>
                <w:sz w:val="16"/>
                <w:szCs w:val="16"/>
              </w:rPr>
              <w:t>(p.29) Werribee City Centre is flagged as a trial location for signage roll-out. I'll just mention that I reckon &gt;50% of cyclists in Werribee CBD ride on the footpath, which is technically illegal (but not rigorously enforced). Clearly, these people lack confidence to ride on the road in a moderately busy car environment. While I understand the law's desire to keep pedestrians safe, I would also want to encourage these cyclists for using an active transport mode, reducing traffic and saving on parking space.</w:t>
            </w:r>
          </w:p>
          <w:p w14:paraId="55551131" w14:textId="77777777" w:rsidR="001E4B2E" w:rsidRPr="00D11460" w:rsidRDefault="001E4B2E" w:rsidP="002C6D16">
            <w:pPr>
              <w:pStyle w:val="Standard"/>
              <w:rPr>
                <w:rFonts w:asciiTheme="minorHAnsi" w:hAnsiTheme="minorHAnsi" w:cstheme="minorHAnsi"/>
                <w:sz w:val="16"/>
                <w:szCs w:val="16"/>
              </w:rPr>
            </w:pPr>
          </w:p>
          <w:p w14:paraId="3B816DDA" w14:textId="77777777" w:rsidR="001E4B2E" w:rsidRPr="00C75CC3" w:rsidRDefault="001E4B2E" w:rsidP="00301313">
            <w:pPr>
              <w:pStyle w:val="Standard"/>
              <w:numPr>
                <w:ilvl w:val="0"/>
                <w:numId w:val="38"/>
              </w:numPr>
              <w:rPr>
                <w:rFonts w:asciiTheme="minorHAnsi" w:hAnsiTheme="minorHAnsi" w:cstheme="minorHAnsi"/>
                <w:sz w:val="16"/>
                <w:szCs w:val="16"/>
              </w:rPr>
            </w:pPr>
            <w:r w:rsidRPr="00C75CC3">
              <w:rPr>
                <w:rFonts w:asciiTheme="minorHAnsi" w:hAnsiTheme="minorHAnsi" w:cstheme="minorHAnsi"/>
                <w:sz w:val="16"/>
                <w:szCs w:val="16"/>
              </w:rPr>
              <w:t xml:space="preserve">Way-finding signage for cyclists is a welcome concept. It helps cyclists navigate, gets Council to consider bike routing between destinations, and shows cyclists that they are getting consideration. I would observe that on the flood-plain crossing Ballan Rd (Wyndhamvale, near KFC), we had a good sign giving trip distances that some youths took to targeting by pulling the post out of the ground (usually with alcohol on Fri-Sat nights). This happened on at least 7-8 occasions, and ultimately the sign &amp; post was lost. The sign post was only ever planted in earth, a technique that was replicated each time. A proper remedy would have been to use concrete to anchor it, </w:t>
            </w:r>
            <w:r w:rsidRPr="00715FF4">
              <w:rPr>
                <w:rFonts w:asciiTheme="minorHAnsi" w:hAnsiTheme="minorHAnsi" w:cstheme="minorHAnsi"/>
                <w:sz w:val="16"/>
                <w:szCs w:val="16"/>
              </w:rPr>
              <w:t>and defeat the youth vandals. Instead, they won. This</w:t>
            </w:r>
            <w:r w:rsidRPr="00C75CC3">
              <w:rPr>
                <w:rFonts w:asciiTheme="minorHAnsi" w:hAnsiTheme="minorHAnsi" w:cstheme="minorHAnsi"/>
                <w:sz w:val="16"/>
                <w:szCs w:val="16"/>
              </w:rPr>
              <w:t xml:space="preserve"> behaviour generalised to U-bars for cyclists to lean on at intersections, and bike stop and yield signs. Is all signage in Wyndham this poorly anchored, or is it reserved for just bike infrastructure?</w:t>
            </w:r>
          </w:p>
          <w:p w14:paraId="6F6010FF" w14:textId="77777777" w:rsidR="001E4B2E" w:rsidRPr="00D11460" w:rsidRDefault="001E4B2E" w:rsidP="002C6D16">
            <w:pPr>
              <w:pStyle w:val="Standard"/>
              <w:rPr>
                <w:rFonts w:asciiTheme="minorHAnsi" w:hAnsiTheme="minorHAnsi" w:cstheme="minorHAnsi"/>
                <w:sz w:val="16"/>
                <w:szCs w:val="16"/>
              </w:rPr>
            </w:pPr>
          </w:p>
          <w:p w14:paraId="5378E771" w14:textId="77777777" w:rsidR="001E4B2E" w:rsidRPr="00D11460" w:rsidRDefault="001E4B2E" w:rsidP="00301313">
            <w:pPr>
              <w:pStyle w:val="Standard"/>
              <w:numPr>
                <w:ilvl w:val="0"/>
                <w:numId w:val="38"/>
              </w:numPr>
              <w:rPr>
                <w:rFonts w:asciiTheme="minorHAnsi" w:hAnsiTheme="minorHAnsi" w:cstheme="minorHAnsi"/>
                <w:sz w:val="16"/>
                <w:szCs w:val="16"/>
              </w:rPr>
            </w:pPr>
            <w:r w:rsidRPr="00D11460">
              <w:rPr>
                <w:rFonts w:asciiTheme="minorHAnsi" w:hAnsiTheme="minorHAnsi" w:cstheme="minorHAnsi"/>
                <w:sz w:val="16"/>
                <w:szCs w:val="16"/>
              </w:rPr>
              <w:t xml:space="preserve">Cycleway route maps. </w:t>
            </w:r>
            <w:r w:rsidRPr="00C75CC3">
              <w:rPr>
                <w:rFonts w:asciiTheme="minorHAnsi" w:hAnsiTheme="minorHAnsi" w:cstheme="minorHAnsi"/>
                <w:sz w:val="16"/>
                <w:szCs w:val="16"/>
              </w:rPr>
              <w:t>It is handy to have PDF maps on Council's website that visitors can download, as well as printed copies in touristy cafes and similar. Werribee Mansion, the State Rose Garden and Werribee South river and beach are popular cycling destinations</w:t>
            </w:r>
            <w:r w:rsidRPr="00D11460">
              <w:rPr>
                <w:rFonts w:asciiTheme="minorHAnsi" w:hAnsiTheme="minorHAnsi" w:cstheme="minorHAnsi"/>
                <w:sz w:val="16"/>
                <w:szCs w:val="16"/>
              </w:rPr>
              <w:t>. The Werribee River and Skeleton Creek bike paths allow off-road cycling for 20-25km inland from the coast. A bike bridge connecting Skeleton Creek paths over the Princes Freeway would be nice, and give Point Cook residents access to Princes Hwy shopping in Hoppers Crossing; estimated cost $5 mil.</w:t>
            </w:r>
          </w:p>
          <w:p w14:paraId="6053CDF7" w14:textId="77777777" w:rsidR="001E4B2E" w:rsidRPr="00D11460" w:rsidRDefault="001E4B2E" w:rsidP="002C6D16">
            <w:pPr>
              <w:pStyle w:val="Standard"/>
              <w:rPr>
                <w:rFonts w:asciiTheme="minorHAnsi" w:hAnsiTheme="minorHAnsi" w:cstheme="minorHAnsi"/>
                <w:sz w:val="16"/>
                <w:szCs w:val="16"/>
              </w:rPr>
            </w:pPr>
          </w:p>
          <w:p w14:paraId="0A115680" w14:textId="77777777" w:rsidR="001E4B2E" w:rsidRPr="00D11460" w:rsidRDefault="001E4B2E" w:rsidP="00301313">
            <w:pPr>
              <w:pStyle w:val="Standard"/>
              <w:numPr>
                <w:ilvl w:val="0"/>
                <w:numId w:val="38"/>
              </w:numPr>
              <w:rPr>
                <w:rFonts w:asciiTheme="minorHAnsi" w:hAnsiTheme="minorHAnsi" w:cstheme="minorHAnsi"/>
                <w:sz w:val="16"/>
                <w:szCs w:val="16"/>
              </w:rPr>
            </w:pPr>
            <w:r w:rsidRPr="00C75CC3">
              <w:rPr>
                <w:rFonts w:asciiTheme="minorHAnsi" w:hAnsiTheme="minorHAnsi" w:cstheme="minorHAnsi"/>
                <w:sz w:val="16"/>
                <w:szCs w:val="16"/>
              </w:rPr>
              <w:t>Road furniture, such as narrowing at roundabouts (for car speed reduction) and land shoulders protruding into the roadway to define a left turn lane, can be threatening obstacles to the 20kmh cyclist who may be forced into the mainstream of 60-70kmh cars. Generally, this occurs more on arterial roads, which fall in the dominion of State govt</w:t>
            </w:r>
            <w:r w:rsidRPr="00D11460">
              <w:rPr>
                <w:rFonts w:asciiTheme="minorHAnsi" w:hAnsiTheme="minorHAnsi" w:cstheme="minorHAnsi"/>
                <w:sz w:val="16"/>
                <w:szCs w:val="16"/>
              </w:rPr>
              <w:t>.</w:t>
            </w:r>
          </w:p>
          <w:p w14:paraId="563010D7" w14:textId="77777777" w:rsidR="001E4B2E" w:rsidRPr="00D11460" w:rsidRDefault="001E4B2E" w:rsidP="002C6D16">
            <w:pPr>
              <w:pStyle w:val="Standard"/>
              <w:rPr>
                <w:rFonts w:asciiTheme="minorHAnsi" w:hAnsiTheme="minorHAnsi" w:cstheme="minorHAnsi"/>
                <w:sz w:val="16"/>
                <w:szCs w:val="16"/>
              </w:rPr>
            </w:pPr>
          </w:p>
          <w:p w14:paraId="0D02E59F" w14:textId="77777777" w:rsidR="001E4B2E" w:rsidRPr="00D11460" w:rsidRDefault="001E4B2E" w:rsidP="00301313">
            <w:pPr>
              <w:pStyle w:val="Standard"/>
              <w:numPr>
                <w:ilvl w:val="0"/>
                <w:numId w:val="38"/>
              </w:numPr>
              <w:rPr>
                <w:rFonts w:asciiTheme="minorHAnsi" w:hAnsiTheme="minorHAnsi" w:cstheme="minorHAnsi"/>
                <w:sz w:val="16"/>
                <w:szCs w:val="16"/>
              </w:rPr>
            </w:pPr>
            <w:r w:rsidRPr="00D11460">
              <w:rPr>
                <w:rFonts w:asciiTheme="minorHAnsi" w:hAnsiTheme="minorHAnsi" w:cstheme="minorHAnsi"/>
                <w:sz w:val="16"/>
                <w:szCs w:val="16"/>
              </w:rPr>
              <w:t xml:space="preserve">Will the Strategic Cycling Corridor Network for Wyndham see Tarneit Rd as such a corridor? </w:t>
            </w:r>
          </w:p>
          <w:p w14:paraId="432FAC40" w14:textId="77777777" w:rsidR="001E4B2E" w:rsidRPr="00D11460" w:rsidRDefault="001E4B2E" w:rsidP="002C6D16">
            <w:pPr>
              <w:pStyle w:val="Standard"/>
              <w:rPr>
                <w:rFonts w:asciiTheme="minorHAnsi" w:hAnsiTheme="minorHAnsi" w:cstheme="minorHAnsi"/>
                <w:sz w:val="16"/>
                <w:szCs w:val="16"/>
              </w:rPr>
            </w:pPr>
          </w:p>
          <w:p w14:paraId="16EFE287" w14:textId="77777777" w:rsidR="001E4B2E" w:rsidRPr="00C75CC3" w:rsidRDefault="001E4B2E" w:rsidP="00301313">
            <w:pPr>
              <w:pStyle w:val="Standard"/>
              <w:numPr>
                <w:ilvl w:val="0"/>
                <w:numId w:val="38"/>
              </w:numPr>
              <w:rPr>
                <w:rFonts w:asciiTheme="minorHAnsi" w:hAnsiTheme="minorHAnsi" w:cstheme="minorHAnsi"/>
                <w:sz w:val="16"/>
                <w:szCs w:val="16"/>
              </w:rPr>
            </w:pPr>
            <w:r w:rsidRPr="00D11460">
              <w:rPr>
                <w:rFonts w:asciiTheme="minorHAnsi" w:hAnsiTheme="minorHAnsi" w:cstheme="minorHAnsi"/>
                <w:sz w:val="16"/>
                <w:szCs w:val="16"/>
              </w:rPr>
              <w:t xml:space="preserve">(p.39) </w:t>
            </w:r>
            <w:r w:rsidRPr="00C75CC3">
              <w:rPr>
                <w:rFonts w:asciiTheme="minorHAnsi" w:hAnsiTheme="minorHAnsi" w:cstheme="minorHAnsi"/>
                <w:sz w:val="16"/>
                <w:szCs w:val="16"/>
              </w:rPr>
              <w:t>'Tactile ground surface indicators are essential for increasing the safety, efficiency and convenience of vision impaired pedestrians'. In wet conditions, these things are very slippery.</w:t>
            </w:r>
            <w:r w:rsidRPr="00D11460">
              <w:rPr>
                <w:rFonts w:asciiTheme="minorHAnsi" w:hAnsiTheme="minorHAnsi" w:cstheme="minorHAnsi"/>
                <w:sz w:val="16"/>
                <w:szCs w:val="16"/>
              </w:rPr>
              <w:t xml:space="preserve"> </w:t>
            </w:r>
          </w:p>
        </w:tc>
        <w:tc>
          <w:tcPr>
            <w:tcW w:w="758" w:type="pct"/>
          </w:tcPr>
          <w:p w14:paraId="53071D94" w14:textId="3D727E30" w:rsidR="00075CCC" w:rsidRPr="00476E81" w:rsidRDefault="00075CCC" w:rsidP="00075CCC">
            <w:pPr>
              <w:rPr>
                <w:rFonts w:cstheme="minorHAnsi"/>
                <w:sz w:val="16"/>
                <w:szCs w:val="16"/>
              </w:rPr>
            </w:pPr>
            <w:r w:rsidRPr="00476E81">
              <w:rPr>
                <w:rFonts w:cstheme="minorHAnsi"/>
                <w:sz w:val="16"/>
                <w:szCs w:val="16"/>
              </w:rPr>
              <w:lastRenderedPageBreak/>
              <w:t>Consider in network planning</w:t>
            </w:r>
            <w:r>
              <w:rPr>
                <w:rFonts w:cstheme="minorHAnsi"/>
                <w:sz w:val="16"/>
                <w:szCs w:val="16"/>
              </w:rPr>
              <w:t xml:space="preserve"> and under other relevant actions in the strategy</w:t>
            </w:r>
            <w:r w:rsidRPr="00476E81">
              <w:rPr>
                <w:rFonts w:cstheme="minorHAnsi"/>
                <w:sz w:val="16"/>
                <w:szCs w:val="16"/>
              </w:rPr>
              <w:t>.</w:t>
            </w:r>
          </w:p>
          <w:p w14:paraId="0BD20F44" w14:textId="4215A27B" w:rsidR="001E4B2E" w:rsidRPr="00614A97" w:rsidRDefault="001E4B2E" w:rsidP="002C6D16">
            <w:pPr>
              <w:rPr>
                <w:rFonts w:cstheme="minorHAnsi"/>
                <w:sz w:val="16"/>
                <w:szCs w:val="16"/>
                <w:highlight w:val="yellow"/>
              </w:rPr>
            </w:pPr>
          </w:p>
        </w:tc>
      </w:tr>
    </w:tbl>
    <w:p w14:paraId="5CBED35F" w14:textId="46004CCF" w:rsidR="001E4B2E" w:rsidRDefault="001E4B2E" w:rsidP="004C31C4">
      <w:pPr>
        <w:rPr>
          <w:rFonts w:eastAsiaTheme="minorEastAsia"/>
        </w:rPr>
      </w:pPr>
    </w:p>
    <w:p w14:paraId="3323A88C" w14:textId="7A000807" w:rsidR="001E4766" w:rsidRDefault="001E4766">
      <w:pPr>
        <w:rPr>
          <w:rFonts w:eastAsiaTheme="minorEastAsia"/>
        </w:rPr>
      </w:pPr>
      <w:r>
        <w:rPr>
          <w:rFonts w:eastAsiaTheme="minorEastAsia"/>
        </w:rPr>
        <w:br w:type="page"/>
      </w:r>
    </w:p>
    <w:p w14:paraId="6E40ECE0" w14:textId="77777777" w:rsidR="00676F67" w:rsidRDefault="00676F67" w:rsidP="004C31C4">
      <w:pPr>
        <w:rPr>
          <w:rFonts w:eastAsiaTheme="minorEastAsia"/>
        </w:rPr>
      </w:pPr>
    </w:p>
    <w:p w14:paraId="190A3F33" w14:textId="6E25F6D6" w:rsidR="001C4C06" w:rsidRPr="001C4C06" w:rsidRDefault="00D01747" w:rsidP="001C4C06">
      <w:pPr>
        <w:spacing w:after="160" w:line="259" w:lineRule="auto"/>
        <w:rPr>
          <w:rFonts w:ascii="Calibri" w:eastAsia="Calibri" w:hAnsi="Calibri" w:cs="Calibri"/>
          <w:sz w:val="16"/>
          <w:szCs w:val="16"/>
        </w:rPr>
      </w:pPr>
      <w:r>
        <w:rPr>
          <w:rFonts w:ascii="Calibri" w:eastAsia="Calibri" w:hAnsi="Calibri" w:cs="Calibri"/>
          <w:sz w:val="32"/>
          <w:szCs w:val="32"/>
        </w:rPr>
        <w:t xml:space="preserve">Summary of </w:t>
      </w:r>
      <w:r w:rsidR="001C4C06" w:rsidRPr="001C4C06">
        <w:rPr>
          <w:rFonts w:ascii="Calibri" w:eastAsia="Calibri" w:hAnsi="Calibri" w:cs="Calibri"/>
          <w:sz w:val="32"/>
          <w:szCs w:val="32"/>
        </w:rPr>
        <w:t xml:space="preserve">Community Budget Submissions </w:t>
      </w:r>
      <w:r w:rsidR="00D7442A">
        <w:rPr>
          <w:rFonts w:ascii="Calibri" w:eastAsia="Calibri" w:hAnsi="Calibri" w:cs="Calibri"/>
          <w:sz w:val="32"/>
          <w:szCs w:val="32"/>
        </w:rPr>
        <w:t>2020/21</w:t>
      </w:r>
    </w:p>
    <w:tbl>
      <w:tblPr>
        <w:tblStyle w:val="TableGrid"/>
        <w:tblW w:w="5000" w:type="pct"/>
        <w:tblLayout w:type="fixed"/>
        <w:tblLook w:val="04A0" w:firstRow="1" w:lastRow="0" w:firstColumn="1" w:lastColumn="0" w:noHBand="0" w:noVBand="1"/>
      </w:tblPr>
      <w:tblGrid>
        <w:gridCol w:w="846"/>
        <w:gridCol w:w="6803"/>
        <w:gridCol w:w="1367"/>
      </w:tblGrid>
      <w:tr w:rsidR="001C4C06" w:rsidRPr="001C4C06" w14:paraId="09D36EAE" w14:textId="77777777" w:rsidTr="006B2DDE">
        <w:tc>
          <w:tcPr>
            <w:tcW w:w="469" w:type="pct"/>
          </w:tcPr>
          <w:p w14:paraId="39273C81" w14:textId="77777777" w:rsidR="001C4C06" w:rsidRPr="001C4C06" w:rsidRDefault="001C4C06" w:rsidP="001C4C06">
            <w:pPr>
              <w:jc w:val="center"/>
              <w:rPr>
                <w:rFonts w:ascii="Calibri" w:eastAsia="Calibri" w:hAnsi="Calibri" w:cs="Calibri"/>
                <w:b/>
                <w:sz w:val="16"/>
                <w:szCs w:val="16"/>
              </w:rPr>
            </w:pPr>
            <w:r w:rsidRPr="001C4C06">
              <w:rPr>
                <w:rFonts w:ascii="Calibri" w:eastAsia="Calibri" w:hAnsi="Calibri" w:cs="Calibri"/>
                <w:b/>
                <w:sz w:val="16"/>
                <w:szCs w:val="16"/>
              </w:rPr>
              <w:t>Number</w:t>
            </w:r>
          </w:p>
        </w:tc>
        <w:tc>
          <w:tcPr>
            <w:tcW w:w="3773" w:type="pct"/>
          </w:tcPr>
          <w:p w14:paraId="3148E473" w14:textId="77777777" w:rsidR="001C4C06" w:rsidRPr="001C4C06" w:rsidRDefault="001C4C06" w:rsidP="001C4C06">
            <w:pPr>
              <w:jc w:val="center"/>
              <w:rPr>
                <w:rFonts w:ascii="Calibri" w:eastAsia="Calibri" w:hAnsi="Calibri" w:cs="Calibri"/>
                <w:b/>
                <w:sz w:val="16"/>
                <w:szCs w:val="16"/>
              </w:rPr>
            </w:pPr>
            <w:r w:rsidRPr="001C4C06">
              <w:rPr>
                <w:rFonts w:ascii="Calibri" w:eastAsia="Calibri" w:hAnsi="Calibri" w:cs="Calibri"/>
                <w:b/>
                <w:sz w:val="16"/>
                <w:szCs w:val="16"/>
              </w:rPr>
              <w:t>Comment</w:t>
            </w:r>
          </w:p>
        </w:tc>
        <w:tc>
          <w:tcPr>
            <w:tcW w:w="758" w:type="pct"/>
          </w:tcPr>
          <w:p w14:paraId="5470E379" w14:textId="77777777" w:rsidR="001C4C06" w:rsidRPr="001C4C06" w:rsidRDefault="001C4C06" w:rsidP="001C4C06">
            <w:pPr>
              <w:jc w:val="center"/>
              <w:rPr>
                <w:rFonts w:ascii="Calibri" w:eastAsia="Calibri" w:hAnsi="Calibri" w:cs="Calibri"/>
                <w:b/>
                <w:sz w:val="16"/>
                <w:szCs w:val="16"/>
              </w:rPr>
            </w:pPr>
            <w:r w:rsidRPr="001C4C06">
              <w:rPr>
                <w:rFonts w:ascii="Calibri" w:eastAsia="Calibri" w:hAnsi="Calibri" w:cs="Calibri"/>
                <w:b/>
                <w:sz w:val="16"/>
                <w:szCs w:val="16"/>
              </w:rPr>
              <w:t>Response</w:t>
            </w:r>
          </w:p>
        </w:tc>
      </w:tr>
      <w:tr w:rsidR="001C4C06" w:rsidRPr="001C4C06" w14:paraId="12D29DB3" w14:textId="77777777" w:rsidTr="006B2DDE">
        <w:tc>
          <w:tcPr>
            <w:tcW w:w="469" w:type="pct"/>
          </w:tcPr>
          <w:p w14:paraId="0F49B4E6" w14:textId="77777777" w:rsidR="001C4C06" w:rsidRPr="001C4C06" w:rsidRDefault="001C4C06" w:rsidP="001C4C06">
            <w:pPr>
              <w:rPr>
                <w:rFonts w:ascii="Calibri" w:eastAsia="Calibri" w:hAnsi="Calibri" w:cs="Calibri"/>
                <w:sz w:val="16"/>
                <w:szCs w:val="16"/>
              </w:rPr>
            </w:pPr>
            <w:r w:rsidRPr="001C4C06">
              <w:rPr>
                <w:rFonts w:ascii="Calibri" w:eastAsia="Calibri" w:hAnsi="Calibri" w:cs="Calibri"/>
                <w:sz w:val="16"/>
                <w:szCs w:val="16"/>
              </w:rPr>
              <w:t>1</w:t>
            </w:r>
          </w:p>
        </w:tc>
        <w:tc>
          <w:tcPr>
            <w:tcW w:w="3773" w:type="pct"/>
          </w:tcPr>
          <w:p w14:paraId="22D6F5D3" w14:textId="77777777" w:rsidR="006B2DDE" w:rsidRPr="001C4C06" w:rsidRDefault="006B2DDE" w:rsidP="006B2DDE">
            <w:pPr>
              <w:rPr>
                <w:rFonts w:ascii="Calibri" w:eastAsia="Calibri" w:hAnsi="Calibri" w:cs="Calibri"/>
                <w:sz w:val="16"/>
                <w:szCs w:val="16"/>
                <w:shd w:val="clear" w:color="auto" w:fill="FFFFFF"/>
                <w:lang w:eastAsia="en-AU"/>
              </w:rPr>
            </w:pPr>
            <w:r w:rsidRPr="001C4C06">
              <w:rPr>
                <w:rFonts w:ascii="Calibri" w:eastAsia="Calibri" w:hAnsi="Calibri" w:cs="Calibri"/>
                <w:sz w:val="16"/>
                <w:szCs w:val="16"/>
                <w:lang w:eastAsia="en-AU"/>
              </w:rPr>
              <w:t xml:space="preserve">Completion of the Federation Trail from Old Geelong Road to Sneydes Road thereby preventing conflict with school children on Hoppers Lane. Provide a link from the Bay Trail at Sanctuary Lakes to Sneydes Road. </w:t>
            </w:r>
          </w:p>
          <w:p w14:paraId="2BA15D52" w14:textId="77777777" w:rsidR="006B2DDE" w:rsidRPr="001C4C06" w:rsidRDefault="006B2DDE" w:rsidP="006B2DDE">
            <w:pPr>
              <w:ind w:left="720"/>
              <w:contextualSpacing/>
              <w:rPr>
                <w:rFonts w:ascii="Calibri" w:eastAsia="Calibri" w:hAnsi="Calibri" w:cs="Calibri"/>
                <w:sz w:val="16"/>
                <w:szCs w:val="16"/>
                <w:shd w:val="clear" w:color="auto" w:fill="FFFFFF"/>
                <w:lang w:eastAsia="en-AU"/>
              </w:rPr>
            </w:pPr>
          </w:p>
          <w:p w14:paraId="6885D912" w14:textId="77777777" w:rsidR="006B2DDE" w:rsidRPr="001C4C06" w:rsidRDefault="006B2DDE" w:rsidP="006B2DDE">
            <w:pPr>
              <w:rPr>
                <w:rFonts w:ascii="Calibri" w:eastAsia="Calibri" w:hAnsi="Calibri" w:cs="Calibri"/>
                <w:sz w:val="16"/>
                <w:szCs w:val="16"/>
                <w:shd w:val="clear" w:color="auto" w:fill="FFFFFF"/>
                <w:lang w:eastAsia="en-AU"/>
              </w:rPr>
            </w:pPr>
            <w:r w:rsidRPr="001C4C06">
              <w:rPr>
                <w:rFonts w:ascii="Calibri" w:eastAsia="Calibri" w:hAnsi="Calibri" w:cs="Calibri"/>
                <w:sz w:val="16"/>
                <w:szCs w:val="16"/>
                <w:lang w:eastAsia="en-AU"/>
              </w:rPr>
              <w:t>Provide a link from the Bay Trail at Sanctuary Lakes to Sneydes Road. Currently Sanctuary Lakes is listed as a path, but it is invariably blocked by Sanctuary maintenance vehicles (registered and unregistered), golf buggies, and Sanctuary lawn mowers 3m wide. The path listed is alongside houses, thereby creating a safety hazard, and totally unreasonable for a person riding a bike to limit their speed to walking to reduce the possibility of a child.</w:t>
            </w:r>
          </w:p>
          <w:p w14:paraId="031AAC04" w14:textId="77777777" w:rsidR="001C4C06" w:rsidRPr="001C4C06" w:rsidRDefault="001C4C06" w:rsidP="001C4C06">
            <w:pPr>
              <w:rPr>
                <w:rFonts w:ascii="Calibri" w:eastAsia="Calibri" w:hAnsi="Calibri" w:cs="Calibri"/>
                <w:sz w:val="16"/>
                <w:szCs w:val="16"/>
                <w:shd w:val="clear" w:color="auto" w:fill="FFFFFF"/>
                <w:lang w:eastAsia="en-AU"/>
              </w:rPr>
            </w:pPr>
          </w:p>
          <w:p w14:paraId="3145B5AC" w14:textId="77777777" w:rsidR="001C4C06" w:rsidRPr="001C4C06" w:rsidRDefault="001C4C06" w:rsidP="001C4C06">
            <w:pPr>
              <w:rPr>
                <w:rFonts w:ascii="Calibri" w:eastAsia="Calibri" w:hAnsi="Calibri" w:cs="Calibri"/>
                <w:sz w:val="16"/>
                <w:szCs w:val="16"/>
                <w:shd w:val="clear" w:color="auto" w:fill="FFFFFF"/>
                <w:lang w:eastAsia="en-AU"/>
              </w:rPr>
            </w:pPr>
          </w:p>
          <w:p w14:paraId="5A57655F" w14:textId="77777777" w:rsidR="001C4C06" w:rsidRPr="001C4C06" w:rsidRDefault="001C4C06" w:rsidP="001C4C06">
            <w:pPr>
              <w:rPr>
                <w:rFonts w:ascii="Calibri" w:eastAsia="Calibri" w:hAnsi="Calibri" w:cs="Calibri"/>
                <w:sz w:val="16"/>
                <w:szCs w:val="16"/>
                <w:shd w:val="clear" w:color="auto" w:fill="FFFFFF"/>
                <w:lang w:eastAsia="en-AU"/>
              </w:rPr>
            </w:pPr>
          </w:p>
          <w:p w14:paraId="65D8CED7" w14:textId="77777777" w:rsidR="001C4C06" w:rsidRPr="001C4C06" w:rsidRDefault="001C4C06" w:rsidP="001C4C06">
            <w:pPr>
              <w:rPr>
                <w:rFonts w:ascii="Calibri" w:eastAsia="Calibri" w:hAnsi="Calibri" w:cs="Calibri"/>
                <w:sz w:val="16"/>
                <w:szCs w:val="16"/>
                <w:shd w:val="clear" w:color="auto" w:fill="FFFFFF"/>
                <w:lang w:eastAsia="en-AU"/>
              </w:rPr>
            </w:pPr>
          </w:p>
          <w:p w14:paraId="49840C6F" w14:textId="77777777" w:rsidR="001C4C06" w:rsidRPr="001C4C06" w:rsidRDefault="001C4C06" w:rsidP="001C4C06">
            <w:pPr>
              <w:rPr>
                <w:rFonts w:ascii="Calibri" w:eastAsia="Calibri" w:hAnsi="Calibri" w:cs="Calibri"/>
                <w:sz w:val="16"/>
                <w:szCs w:val="16"/>
                <w:shd w:val="clear" w:color="auto" w:fill="FFFFFF"/>
                <w:lang w:eastAsia="en-AU"/>
              </w:rPr>
            </w:pPr>
          </w:p>
          <w:p w14:paraId="69DDE19A" w14:textId="77777777" w:rsidR="001C4C06" w:rsidRPr="001C4C06" w:rsidRDefault="001C4C06" w:rsidP="001C4C06">
            <w:pPr>
              <w:rPr>
                <w:rFonts w:ascii="Calibri" w:eastAsia="Calibri" w:hAnsi="Calibri" w:cs="Calibri"/>
                <w:sz w:val="16"/>
                <w:szCs w:val="16"/>
                <w:shd w:val="clear" w:color="auto" w:fill="FFFFFF"/>
                <w:lang w:eastAsia="en-AU"/>
              </w:rPr>
            </w:pPr>
          </w:p>
          <w:p w14:paraId="0024C4A4" w14:textId="77777777" w:rsidR="001C4C06" w:rsidRPr="001C4C06" w:rsidRDefault="001C4C06" w:rsidP="001C4C06">
            <w:pPr>
              <w:rPr>
                <w:rFonts w:ascii="Calibri" w:eastAsia="Calibri" w:hAnsi="Calibri" w:cs="Calibri"/>
                <w:sz w:val="16"/>
                <w:szCs w:val="16"/>
                <w:shd w:val="clear" w:color="auto" w:fill="FFFFFF"/>
                <w:lang w:eastAsia="en-AU"/>
              </w:rPr>
            </w:pPr>
          </w:p>
          <w:p w14:paraId="1D986614" w14:textId="77777777" w:rsidR="001C4C06" w:rsidRPr="001C4C06" w:rsidRDefault="001C4C06" w:rsidP="001C4C06">
            <w:pPr>
              <w:rPr>
                <w:rFonts w:ascii="Calibri" w:eastAsia="Calibri" w:hAnsi="Calibri" w:cs="Calibri"/>
                <w:sz w:val="16"/>
                <w:szCs w:val="16"/>
                <w:shd w:val="clear" w:color="auto" w:fill="FFFFFF"/>
                <w:lang w:eastAsia="en-AU"/>
              </w:rPr>
            </w:pPr>
          </w:p>
          <w:p w14:paraId="7A90BDF8" w14:textId="77777777" w:rsidR="001C4C06" w:rsidRPr="001C4C06" w:rsidRDefault="001C4C06" w:rsidP="001C4C06">
            <w:pPr>
              <w:rPr>
                <w:rFonts w:ascii="Calibri" w:eastAsia="Calibri" w:hAnsi="Calibri" w:cs="Calibri"/>
                <w:sz w:val="16"/>
                <w:szCs w:val="16"/>
                <w:shd w:val="clear" w:color="auto" w:fill="FFFFFF"/>
                <w:lang w:eastAsia="en-AU"/>
              </w:rPr>
            </w:pPr>
          </w:p>
          <w:p w14:paraId="1DD4BDDE" w14:textId="77777777" w:rsidR="001C4C06" w:rsidRPr="001C4C06" w:rsidRDefault="001C4C06" w:rsidP="001C4C06">
            <w:pPr>
              <w:rPr>
                <w:rFonts w:ascii="Calibri" w:eastAsia="Calibri" w:hAnsi="Calibri" w:cs="Calibri"/>
                <w:sz w:val="16"/>
                <w:szCs w:val="16"/>
                <w:shd w:val="clear" w:color="auto" w:fill="FFFFFF"/>
                <w:lang w:eastAsia="en-AU"/>
              </w:rPr>
            </w:pPr>
          </w:p>
          <w:p w14:paraId="0584C159" w14:textId="77777777" w:rsidR="001C4C06" w:rsidRPr="001C4C06" w:rsidRDefault="001C4C06" w:rsidP="001C4C06">
            <w:pPr>
              <w:rPr>
                <w:rFonts w:ascii="Calibri" w:eastAsia="Calibri" w:hAnsi="Calibri" w:cs="Calibri"/>
                <w:sz w:val="16"/>
                <w:szCs w:val="16"/>
                <w:shd w:val="clear" w:color="auto" w:fill="FFFFFF"/>
                <w:lang w:eastAsia="en-AU"/>
              </w:rPr>
            </w:pPr>
          </w:p>
          <w:p w14:paraId="50FA22B0" w14:textId="77777777" w:rsidR="001C4C06" w:rsidRPr="001C4C06" w:rsidRDefault="001C4C06" w:rsidP="001C4C06">
            <w:pPr>
              <w:rPr>
                <w:rFonts w:ascii="Calibri" w:eastAsia="Calibri" w:hAnsi="Calibri" w:cs="Calibri"/>
                <w:sz w:val="16"/>
                <w:szCs w:val="16"/>
                <w:shd w:val="clear" w:color="auto" w:fill="FFFFFF"/>
                <w:lang w:eastAsia="en-AU"/>
              </w:rPr>
            </w:pPr>
          </w:p>
          <w:p w14:paraId="27118BFC" w14:textId="77777777" w:rsidR="001C4C06" w:rsidRPr="001C4C06" w:rsidRDefault="001C4C06" w:rsidP="001C4C06">
            <w:pPr>
              <w:rPr>
                <w:rFonts w:ascii="Calibri" w:eastAsia="Calibri" w:hAnsi="Calibri" w:cs="Calibri"/>
                <w:sz w:val="16"/>
                <w:szCs w:val="16"/>
                <w:shd w:val="clear" w:color="auto" w:fill="FFFFFF"/>
                <w:lang w:eastAsia="en-AU"/>
              </w:rPr>
            </w:pPr>
          </w:p>
          <w:p w14:paraId="6734186A" w14:textId="77777777" w:rsidR="001C4C06" w:rsidRPr="001C4C06" w:rsidRDefault="001C4C06" w:rsidP="001C4C06">
            <w:pPr>
              <w:rPr>
                <w:rFonts w:ascii="Calibri" w:eastAsia="Calibri" w:hAnsi="Calibri" w:cs="Calibri"/>
                <w:sz w:val="16"/>
                <w:szCs w:val="16"/>
                <w:shd w:val="clear" w:color="auto" w:fill="FFFFFF"/>
                <w:lang w:eastAsia="en-AU"/>
              </w:rPr>
            </w:pPr>
          </w:p>
          <w:p w14:paraId="54997A7D" w14:textId="77777777" w:rsidR="001C4C06" w:rsidRPr="001C4C06" w:rsidRDefault="001C4C06" w:rsidP="001C4C06">
            <w:pPr>
              <w:rPr>
                <w:rFonts w:ascii="Calibri" w:eastAsia="Calibri" w:hAnsi="Calibri" w:cs="Calibri"/>
                <w:sz w:val="16"/>
                <w:szCs w:val="16"/>
                <w:shd w:val="clear" w:color="auto" w:fill="FFFFFF"/>
                <w:lang w:eastAsia="en-AU"/>
              </w:rPr>
            </w:pPr>
          </w:p>
          <w:p w14:paraId="1EFD0167" w14:textId="77777777" w:rsidR="001C4C06" w:rsidRPr="001C4C06" w:rsidRDefault="001C4C06" w:rsidP="001C4C06">
            <w:pPr>
              <w:rPr>
                <w:rFonts w:ascii="Calibri" w:eastAsia="Calibri" w:hAnsi="Calibri" w:cs="Calibri"/>
                <w:sz w:val="16"/>
                <w:szCs w:val="16"/>
                <w:shd w:val="clear" w:color="auto" w:fill="FFFFFF"/>
                <w:lang w:eastAsia="en-AU"/>
              </w:rPr>
            </w:pPr>
          </w:p>
          <w:p w14:paraId="6B2B86C9" w14:textId="77777777" w:rsidR="001C4C06" w:rsidRPr="001C4C06" w:rsidRDefault="001C4C06" w:rsidP="001C4C06">
            <w:pPr>
              <w:rPr>
                <w:rFonts w:ascii="Calibri" w:eastAsia="Calibri" w:hAnsi="Calibri" w:cs="Calibri"/>
                <w:sz w:val="16"/>
                <w:szCs w:val="16"/>
                <w:shd w:val="clear" w:color="auto" w:fill="FFFFFF"/>
                <w:lang w:eastAsia="en-AU"/>
              </w:rPr>
            </w:pPr>
          </w:p>
          <w:p w14:paraId="7FDEB9F6" w14:textId="77777777" w:rsidR="001C4C06" w:rsidRPr="001C4C06" w:rsidRDefault="001C4C06" w:rsidP="001C4C06">
            <w:pPr>
              <w:rPr>
                <w:rFonts w:ascii="Calibri" w:eastAsia="Calibri" w:hAnsi="Calibri" w:cs="Calibri"/>
                <w:sz w:val="16"/>
                <w:szCs w:val="16"/>
                <w:shd w:val="clear" w:color="auto" w:fill="FFFFFF"/>
              </w:rPr>
            </w:pPr>
          </w:p>
        </w:tc>
        <w:tc>
          <w:tcPr>
            <w:tcW w:w="758" w:type="pct"/>
          </w:tcPr>
          <w:p w14:paraId="44C9F541" w14:textId="57703039" w:rsidR="001C4C06" w:rsidRPr="001C4C06" w:rsidRDefault="001C4C06" w:rsidP="007C55C3">
            <w:pPr>
              <w:rPr>
                <w:rFonts w:ascii="Calibri" w:eastAsia="Calibri" w:hAnsi="Calibri" w:cs="Calibri"/>
                <w:sz w:val="16"/>
                <w:szCs w:val="16"/>
              </w:rPr>
            </w:pPr>
            <w:r w:rsidRPr="001C4C06">
              <w:rPr>
                <w:rFonts w:ascii="Calibri" w:eastAsia="Calibri" w:hAnsi="Calibri" w:cs="Calibri"/>
                <w:sz w:val="16"/>
                <w:szCs w:val="16"/>
              </w:rPr>
              <w:t>The Federation Trail from Old Geelong Road to Sneydes Road, and on improving the link from the Bay Trail to Sneydes Road. The Federation Trail link around the Princes Freeway from Princes Highway to Sneydes Road is identified in the East Werribee Employment Precinct Structure Plan. This trail deviation is located on Crown land and is unlikely to be constructed until this area is released for development by the State Government.</w:t>
            </w:r>
          </w:p>
        </w:tc>
      </w:tr>
      <w:tr w:rsidR="001C4C06" w:rsidRPr="001C4C06" w14:paraId="6A32B662" w14:textId="77777777" w:rsidTr="006B2DDE">
        <w:tc>
          <w:tcPr>
            <w:tcW w:w="469" w:type="pct"/>
          </w:tcPr>
          <w:p w14:paraId="34F8A2C3" w14:textId="77777777" w:rsidR="001C4C06" w:rsidRPr="001C4C06" w:rsidRDefault="001C4C06" w:rsidP="001C4C06">
            <w:pPr>
              <w:rPr>
                <w:rFonts w:ascii="Calibri" w:eastAsia="Calibri" w:hAnsi="Calibri" w:cs="Calibri"/>
                <w:sz w:val="16"/>
                <w:szCs w:val="16"/>
              </w:rPr>
            </w:pPr>
            <w:r w:rsidRPr="001C4C06">
              <w:rPr>
                <w:rFonts w:ascii="Calibri" w:eastAsia="Calibri" w:hAnsi="Calibri" w:cs="Calibri"/>
                <w:sz w:val="16"/>
                <w:szCs w:val="16"/>
              </w:rPr>
              <w:t>2</w:t>
            </w:r>
          </w:p>
        </w:tc>
        <w:tc>
          <w:tcPr>
            <w:tcW w:w="3773" w:type="pct"/>
          </w:tcPr>
          <w:p w14:paraId="4188D84C" w14:textId="77777777" w:rsidR="001C4C06" w:rsidRPr="001C4C06" w:rsidRDefault="001C4C06" w:rsidP="001C4C06">
            <w:pPr>
              <w:rPr>
                <w:rFonts w:ascii="Calibri" w:eastAsia="Calibri" w:hAnsi="Calibri" w:cs="Calibri"/>
                <w:sz w:val="16"/>
                <w:szCs w:val="16"/>
                <w:lang w:eastAsia="en-AU"/>
              </w:rPr>
            </w:pPr>
            <w:r w:rsidRPr="001C4C06">
              <w:rPr>
                <w:rFonts w:ascii="Calibri" w:eastAsia="Calibri" w:hAnsi="Calibri" w:cs="Calibri"/>
                <w:sz w:val="16"/>
                <w:szCs w:val="16"/>
                <w:lang w:eastAsia="en-AU"/>
              </w:rPr>
              <w:t>Bicycle community of Wyndham area is neglected.</w:t>
            </w:r>
          </w:p>
          <w:p w14:paraId="39DEC40F" w14:textId="77777777" w:rsidR="001C4C06" w:rsidRPr="001C4C06" w:rsidRDefault="001C4C06" w:rsidP="001C4C06">
            <w:pPr>
              <w:rPr>
                <w:rFonts w:ascii="Calibri" w:eastAsia="Calibri" w:hAnsi="Calibri" w:cs="Calibri"/>
                <w:sz w:val="16"/>
                <w:szCs w:val="16"/>
                <w:lang w:eastAsia="en-AU"/>
              </w:rPr>
            </w:pPr>
          </w:p>
          <w:p w14:paraId="3214553B" w14:textId="77777777" w:rsidR="001C4C06" w:rsidRPr="001C4C06" w:rsidRDefault="001C4C06" w:rsidP="001C4C06">
            <w:pPr>
              <w:rPr>
                <w:rFonts w:ascii="Calibri" w:eastAsia="Calibri" w:hAnsi="Calibri" w:cs="Calibri"/>
                <w:sz w:val="16"/>
                <w:szCs w:val="16"/>
                <w:shd w:val="clear" w:color="auto" w:fill="FFFFFF"/>
              </w:rPr>
            </w:pPr>
            <w:r w:rsidRPr="001C4C06">
              <w:rPr>
                <w:rFonts w:ascii="Calibri" w:eastAsia="Calibri" w:hAnsi="Calibri" w:cs="Calibri"/>
                <w:sz w:val="16"/>
                <w:szCs w:val="16"/>
                <w:lang w:eastAsia="en-AU"/>
              </w:rPr>
              <w:t xml:space="preserve">How about making it safe to be able to commute on your bike in the Tarneit area? </w:t>
            </w:r>
            <w:r w:rsidRPr="001C4C06">
              <w:rPr>
                <w:rFonts w:ascii="Calibri" w:eastAsia="Calibri" w:hAnsi="Calibri" w:cs="Calibri"/>
                <w:sz w:val="16"/>
                <w:szCs w:val="16"/>
                <w:lang w:eastAsia="en-AU"/>
              </w:rPr>
              <w:br/>
            </w:r>
            <w:r w:rsidRPr="001C4C06">
              <w:rPr>
                <w:rFonts w:ascii="Calibri" w:eastAsia="Calibri" w:hAnsi="Calibri" w:cs="Calibri"/>
                <w:sz w:val="16"/>
                <w:szCs w:val="16"/>
                <w:lang w:eastAsia="en-AU"/>
              </w:rPr>
              <w:br/>
              <w:t>I see Leakes Road upgrade doesn’t appear to have bike lanes, once again no consideration for bike community even though we have a big opportunity to make a difference. I live in Tarneit near Leakes Road but there aren't any bike lanes going towards the Federation Trail so I have to commute 11km out of my way to get back to Leakes Road to ensure I am safe and don't ride on single lanes roads full of traffic. And please don't think the sidewalk is an alternative for cyclists either, this is just fraught with danger having cyclists and pedestrians using the same footpath.</w:t>
            </w:r>
            <w:r w:rsidRPr="001C4C06">
              <w:rPr>
                <w:rFonts w:ascii="Calibri" w:eastAsia="Calibri" w:hAnsi="Calibri" w:cs="Calibri"/>
                <w:sz w:val="16"/>
                <w:szCs w:val="16"/>
                <w:lang w:eastAsia="en-AU"/>
              </w:rPr>
              <w:br/>
            </w:r>
            <w:r w:rsidRPr="001C4C06">
              <w:rPr>
                <w:rFonts w:ascii="Calibri" w:eastAsia="Calibri" w:hAnsi="Calibri" w:cs="Calibri"/>
                <w:sz w:val="16"/>
                <w:szCs w:val="16"/>
                <w:lang w:eastAsia="en-AU"/>
              </w:rPr>
              <w:br/>
              <w:t>We have a chance to make a big difference in our community and to be honest I can't believe I have to send this to you. I hope this opportunity has not passed us by with lack of understanding of cyclists and forethought into how a simple bicycle lane on Tarneit Road could make such a big difference for this area and community.</w:t>
            </w:r>
          </w:p>
        </w:tc>
        <w:tc>
          <w:tcPr>
            <w:tcW w:w="758" w:type="pct"/>
          </w:tcPr>
          <w:p w14:paraId="511693D8" w14:textId="77777777" w:rsidR="001C4C06" w:rsidRPr="001C4C06" w:rsidRDefault="001C4C06" w:rsidP="001C4C06">
            <w:pPr>
              <w:rPr>
                <w:rFonts w:ascii="Calibri" w:eastAsia="Calibri" w:hAnsi="Calibri" w:cs="Calibri"/>
                <w:sz w:val="16"/>
                <w:szCs w:val="16"/>
              </w:rPr>
            </w:pPr>
            <w:r w:rsidRPr="001C4C06">
              <w:rPr>
                <w:rFonts w:ascii="Calibri" w:eastAsia="Calibri" w:hAnsi="Calibri" w:cs="Calibri"/>
                <w:sz w:val="16"/>
                <w:szCs w:val="16"/>
                <w:lang w:eastAsia="en-AU"/>
              </w:rPr>
              <w:t xml:space="preserve">The Leakes Road upgrade between Davis Road and Tarneit Road was constructed as an interim treatment, with a bike lane in a west bound direction and a combination of service lane/shared paths in the east bound direction. This arrangement was based on the previous planning for the future duplication of Leakes Road, which included on-road cycle lanes in both directions. However, future duplications will now need to match in with the current State Government funded Western </w:t>
            </w:r>
            <w:r w:rsidRPr="001C4C06">
              <w:rPr>
                <w:rFonts w:ascii="Calibri" w:eastAsia="Calibri" w:hAnsi="Calibri" w:cs="Calibri"/>
                <w:sz w:val="16"/>
                <w:szCs w:val="16"/>
                <w:lang w:eastAsia="en-AU"/>
              </w:rPr>
              <w:lastRenderedPageBreak/>
              <w:t xml:space="preserve">Roads Upgrade project to duplicate Leakes Road (east of Derrimut Road). This project is providing for cyclists through a wide kerb side lane and a shared path in both directions. </w:t>
            </w:r>
          </w:p>
        </w:tc>
      </w:tr>
      <w:tr w:rsidR="001C4C06" w:rsidRPr="001C4C06" w14:paraId="34D3671E" w14:textId="77777777" w:rsidTr="006B2DDE">
        <w:tc>
          <w:tcPr>
            <w:tcW w:w="469" w:type="pct"/>
          </w:tcPr>
          <w:p w14:paraId="368BC38A" w14:textId="77777777" w:rsidR="001C4C06" w:rsidRPr="001C4C06" w:rsidRDefault="001C4C06" w:rsidP="001C4C06">
            <w:pPr>
              <w:rPr>
                <w:rFonts w:ascii="Calibri" w:eastAsia="Calibri" w:hAnsi="Calibri" w:cs="Calibri"/>
                <w:sz w:val="16"/>
                <w:szCs w:val="16"/>
              </w:rPr>
            </w:pPr>
            <w:r w:rsidRPr="001C4C06">
              <w:rPr>
                <w:rFonts w:ascii="Calibri" w:eastAsia="Calibri" w:hAnsi="Calibri" w:cs="Calibri"/>
                <w:sz w:val="16"/>
                <w:szCs w:val="16"/>
              </w:rPr>
              <w:lastRenderedPageBreak/>
              <w:t>3</w:t>
            </w:r>
          </w:p>
        </w:tc>
        <w:tc>
          <w:tcPr>
            <w:tcW w:w="3773" w:type="pct"/>
          </w:tcPr>
          <w:p w14:paraId="2AD95B3A" w14:textId="77777777" w:rsidR="001C4C06" w:rsidRPr="001C4C06" w:rsidRDefault="001C4C06" w:rsidP="001C4C06">
            <w:pPr>
              <w:ind w:left="360"/>
              <w:rPr>
                <w:rFonts w:ascii="Calibri" w:eastAsia="Calibri" w:hAnsi="Calibri" w:cs="Calibri"/>
                <w:sz w:val="16"/>
                <w:szCs w:val="16"/>
                <w:lang w:eastAsia="en-AU"/>
              </w:rPr>
            </w:pPr>
            <w:r w:rsidRPr="001C4C06">
              <w:rPr>
                <w:rFonts w:ascii="Calibri" w:eastAsia="Calibri" w:hAnsi="Calibri" w:cs="Calibri"/>
                <w:sz w:val="16"/>
                <w:szCs w:val="16"/>
                <w:lang w:eastAsia="en-AU"/>
              </w:rPr>
              <w:t xml:space="preserve">Expanding bike paths </w:t>
            </w:r>
          </w:p>
          <w:p w14:paraId="6F8D8E98" w14:textId="77777777" w:rsidR="001C4C06" w:rsidRPr="001C4C06" w:rsidRDefault="001C4C06" w:rsidP="001C4C06">
            <w:pPr>
              <w:ind w:left="360"/>
              <w:rPr>
                <w:rFonts w:ascii="Calibri" w:eastAsia="Calibri" w:hAnsi="Calibri" w:cs="Calibri"/>
                <w:sz w:val="16"/>
                <w:szCs w:val="16"/>
                <w:lang w:eastAsia="en-AU"/>
              </w:rPr>
            </w:pPr>
          </w:p>
          <w:p w14:paraId="24A444D9" w14:textId="77777777" w:rsidR="001C4C06" w:rsidRPr="001C4C06" w:rsidRDefault="001C4C06" w:rsidP="001C4C06">
            <w:pPr>
              <w:ind w:left="360"/>
              <w:rPr>
                <w:rFonts w:ascii="Calibri" w:eastAsia="Calibri" w:hAnsi="Calibri" w:cs="Calibri"/>
                <w:sz w:val="16"/>
                <w:szCs w:val="16"/>
                <w:shd w:val="clear" w:color="auto" w:fill="FFFFFF"/>
              </w:rPr>
            </w:pPr>
            <w:r w:rsidRPr="001C4C06">
              <w:rPr>
                <w:rFonts w:ascii="Calibri" w:eastAsia="Calibri" w:hAnsi="Calibri" w:cs="Calibri"/>
                <w:sz w:val="16"/>
                <w:szCs w:val="16"/>
                <w:lang w:eastAsia="en-AU"/>
              </w:rPr>
              <w:t>It is essential that we attempt to improve the health and fitness of Wyndham residents. There is also a side benefit of improving the mental heath of individuals. This can be achieved by developing a interconnected network of bike paths across Wyndham for community use, by walkers, runners, exercisers, cyclists and individuals traveling across Wyndham. If a comprehensive interconnected network of bike paths was created it would be used by current active individuals, but also encourage others, new to walking, running and cycling to experience the benefits of "getting out of the house and moving" can bring.</w:t>
            </w:r>
            <w:r w:rsidRPr="001C4C06">
              <w:rPr>
                <w:rFonts w:ascii="Calibri" w:eastAsia="Calibri" w:hAnsi="Calibri" w:cs="Calibri"/>
                <w:sz w:val="16"/>
                <w:szCs w:val="16"/>
                <w:lang w:eastAsia="en-AU"/>
              </w:rPr>
              <w:br/>
            </w:r>
            <w:r w:rsidRPr="001C4C06">
              <w:rPr>
                <w:rFonts w:ascii="Calibri" w:eastAsia="Calibri" w:hAnsi="Calibri" w:cs="Calibri"/>
                <w:sz w:val="16"/>
                <w:szCs w:val="16"/>
                <w:lang w:eastAsia="en-AU"/>
              </w:rPr>
              <w:br/>
              <w:t>Previous strategies have only given a token mention to bike paths and the benefits. The 2013 strategy document mentions:</w:t>
            </w:r>
            <w:r w:rsidRPr="001C4C06">
              <w:rPr>
                <w:rFonts w:ascii="Calibri" w:eastAsia="Calibri" w:hAnsi="Calibri" w:cs="Calibri"/>
                <w:sz w:val="16"/>
                <w:szCs w:val="16"/>
                <w:lang w:eastAsia="en-AU"/>
              </w:rPr>
              <w:br/>
              <w:t>Bay Trail</w:t>
            </w:r>
            <w:r w:rsidRPr="001C4C06">
              <w:rPr>
                <w:rFonts w:ascii="Calibri" w:eastAsia="Calibri" w:hAnsi="Calibri" w:cs="Calibri"/>
                <w:sz w:val="16"/>
                <w:szCs w:val="16"/>
                <w:lang w:eastAsia="en-AU"/>
              </w:rPr>
              <w:br/>
              <w:t>* Support Development of Bay Trail from Hobsons Bay to Werribee South.</w:t>
            </w:r>
            <w:r w:rsidRPr="001C4C06">
              <w:rPr>
                <w:rFonts w:ascii="Calibri" w:eastAsia="Calibri" w:hAnsi="Calibri" w:cs="Calibri"/>
                <w:sz w:val="16"/>
                <w:szCs w:val="16"/>
                <w:lang w:eastAsia="en-AU"/>
              </w:rPr>
              <w:br/>
              <w:t>* Refine alignment of Bay Trail from Point Cook to Werribee South.</w:t>
            </w:r>
            <w:r w:rsidRPr="001C4C06">
              <w:rPr>
                <w:rFonts w:ascii="Calibri" w:eastAsia="Calibri" w:hAnsi="Calibri" w:cs="Calibri"/>
                <w:sz w:val="16"/>
                <w:szCs w:val="16"/>
                <w:lang w:eastAsia="en-AU"/>
              </w:rPr>
              <w:br/>
              <w:t>Skeleton Creek</w:t>
            </w:r>
            <w:r w:rsidRPr="001C4C06">
              <w:rPr>
                <w:rFonts w:ascii="Calibri" w:eastAsia="Calibri" w:hAnsi="Calibri" w:cs="Calibri"/>
                <w:sz w:val="16"/>
                <w:szCs w:val="16"/>
                <w:lang w:eastAsia="en-AU"/>
              </w:rPr>
              <w:br/>
              <w:t>* Support development of trail along Skeleton Creek.</w:t>
            </w:r>
            <w:r w:rsidRPr="001C4C06">
              <w:rPr>
                <w:rFonts w:ascii="Calibri" w:eastAsia="Calibri" w:hAnsi="Calibri" w:cs="Calibri"/>
                <w:sz w:val="16"/>
                <w:szCs w:val="16"/>
                <w:lang w:eastAsia="en-AU"/>
              </w:rPr>
              <w:br/>
              <w:t>* Development of trail as development occurs.</w:t>
            </w:r>
            <w:r w:rsidRPr="001C4C06">
              <w:rPr>
                <w:rFonts w:ascii="Calibri" w:eastAsia="Calibri" w:hAnsi="Calibri" w:cs="Calibri"/>
                <w:sz w:val="16"/>
                <w:szCs w:val="16"/>
                <w:lang w:eastAsia="en-AU"/>
              </w:rPr>
              <w:br/>
              <w:t>Werribee River</w:t>
            </w:r>
            <w:r w:rsidRPr="001C4C06">
              <w:rPr>
                <w:rFonts w:ascii="Calibri" w:eastAsia="Calibri" w:hAnsi="Calibri" w:cs="Calibri"/>
                <w:sz w:val="16"/>
                <w:szCs w:val="16"/>
                <w:lang w:eastAsia="en-AU"/>
              </w:rPr>
              <w:br/>
              <w:t>* Support Development of Trail along Werribee River.</w:t>
            </w:r>
            <w:r w:rsidRPr="001C4C06">
              <w:rPr>
                <w:rFonts w:ascii="Calibri" w:eastAsia="Calibri" w:hAnsi="Calibri" w:cs="Calibri"/>
                <w:sz w:val="16"/>
                <w:szCs w:val="16"/>
                <w:lang w:eastAsia="en-AU"/>
              </w:rPr>
              <w:br/>
              <w:t>Development Contributions</w:t>
            </w:r>
            <w:r w:rsidRPr="001C4C06">
              <w:rPr>
                <w:rFonts w:ascii="Calibri" w:eastAsia="Calibri" w:hAnsi="Calibri" w:cs="Calibri"/>
                <w:sz w:val="16"/>
                <w:szCs w:val="16"/>
                <w:lang w:eastAsia="en-AU"/>
              </w:rPr>
              <w:br/>
              <w:t>* The provision of a regional bicycle path should be included in future Precinct Structure</w:t>
            </w:r>
            <w:r w:rsidRPr="001C4C06">
              <w:rPr>
                <w:rFonts w:ascii="Calibri" w:eastAsia="Calibri" w:hAnsi="Calibri" w:cs="Calibri"/>
                <w:sz w:val="16"/>
                <w:szCs w:val="16"/>
                <w:lang w:eastAsia="en-AU"/>
              </w:rPr>
              <w:br/>
              <w:t>Plans e.g., river or creek routes. The cost of these paths should be included in the development contribution rates.</w:t>
            </w:r>
            <w:r w:rsidRPr="001C4C06">
              <w:rPr>
                <w:rFonts w:ascii="Calibri" w:eastAsia="Calibri" w:hAnsi="Calibri" w:cs="Calibri"/>
                <w:sz w:val="16"/>
                <w:szCs w:val="16"/>
                <w:lang w:eastAsia="en-AU"/>
              </w:rPr>
              <w:br/>
            </w:r>
            <w:r w:rsidRPr="001C4C06">
              <w:rPr>
                <w:rFonts w:ascii="Calibri" w:eastAsia="Calibri" w:hAnsi="Calibri" w:cs="Calibri"/>
                <w:sz w:val="16"/>
                <w:szCs w:val="16"/>
                <w:lang w:eastAsia="en-AU"/>
              </w:rPr>
              <w:br/>
              <w:t xml:space="preserve">However, there has been little or no action on these paths since 2013 and no planning to interconnect existing paths to new paths. The end result is that the small number of dedicated paths are not well used. </w:t>
            </w:r>
            <w:r w:rsidRPr="001C4C06">
              <w:rPr>
                <w:rFonts w:ascii="Calibri" w:eastAsia="Calibri" w:hAnsi="Calibri" w:cs="Calibri"/>
                <w:sz w:val="16"/>
                <w:szCs w:val="16"/>
                <w:lang w:eastAsia="en-AU"/>
              </w:rPr>
              <w:br/>
            </w:r>
            <w:r w:rsidRPr="001C4C06">
              <w:rPr>
                <w:rFonts w:ascii="Calibri" w:eastAsia="Calibri" w:hAnsi="Calibri" w:cs="Calibri"/>
                <w:sz w:val="16"/>
                <w:szCs w:val="16"/>
                <w:lang w:eastAsia="en-AU"/>
              </w:rPr>
              <w:br/>
              <w:t>It is time to work on the root cause of poor heathy and wellbeing in Wyndham. We need to develop a range of facilities that encourage healthy living , in a safe convenient manner and in a way that is low cost to individuals. Thereby removing all the barriers to a fitter life.</w:t>
            </w:r>
            <w:r w:rsidRPr="001C4C06">
              <w:rPr>
                <w:rFonts w:ascii="Calibri" w:eastAsia="Calibri" w:hAnsi="Calibri" w:cs="Calibri"/>
                <w:sz w:val="16"/>
                <w:szCs w:val="16"/>
                <w:lang w:eastAsia="en-AU"/>
              </w:rPr>
              <w:br/>
              <w:t>What is needed is a network of interconnected bike paths/trails that allow individuals to experience the outdoors and hopefully proceed to a healthy happy lifestyle.</w:t>
            </w:r>
          </w:p>
        </w:tc>
        <w:tc>
          <w:tcPr>
            <w:tcW w:w="758" w:type="pct"/>
          </w:tcPr>
          <w:p w14:paraId="4CF1F466" w14:textId="51FFA6CB" w:rsidR="001C4C06" w:rsidRPr="001C4C06" w:rsidRDefault="001C4C06" w:rsidP="001C4C06">
            <w:pPr>
              <w:rPr>
                <w:rFonts w:ascii="Calibri" w:eastAsia="Calibri" w:hAnsi="Calibri" w:cs="Calibri"/>
                <w:sz w:val="16"/>
                <w:szCs w:val="16"/>
                <w:lang w:eastAsia="en-AU"/>
              </w:rPr>
            </w:pPr>
            <w:r w:rsidRPr="001C4C06">
              <w:rPr>
                <w:rFonts w:ascii="Calibri" w:eastAsia="Calibri" w:hAnsi="Calibri" w:cs="Calibri"/>
                <w:sz w:val="16"/>
                <w:szCs w:val="16"/>
                <w:lang w:eastAsia="en-AU"/>
              </w:rPr>
              <w:t>An assessment of the 2011 Bicycle Strategy actions was provided in this supporting document, which was included alongside the draft Wyndham Pedestrian and Cycle Strategy (now called the Wyndham Active Transport Strategy</w:t>
            </w:r>
            <w:r w:rsidR="007C55C3">
              <w:rPr>
                <w:rFonts w:ascii="Calibri" w:eastAsia="Calibri" w:hAnsi="Calibri" w:cs="Calibri"/>
                <w:sz w:val="16"/>
                <w:szCs w:val="16"/>
                <w:lang w:eastAsia="en-AU"/>
              </w:rPr>
              <w:t xml:space="preserve"> (</w:t>
            </w:r>
            <w:r w:rsidRPr="001C4C06">
              <w:rPr>
                <w:rFonts w:ascii="Calibri" w:eastAsia="Calibri" w:hAnsi="Calibri" w:cs="Calibri"/>
                <w:sz w:val="16"/>
                <w:szCs w:val="16"/>
                <w:lang w:eastAsia="en-AU"/>
              </w:rPr>
              <w:t xml:space="preserve">WATS)  released for public consultation in November 2019. </w:t>
            </w:r>
          </w:p>
          <w:p w14:paraId="7939D667" w14:textId="77777777" w:rsidR="001C4C06" w:rsidRPr="001C4C06" w:rsidRDefault="001C4C06" w:rsidP="001C4C06">
            <w:pPr>
              <w:rPr>
                <w:rFonts w:ascii="Calibri" w:eastAsia="Calibri" w:hAnsi="Calibri" w:cs="Calibri"/>
                <w:sz w:val="16"/>
                <w:szCs w:val="16"/>
                <w:lang w:eastAsia="en-AU"/>
              </w:rPr>
            </w:pPr>
          </w:p>
          <w:p w14:paraId="3AE31618" w14:textId="77777777" w:rsidR="001C4C06" w:rsidRPr="001C4C06" w:rsidRDefault="001C4C06" w:rsidP="001C4C06">
            <w:pPr>
              <w:rPr>
                <w:rFonts w:ascii="Calibri" w:eastAsia="Calibri" w:hAnsi="Calibri" w:cs="Calibri"/>
                <w:sz w:val="16"/>
                <w:szCs w:val="16"/>
              </w:rPr>
            </w:pPr>
            <w:r w:rsidRPr="001C4C06">
              <w:rPr>
                <w:rFonts w:ascii="Calibri" w:eastAsia="Calibri" w:hAnsi="Calibri" w:cs="Calibri"/>
                <w:sz w:val="16"/>
                <w:szCs w:val="16"/>
                <w:lang w:eastAsia="en-AU"/>
              </w:rPr>
              <w:t xml:space="preserve">Consider in network planning. </w:t>
            </w:r>
          </w:p>
        </w:tc>
      </w:tr>
      <w:tr w:rsidR="001C4C06" w:rsidRPr="001C4C06" w14:paraId="02FB1BFC" w14:textId="77777777" w:rsidTr="006B2DDE">
        <w:tc>
          <w:tcPr>
            <w:tcW w:w="469" w:type="pct"/>
          </w:tcPr>
          <w:p w14:paraId="2D27BFEB" w14:textId="77777777" w:rsidR="001C4C06" w:rsidRPr="001C4C06" w:rsidRDefault="001C4C06" w:rsidP="001C4C06">
            <w:pPr>
              <w:rPr>
                <w:rFonts w:ascii="Calibri" w:eastAsia="Calibri" w:hAnsi="Calibri" w:cs="Calibri"/>
                <w:sz w:val="16"/>
                <w:szCs w:val="16"/>
              </w:rPr>
            </w:pPr>
            <w:r w:rsidRPr="001C4C06">
              <w:rPr>
                <w:rFonts w:ascii="Calibri" w:eastAsia="Calibri" w:hAnsi="Calibri" w:cs="Calibri"/>
                <w:sz w:val="16"/>
                <w:szCs w:val="16"/>
              </w:rPr>
              <w:t>4</w:t>
            </w:r>
          </w:p>
        </w:tc>
        <w:tc>
          <w:tcPr>
            <w:tcW w:w="3773" w:type="pct"/>
          </w:tcPr>
          <w:p w14:paraId="68FA61ED" w14:textId="77777777" w:rsidR="001C4C06" w:rsidRPr="001C4C06" w:rsidRDefault="001C4C06" w:rsidP="001C4C06">
            <w:pPr>
              <w:ind w:left="360"/>
              <w:rPr>
                <w:rFonts w:ascii="Calibri" w:eastAsia="Calibri" w:hAnsi="Calibri" w:cs="Calibri"/>
                <w:sz w:val="16"/>
                <w:szCs w:val="16"/>
                <w:lang w:eastAsia="en-AU"/>
              </w:rPr>
            </w:pPr>
            <w:r w:rsidRPr="001C4C06">
              <w:rPr>
                <w:rFonts w:ascii="Calibri" w:eastAsia="Calibri" w:hAnsi="Calibri" w:cs="Calibri"/>
                <w:sz w:val="16"/>
                <w:szCs w:val="16"/>
                <w:lang w:eastAsia="en-AU"/>
              </w:rPr>
              <w:t>To concrete the bike path along Skeleton Creek that extends from Crystal Court Point Cook to Coastal Promenade Point Cook (approximately 2.5 kms) which is currently granitic sand.</w:t>
            </w:r>
          </w:p>
          <w:p w14:paraId="688BACD8" w14:textId="77777777" w:rsidR="001C4C06" w:rsidRPr="001C4C06" w:rsidRDefault="001C4C06" w:rsidP="001C4C06">
            <w:pPr>
              <w:ind w:left="360"/>
              <w:rPr>
                <w:rFonts w:ascii="Calibri" w:eastAsia="Calibri" w:hAnsi="Calibri" w:cs="Calibri"/>
                <w:sz w:val="16"/>
                <w:szCs w:val="16"/>
                <w:lang w:eastAsia="en-AU"/>
              </w:rPr>
            </w:pPr>
          </w:p>
          <w:p w14:paraId="5172BBF3" w14:textId="77777777" w:rsidR="001C4C06" w:rsidRPr="001C4C06" w:rsidRDefault="001C4C06" w:rsidP="001C4C06">
            <w:pPr>
              <w:ind w:left="360"/>
              <w:rPr>
                <w:rFonts w:ascii="Calibri" w:eastAsia="Calibri" w:hAnsi="Calibri" w:cs="Calibri"/>
                <w:sz w:val="16"/>
                <w:szCs w:val="16"/>
                <w:shd w:val="clear" w:color="auto" w:fill="FFFFFF"/>
              </w:rPr>
            </w:pPr>
            <w:r w:rsidRPr="001C4C06">
              <w:rPr>
                <w:rFonts w:ascii="Calibri" w:eastAsia="Calibri" w:hAnsi="Calibri" w:cs="Calibri"/>
                <w:sz w:val="16"/>
                <w:szCs w:val="16"/>
                <w:lang w:eastAsia="en-AU"/>
              </w:rPr>
              <w:t xml:space="preserve">Better commuter trails encouraging riding, walking and running and health and wellness. Opportunity to complete concreted paths that link current concrete paths around skeleton creek and other areas of Point Cook. Residents could ride/walk along trail to get to train stations rather than driving. Parents pushing prams will not get bogged in the granitic sand. More permanent solution that required less ongoing maintenance. </w:t>
            </w:r>
          </w:p>
        </w:tc>
        <w:tc>
          <w:tcPr>
            <w:tcW w:w="758" w:type="pct"/>
          </w:tcPr>
          <w:p w14:paraId="39A13F2E" w14:textId="77777777" w:rsidR="001C4C06" w:rsidRPr="001C4C06" w:rsidRDefault="001C4C06" w:rsidP="001C4C06">
            <w:pPr>
              <w:rPr>
                <w:rFonts w:ascii="Calibri" w:eastAsia="Calibri" w:hAnsi="Calibri" w:cs="Calibri"/>
                <w:sz w:val="16"/>
                <w:szCs w:val="16"/>
                <w:lang w:eastAsia="en-AU"/>
              </w:rPr>
            </w:pPr>
            <w:r w:rsidRPr="001C4C06">
              <w:rPr>
                <w:rFonts w:ascii="Calibri" w:eastAsia="Calibri" w:hAnsi="Calibri" w:cs="Calibri"/>
                <w:sz w:val="16"/>
                <w:szCs w:val="16"/>
                <w:lang w:eastAsia="en-AU"/>
              </w:rPr>
              <w:t xml:space="preserve">Sealing the Skeleton Creek bike path in Point Cook would extend from Crystal Court to Coastal Promenade. The Skeleton Creek Trail through Sanctuary Lakes is on land owned by Melbourne Water, who will need to consent to any works. This will also include a requirement to undertake Flora &amp; Fauna and Cultural Heritage assessments and approvals in the waterway. The </w:t>
            </w:r>
            <w:r w:rsidRPr="001C4C06">
              <w:rPr>
                <w:rFonts w:ascii="Calibri" w:eastAsia="Calibri" w:hAnsi="Calibri" w:cs="Calibri"/>
                <w:sz w:val="16"/>
                <w:szCs w:val="16"/>
                <w:lang w:eastAsia="en-AU"/>
              </w:rPr>
              <w:lastRenderedPageBreak/>
              <w:t xml:space="preserve">reconstruction of this path would be a multi-year project. </w:t>
            </w:r>
          </w:p>
          <w:p w14:paraId="7A01A2BF" w14:textId="77777777" w:rsidR="001C4C06" w:rsidRPr="001C4C06" w:rsidRDefault="001C4C06" w:rsidP="001C4C06">
            <w:pPr>
              <w:rPr>
                <w:rFonts w:ascii="Calibri" w:eastAsia="Calibri" w:hAnsi="Calibri" w:cs="Calibri"/>
                <w:sz w:val="16"/>
                <w:szCs w:val="16"/>
              </w:rPr>
            </w:pPr>
          </w:p>
          <w:p w14:paraId="2BCD6DD4" w14:textId="77777777" w:rsidR="001C4C06" w:rsidRPr="001C4C06" w:rsidRDefault="001C4C06" w:rsidP="001C4C06">
            <w:pPr>
              <w:rPr>
                <w:rFonts w:ascii="Calibri" w:eastAsia="Calibri" w:hAnsi="Calibri" w:cs="Calibri"/>
                <w:sz w:val="16"/>
                <w:szCs w:val="16"/>
              </w:rPr>
            </w:pPr>
            <w:r w:rsidRPr="001C4C06">
              <w:rPr>
                <w:rFonts w:ascii="Calibri" w:eastAsia="Calibri" w:hAnsi="Calibri" w:cs="Calibri"/>
                <w:sz w:val="16"/>
                <w:szCs w:val="16"/>
                <w:lang w:eastAsia="en-AU"/>
              </w:rPr>
              <w:t>Consider in network planning.</w:t>
            </w:r>
          </w:p>
        </w:tc>
      </w:tr>
      <w:tr w:rsidR="001C4C06" w:rsidRPr="001C4C06" w14:paraId="36E16180" w14:textId="77777777" w:rsidTr="006B2DDE">
        <w:tc>
          <w:tcPr>
            <w:tcW w:w="469" w:type="pct"/>
          </w:tcPr>
          <w:p w14:paraId="766D4E56" w14:textId="77777777" w:rsidR="001C4C06" w:rsidRPr="001C4C06" w:rsidRDefault="001C4C06" w:rsidP="001C4C06">
            <w:pPr>
              <w:rPr>
                <w:rFonts w:ascii="Calibri" w:eastAsia="Calibri" w:hAnsi="Calibri" w:cs="Calibri"/>
                <w:sz w:val="16"/>
                <w:szCs w:val="16"/>
              </w:rPr>
            </w:pPr>
            <w:r w:rsidRPr="001C4C06">
              <w:rPr>
                <w:rFonts w:ascii="Calibri" w:eastAsia="Calibri" w:hAnsi="Calibri" w:cs="Calibri"/>
                <w:sz w:val="16"/>
                <w:szCs w:val="16"/>
              </w:rPr>
              <w:lastRenderedPageBreak/>
              <w:t>5</w:t>
            </w:r>
          </w:p>
        </w:tc>
        <w:tc>
          <w:tcPr>
            <w:tcW w:w="3773" w:type="pct"/>
          </w:tcPr>
          <w:p w14:paraId="5A63377F" w14:textId="77777777" w:rsidR="001C4C06" w:rsidRPr="001C4C06" w:rsidRDefault="001C4C06" w:rsidP="001C4C06">
            <w:pPr>
              <w:ind w:left="360"/>
              <w:rPr>
                <w:rFonts w:ascii="Calibri" w:eastAsia="Calibri" w:hAnsi="Calibri" w:cs="Calibri"/>
                <w:sz w:val="16"/>
                <w:szCs w:val="16"/>
                <w:shd w:val="clear" w:color="auto" w:fill="FFFFFF"/>
              </w:rPr>
            </w:pPr>
            <w:r w:rsidRPr="001C4C06">
              <w:rPr>
                <w:rFonts w:ascii="Calibri" w:eastAsia="Calibri" w:hAnsi="Calibri" w:cs="Calibri"/>
                <w:sz w:val="16"/>
                <w:szCs w:val="16"/>
                <w:lang w:eastAsia="en-AU"/>
              </w:rPr>
              <w:t xml:space="preserve">The cycle track behind Sanctuary Lakes that is gravel. The Hobsons Bay part is concrete. The gravel and stones causes accidents and makes it less accessible. Would be great to be consistent and encourage more people to cycle. </w:t>
            </w:r>
          </w:p>
        </w:tc>
        <w:tc>
          <w:tcPr>
            <w:tcW w:w="758" w:type="pct"/>
          </w:tcPr>
          <w:p w14:paraId="2B54F674" w14:textId="77777777" w:rsidR="001C4C06" w:rsidRPr="001C4C06" w:rsidRDefault="001C4C06" w:rsidP="001C4C06">
            <w:pPr>
              <w:rPr>
                <w:rFonts w:ascii="Calibri" w:eastAsia="Calibri" w:hAnsi="Calibri" w:cs="Calibri"/>
                <w:sz w:val="16"/>
                <w:szCs w:val="16"/>
                <w:lang w:eastAsia="en-AU"/>
              </w:rPr>
            </w:pPr>
            <w:r w:rsidRPr="001C4C06">
              <w:rPr>
                <w:rFonts w:ascii="Calibri" w:eastAsia="Calibri" w:hAnsi="Calibri" w:cs="Calibri"/>
                <w:sz w:val="16"/>
                <w:szCs w:val="16"/>
                <w:lang w:eastAsia="en-AU"/>
              </w:rPr>
              <w:t>Sealing the Skeleton Creek bike path in Point Cook would extend the path from Crystal Court to Coastal Promenade. The Skeleton Creek Trail through Sanctuary Lakes is on land owned by Melbourne Water, who will need to consent to any works. This will also include a requirement to undertake Flora &amp; Fauna and Cultural Heritage assessments and approvals in the waterway. The reconstruction of this path would be a multi-year project.</w:t>
            </w:r>
          </w:p>
          <w:p w14:paraId="757F8885" w14:textId="77777777" w:rsidR="001C4C06" w:rsidRPr="001C4C06" w:rsidRDefault="001C4C06" w:rsidP="001C4C06">
            <w:pPr>
              <w:rPr>
                <w:rFonts w:ascii="Calibri" w:eastAsia="Calibri" w:hAnsi="Calibri" w:cs="Calibri"/>
                <w:sz w:val="16"/>
                <w:szCs w:val="16"/>
                <w:lang w:eastAsia="en-AU"/>
              </w:rPr>
            </w:pPr>
          </w:p>
          <w:p w14:paraId="38A541FD" w14:textId="77777777" w:rsidR="001C4C06" w:rsidRPr="001C4C06" w:rsidRDefault="001C4C06" w:rsidP="001C4C06">
            <w:pPr>
              <w:rPr>
                <w:rFonts w:ascii="Calibri" w:eastAsia="Calibri" w:hAnsi="Calibri" w:cs="Calibri"/>
                <w:sz w:val="16"/>
                <w:szCs w:val="16"/>
              </w:rPr>
            </w:pPr>
            <w:r w:rsidRPr="001C4C06">
              <w:rPr>
                <w:rFonts w:ascii="Calibri" w:eastAsia="Calibri" w:hAnsi="Calibri" w:cs="Calibri"/>
                <w:sz w:val="16"/>
                <w:szCs w:val="16"/>
                <w:lang w:eastAsia="en-AU"/>
              </w:rPr>
              <w:t>Consider in network planning</w:t>
            </w:r>
          </w:p>
        </w:tc>
      </w:tr>
      <w:tr w:rsidR="001C4C06" w:rsidRPr="001C4C06" w14:paraId="3C4D4CBE" w14:textId="77777777" w:rsidTr="006B2DDE">
        <w:tc>
          <w:tcPr>
            <w:tcW w:w="469" w:type="pct"/>
          </w:tcPr>
          <w:p w14:paraId="7F663620" w14:textId="77777777" w:rsidR="001C4C06" w:rsidRPr="001C4C06" w:rsidRDefault="001C4C06" w:rsidP="001C4C06">
            <w:pPr>
              <w:rPr>
                <w:rFonts w:ascii="Calibri" w:eastAsia="Calibri" w:hAnsi="Calibri" w:cs="Calibri"/>
                <w:sz w:val="16"/>
                <w:szCs w:val="16"/>
              </w:rPr>
            </w:pPr>
            <w:r w:rsidRPr="001C4C06">
              <w:rPr>
                <w:rFonts w:ascii="Calibri" w:eastAsia="Calibri" w:hAnsi="Calibri" w:cs="Calibri"/>
                <w:sz w:val="16"/>
                <w:szCs w:val="16"/>
              </w:rPr>
              <w:t>6</w:t>
            </w:r>
          </w:p>
        </w:tc>
        <w:tc>
          <w:tcPr>
            <w:tcW w:w="3773" w:type="pct"/>
          </w:tcPr>
          <w:p w14:paraId="0F376689" w14:textId="77777777" w:rsidR="001C4C06" w:rsidRPr="001C4C06" w:rsidRDefault="001C4C06" w:rsidP="001C4C06">
            <w:pPr>
              <w:ind w:left="360"/>
              <w:rPr>
                <w:rFonts w:ascii="Calibri" w:eastAsia="Calibri" w:hAnsi="Calibri" w:cs="Calibri"/>
                <w:sz w:val="16"/>
                <w:szCs w:val="16"/>
                <w:shd w:val="clear" w:color="auto" w:fill="FFFFFF"/>
              </w:rPr>
            </w:pPr>
            <w:r w:rsidRPr="001C4C06">
              <w:rPr>
                <w:rFonts w:ascii="Calibri" w:eastAsia="Calibri" w:hAnsi="Calibri" w:cs="Calibri"/>
                <w:sz w:val="16"/>
                <w:szCs w:val="16"/>
                <w:lang w:eastAsia="en-AU"/>
              </w:rPr>
              <w:t>Pedestrian walk ways as you enter Sanctuary Lakes. Very hard to cross the road. Encouraging people to walk and cycle but it is dangerous often to do so.</w:t>
            </w:r>
          </w:p>
        </w:tc>
        <w:tc>
          <w:tcPr>
            <w:tcW w:w="758" w:type="pct"/>
          </w:tcPr>
          <w:p w14:paraId="5B654174" w14:textId="77777777" w:rsidR="001C4C06" w:rsidRPr="001C4C06" w:rsidRDefault="001C4C06" w:rsidP="001C4C06">
            <w:pPr>
              <w:rPr>
                <w:rFonts w:ascii="Calibri" w:eastAsia="Calibri" w:hAnsi="Calibri" w:cs="Calibri"/>
                <w:sz w:val="16"/>
                <w:szCs w:val="16"/>
                <w:lang w:eastAsia="en-AU"/>
              </w:rPr>
            </w:pPr>
            <w:r w:rsidRPr="001C4C06">
              <w:rPr>
                <w:rFonts w:ascii="Calibri" w:eastAsia="Calibri" w:hAnsi="Calibri" w:cs="Calibri"/>
                <w:sz w:val="16"/>
                <w:szCs w:val="16"/>
                <w:lang w:eastAsia="en-AU"/>
              </w:rPr>
              <w:t xml:space="preserve">At roundabouts, pedestrians do not have priority and any improvements would need to be based on an overall access review and the development of potential solutions. As the roundabout at the intersection of Point Cook Road and Sanctuary Lakes Boulevard is a declared arterial road managed by the Department of Transport (DoT), then any upgrade to the existing pedestrian crossings at this intersection would require DoT approval. </w:t>
            </w:r>
          </w:p>
          <w:p w14:paraId="568CD502" w14:textId="77777777" w:rsidR="001C4C06" w:rsidRPr="001C4C06" w:rsidRDefault="001C4C06" w:rsidP="001C4C06">
            <w:pPr>
              <w:rPr>
                <w:rFonts w:ascii="Calibri" w:eastAsia="Calibri" w:hAnsi="Calibri" w:cs="Calibri"/>
                <w:sz w:val="16"/>
                <w:szCs w:val="16"/>
              </w:rPr>
            </w:pPr>
          </w:p>
          <w:p w14:paraId="73D48DB5" w14:textId="77777777" w:rsidR="001C4C06" w:rsidRPr="001C4C06" w:rsidRDefault="001C4C06" w:rsidP="001C4C06">
            <w:pPr>
              <w:rPr>
                <w:rFonts w:ascii="Calibri" w:eastAsia="Calibri" w:hAnsi="Calibri" w:cs="Calibri"/>
                <w:sz w:val="16"/>
                <w:szCs w:val="16"/>
              </w:rPr>
            </w:pPr>
            <w:r w:rsidRPr="001C4C06">
              <w:rPr>
                <w:rFonts w:ascii="Calibri" w:eastAsia="Calibri" w:hAnsi="Calibri" w:cs="Calibri"/>
                <w:sz w:val="16"/>
                <w:szCs w:val="16"/>
                <w:lang w:eastAsia="en-AU"/>
              </w:rPr>
              <w:lastRenderedPageBreak/>
              <w:t>Consider in network planning</w:t>
            </w:r>
          </w:p>
        </w:tc>
      </w:tr>
      <w:tr w:rsidR="001C4C06" w:rsidRPr="001C4C06" w14:paraId="4391A347" w14:textId="77777777" w:rsidTr="006B2DDE">
        <w:tc>
          <w:tcPr>
            <w:tcW w:w="469" w:type="pct"/>
          </w:tcPr>
          <w:p w14:paraId="7C85F5C1" w14:textId="77777777" w:rsidR="001C4C06" w:rsidRPr="001C4C06" w:rsidRDefault="001C4C06" w:rsidP="001C4C06">
            <w:pPr>
              <w:rPr>
                <w:rFonts w:ascii="Calibri" w:eastAsia="Calibri" w:hAnsi="Calibri" w:cs="Calibri"/>
                <w:sz w:val="16"/>
                <w:szCs w:val="16"/>
              </w:rPr>
            </w:pPr>
            <w:r w:rsidRPr="001C4C06">
              <w:rPr>
                <w:rFonts w:ascii="Calibri" w:eastAsia="Calibri" w:hAnsi="Calibri" w:cs="Calibri"/>
                <w:sz w:val="16"/>
                <w:szCs w:val="16"/>
              </w:rPr>
              <w:lastRenderedPageBreak/>
              <w:t>7</w:t>
            </w:r>
          </w:p>
        </w:tc>
        <w:tc>
          <w:tcPr>
            <w:tcW w:w="3773" w:type="pct"/>
          </w:tcPr>
          <w:p w14:paraId="3A31DA0F" w14:textId="77777777" w:rsidR="001C4C06" w:rsidRPr="001C4C06" w:rsidRDefault="001C4C06" w:rsidP="001C4C06">
            <w:pPr>
              <w:ind w:left="360"/>
              <w:rPr>
                <w:rFonts w:ascii="Calibri" w:eastAsia="Calibri" w:hAnsi="Calibri" w:cs="Calibri"/>
                <w:sz w:val="16"/>
                <w:szCs w:val="16"/>
                <w:lang w:eastAsia="en-AU"/>
              </w:rPr>
            </w:pPr>
            <w:r w:rsidRPr="001C4C06">
              <w:rPr>
                <w:rFonts w:ascii="Calibri" w:eastAsia="Calibri" w:hAnsi="Calibri" w:cs="Calibri"/>
                <w:sz w:val="16"/>
                <w:szCs w:val="16"/>
                <w:lang w:eastAsia="en-AU"/>
              </w:rPr>
              <w:t>Improve Wallace Avenue, Point Cook, bike paths to the station</w:t>
            </w:r>
          </w:p>
          <w:p w14:paraId="25874F7C" w14:textId="77777777" w:rsidR="001C4C06" w:rsidRPr="001C4C06" w:rsidRDefault="001C4C06" w:rsidP="001C4C06">
            <w:pPr>
              <w:ind w:left="360"/>
              <w:rPr>
                <w:rFonts w:ascii="Calibri" w:eastAsia="Calibri" w:hAnsi="Calibri" w:cs="Calibri"/>
                <w:sz w:val="16"/>
                <w:szCs w:val="16"/>
                <w:shd w:val="clear" w:color="auto" w:fill="FFFFFF"/>
              </w:rPr>
            </w:pPr>
          </w:p>
          <w:p w14:paraId="53012050" w14:textId="77777777" w:rsidR="001C4C06" w:rsidRPr="001C4C06" w:rsidRDefault="001C4C06" w:rsidP="001C4C06">
            <w:pPr>
              <w:ind w:left="360"/>
              <w:rPr>
                <w:rFonts w:ascii="Calibri" w:eastAsia="Calibri" w:hAnsi="Calibri" w:cs="Calibri"/>
                <w:sz w:val="16"/>
                <w:szCs w:val="16"/>
                <w:lang w:eastAsia="en-AU"/>
              </w:rPr>
            </w:pPr>
            <w:r w:rsidRPr="001C4C06">
              <w:rPr>
                <w:rFonts w:ascii="Calibri" w:eastAsia="Calibri" w:hAnsi="Calibri" w:cs="Calibri"/>
                <w:sz w:val="16"/>
                <w:szCs w:val="16"/>
                <w:lang w:eastAsia="en-AU"/>
              </w:rPr>
              <w:t>Wallace Avenue is an important link from Point Cook to the Williams Landing train station. It needs to be upgraded with better connections for pedestrians and cyclists to reach the station. There should be a full review of car parks and private land use.</w:t>
            </w:r>
          </w:p>
          <w:p w14:paraId="6D4175DA" w14:textId="77777777" w:rsidR="001C4C06" w:rsidRPr="001C4C06" w:rsidRDefault="001C4C06" w:rsidP="001C4C06">
            <w:pPr>
              <w:ind w:left="360"/>
              <w:rPr>
                <w:rFonts w:ascii="Calibri" w:eastAsia="Calibri" w:hAnsi="Calibri" w:cs="Calibri"/>
                <w:sz w:val="16"/>
                <w:szCs w:val="16"/>
                <w:shd w:val="clear" w:color="auto" w:fill="FFFFFF"/>
              </w:rPr>
            </w:pPr>
          </w:p>
          <w:p w14:paraId="03530F68" w14:textId="77777777" w:rsidR="001C4C06" w:rsidRPr="001C4C06" w:rsidRDefault="001C4C06" w:rsidP="001C4C06">
            <w:pPr>
              <w:ind w:left="360"/>
              <w:rPr>
                <w:rFonts w:ascii="Calibri" w:eastAsia="Calibri" w:hAnsi="Calibri" w:cs="Calibri"/>
                <w:sz w:val="16"/>
                <w:szCs w:val="16"/>
                <w:shd w:val="clear" w:color="auto" w:fill="FFFFFF"/>
              </w:rPr>
            </w:pPr>
          </w:p>
        </w:tc>
        <w:tc>
          <w:tcPr>
            <w:tcW w:w="758" w:type="pct"/>
          </w:tcPr>
          <w:p w14:paraId="2482A8C7" w14:textId="77777777" w:rsidR="001C4C06" w:rsidRPr="001C4C06" w:rsidRDefault="001C4C06" w:rsidP="001C4C06">
            <w:pPr>
              <w:rPr>
                <w:rFonts w:ascii="Calibri" w:eastAsia="Calibri" w:hAnsi="Calibri" w:cs="Calibri"/>
                <w:sz w:val="16"/>
                <w:szCs w:val="16"/>
              </w:rPr>
            </w:pPr>
            <w:r w:rsidRPr="001C4C06">
              <w:rPr>
                <w:rFonts w:ascii="Calibri" w:eastAsia="Calibri" w:hAnsi="Calibri" w:cs="Calibri"/>
                <w:sz w:val="16"/>
                <w:szCs w:val="16"/>
                <w:lang w:eastAsia="en-AU"/>
              </w:rPr>
              <w:t>Consider in network planning</w:t>
            </w:r>
          </w:p>
        </w:tc>
      </w:tr>
      <w:tr w:rsidR="001C4C06" w:rsidRPr="001C4C06" w14:paraId="7A789916" w14:textId="77777777" w:rsidTr="006B2DDE">
        <w:tc>
          <w:tcPr>
            <w:tcW w:w="469" w:type="pct"/>
          </w:tcPr>
          <w:p w14:paraId="4531A220" w14:textId="77777777" w:rsidR="001C4C06" w:rsidRPr="001C4C06" w:rsidRDefault="001C4C06" w:rsidP="001C4C06">
            <w:pPr>
              <w:rPr>
                <w:rFonts w:ascii="Calibri" w:eastAsia="Calibri" w:hAnsi="Calibri" w:cs="Calibri"/>
                <w:sz w:val="16"/>
                <w:szCs w:val="16"/>
              </w:rPr>
            </w:pPr>
            <w:r w:rsidRPr="001C4C06">
              <w:rPr>
                <w:rFonts w:ascii="Calibri" w:eastAsia="Calibri" w:hAnsi="Calibri" w:cs="Calibri"/>
                <w:sz w:val="16"/>
                <w:szCs w:val="16"/>
              </w:rPr>
              <w:t>8</w:t>
            </w:r>
          </w:p>
        </w:tc>
        <w:tc>
          <w:tcPr>
            <w:tcW w:w="3773" w:type="pct"/>
          </w:tcPr>
          <w:p w14:paraId="1C257C78" w14:textId="77777777" w:rsidR="001C4C06" w:rsidRPr="001C4C06" w:rsidRDefault="001C4C06" w:rsidP="001C4C06">
            <w:pPr>
              <w:ind w:left="360"/>
              <w:rPr>
                <w:rFonts w:ascii="Calibri" w:eastAsia="Calibri" w:hAnsi="Calibri" w:cs="Calibri"/>
                <w:sz w:val="16"/>
                <w:szCs w:val="16"/>
                <w:lang w:eastAsia="en-AU"/>
              </w:rPr>
            </w:pPr>
            <w:r w:rsidRPr="001C4C06">
              <w:rPr>
                <w:rFonts w:ascii="Calibri" w:eastAsia="Calibri" w:hAnsi="Calibri" w:cs="Calibri"/>
                <w:sz w:val="16"/>
                <w:szCs w:val="16"/>
                <w:lang w:eastAsia="en-AU"/>
              </w:rPr>
              <w:t>Pedestrian access to Aircraft Station from Williams Landing</w:t>
            </w:r>
          </w:p>
          <w:p w14:paraId="6524CF13" w14:textId="77777777" w:rsidR="001C4C06" w:rsidRPr="001C4C06" w:rsidRDefault="001C4C06" w:rsidP="001C4C06">
            <w:pPr>
              <w:ind w:left="360"/>
              <w:rPr>
                <w:rFonts w:ascii="Calibri" w:eastAsia="Calibri" w:hAnsi="Calibri" w:cs="Calibri"/>
                <w:sz w:val="16"/>
                <w:szCs w:val="16"/>
                <w:lang w:eastAsia="en-AU"/>
              </w:rPr>
            </w:pPr>
          </w:p>
          <w:p w14:paraId="5028F0AE" w14:textId="281FAD33" w:rsidR="001C4C06" w:rsidRPr="001C4C06" w:rsidRDefault="001C4C06" w:rsidP="001C4C06">
            <w:pPr>
              <w:ind w:left="360"/>
              <w:rPr>
                <w:rFonts w:ascii="Calibri" w:eastAsia="Calibri" w:hAnsi="Calibri" w:cs="Calibri"/>
                <w:sz w:val="16"/>
                <w:szCs w:val="16"/>
                <w:shd w:val="clear" w:color="auto" w:fill="FFFFFF"/>
              </w:rPr>
            </w:pPr>
            <w:r w:rsidRPr="001C4C06">
              <w:rPr>
                <w:rFonts w:ascii="Calibri" w:eastAsia="Calibri" w:hAnsi="Calibri" w:cs="Calibri"/>
                <w:sz w:val="16"/>
                <w:szCs w:val="16"/>
                <w:lang w:eastAsia="en-AU"/>
              </w:rPr>
              <w:t xml:space="preserve">I live a </w:t>
            </w:r>
            <w:r w:rsidR="007C55C3" w:rsidRPr="001C4C06">
              <w:rPr>
                <w:rFonts w:ascii="Calibri" w:eastAsia="Calibri" w:hAnsi="Calibri" w:cs="Calibri"/>
                <w:sz w:val="16"/>
                <w:szCs w:val="16"/>
                <w:lang w:eastAsia="en-AU"/>
              </w:rPr>
              <w:t>5-minute</w:t>
            </w:r>
            <w:r w:rsidRPr="001C4C06">
              <w:rPr>
                <w:rFonts w:ascii="Calibri" w:eastAsia="Calibri" w:hAnsi="Calibri" w:cs="Calibri"/>
                <w:sz w:val="16"/>
                <w:szCs w:val="16"/>
                <w:lang w:eastAsia="en-AU"/>
              </w:rPr>
              <w:t xml:space="preserve"> walk away from Aircraft Station on Abbots Avenue, Williams Landing, however I cannot access or walk to Aircraft Station. This is a real waste of a train station as it could be serving the Williams Landing community better and put pressure of an already congested and at capacity Williams Landing train station. I know it is blocked by the RAAF based owned by Federal Government, but if there was some sort of pedestrian access granted now it would be a </w:t>
            </w:r>
            <w:r w:rsidR="007C55C3" w:rsidRPr="001C4C06">
              <w:rPr>
                <w:rFonts w:ascii="Calibri" w:eastAsia="Calibri" w:hAnsi="Calibri" w:cs="Calibri"/>
                <w:sz w:val="16"/>
                <w:szCs w:val="16"/>
                <w:lang w:eastAsia="en-AU"/>
              </w:rPr>
              <w:t>vast improvement</w:t>
            </w:r>
            <w:r w:rsidRPr="001C4C06">
              <w:rPr>
                <w:rFonts w:ascii="Calibri" w:eastAsia="Calibri" w:hAnsi="Calibri" w:cs="Calibri"/>
                <w:sz w:val="16"/>
                <w:szCs w:val="16"/>
                <w:lang w:eastAsia="en-AU"/>
              </w:rPr>
              <w:t xml:space="preserve"> for the residents of Williams Landing area.</w:t>
            </w:r>
          </w:p>
        </w:tc>
        <w:tc>
          <w:tcPr>
            <w:tcW w:w="758" w:type="pct"/>
          </w:tcPr>
          <w:p w14:paraId="4DA628D0" w14:textId="77777777" w:rsidR="001C4C06" w:rsidRPr="001C4C06" w:rsidRDefault="001C4C06" w:rsidP="001C4C06">
            <w:pPr>
              <w:rPr>
                <w:rFonts w:ascii="Calibri" w:eastAsia="Calibri" w:hAnsi="Calibri" w:cs="Calibri"/>
                <w:sz w:val="16"/>
                <w:szCs w:val="16"/>
                <w:lang w:eastAsia="en-AU"/>
              </w:rPr>
            </w:pPr>
            <w:r w:rsidRPr="001C4C06">
              <w:rPr>
                <w:rFonts w:ascii="Calibri" w:eastAsia="Calibri" w:hAnsi="Calibri" w:cs="Calibri"/>
                <w:sz w:val="16"/>
                <w:szCs w:val="16"/>
                <w:lang w:eastAsia="en-AU"/>
              </w:rPr>
              <w:t xml:space="preserve">It is unlikely that the proposed link through a working RAAF base would be supported by the Department of Defence. Only if the base was closed and redeveloped, would opportunities to provide this link be possible. </w:t>
            </w:r>
          </w:p>
        </w:tc>
      </w:tr>
      <w:tr w:rsidR="001C4C06" w:rsidRPr="001C4C06" w14:paraId="7B89C48E" w14:textId="77777777" w:rsidTr="006B2DDE">
        <w:tc>
          <w:tcPr>
            <w:tcW w:w="469" w:type="pct"/>
          </w:tcPr>
          <w:p w14:paraId="7F95E5E9" w14:textId="77777777" w:rsidR="001C4C06" w:rsidRPr="001C4C06" w:rsidRDefault="001C4C06" w:rsidP="001C4C06">
            <w:pPr>
              <w:rPr>
                <w:rFonts w:ascii="Calibri" w:eastAsia="Calibri" w:hAnsi="Calibri" w:cs="Calibri"/>
                <w:sz w:val="16"/>
                <w:szCs w:val="16"/>
              </w:rPr>
            </w:pPr>
            <w:r w:rsidRPr="001C4C06">
              <w:rPr>
                <w:rFonts w:ascii="Calibri" w:eastAsia="Calibri" w:hAnsi="Calibri" w:cs="Calibri"/>
                <w:sz w:val="16"/>
                <w:szCs w:val="16"/>
              </w:rPr>
              <w:t>9</w:t>
            </w:r>
          </w:p>
        </w:tc>
        <w:tc>
          <w:tcPr>
            <w:tcW w:w="3773" w:type="pct"/>
          </w:tcPr>
          <w:p w14:paraId="34A224D7" w14:textId="77777777" w:rsidR="001C4C06" w:rsidRPr="001C4C06" w:rsidRDefault="001C4C06" w:rsidP="001C4C06">
            <w:pPr>
              <w:ind w:left="360"/>
              <w:rPr>
                <w:rFonts w:ascii="Calibri" w:eastAsia="Calibri" w:hAnsi="Calibri" w:cs="Calibri"/>
                <w:sz w:val="16"/>
                <w:szCs w:val="16"/>
                <w:lang w:eastAsia="en-AU"/>
              </w:rPr>
            </w:pPr>
            <w:r w:rsidRPr="001C4C06">
              <w:rPr>
                <w:rFonts w:ascii="Calibri" w:eastAsia="Calibri" w:hAnsi="Calibri" w:cs="Calibri"/>
                <w:sz w:val="16"/>
                <w:szCs w:val="16"/>
                <w:lang w:eastAsia="en-AU"/>
              </w:rPr>
              <w:t>A shared path on Sayers Road between Doherty's Drain (Williams Landing) and Wackett Street, Laverton (i.e. edge of Wyndham/Hobsons Bay).</w:t>
            </w:r>
          </w:p>
          <w:p w14:paraId="4B6C160F" w14:textId="77777777" w:rsidR="001C4C06" w:rsidRPr="001C4C06" w:rsidRDefault="001C4C06" w:rsidP="001C4C06">
            <w:pPr>
              <w:ind w:left="360"/>
              <w:rPr>
                <w:rFonts w:ascii="Calibri" w:eastAsia="Calibri" w:hAnsi="Calibri" w:cs="Calibri"/>
                <w:sz w:val="16"/>
                <w:szCs w:val="16"/>
                <w:lang w:eastAsia="en-AU"/>
              </w:rPr>
            </w:pPr>
          </w:p>
          <w:p w14:paraId="0C972202" w14:textId="77777777" w:rsidR="001C4C06" w:rsidRPr="001C4C06" w:rsidRDefault="001C4C06" w:rsidP="001C4C06">
            <w:pPr>
              <w:ind w:left="360"/>
              <w:rPr>
                <w:rFonts w:ascii="Calibri" w:eastAsia="Calibri" w:hAnsi="Calibri" w:cs="Calibri"/>
                <w:sz w:val="16"/>
                <w:szCs w:val="16"/>
                <w:shd w:val="clear" w:color="auto" w:fill="FFFFFF"/>
              </w:rPr>
            </w:pPr>
            <w:r w:rsidRPr="001C4C06">
              <w:rPr>
                <w:rFonts w:ascii="Calibri" w:eastAsia="Calibri" w:hAnsi="Calibri" w:cs="Calibri"/>
                <w:sz w:val="16"/>
                <w:szCs w:val="16"/>
                <w:lang w:eastAsia="en-AU"/>
              </w:rPr>
              <w:t>Presently, there is no safe pedestrian/cycle route between Williams Landing and Laverton. Several hundred children and young people in Williams Landing and Truganina are zoned for public and Catholic schools in Laverton. Because there is no path, our students have no alternative but to be driven or take a very circuitous, time-consuming route by public transport (which very few students are doing).</w:t>
            </w:r>
            <w:r w:rsidRPr="001C4C06">
              <w:rPr>
                <w:rFonts w:ascii="Calibri" w:eastAsia="Calibri" w:hAnsi="Calibri" w:cs="Calibri"/>
                <w:sz w:val="16"/>
                <w:szCs w:val="16"/>
                <w:lang w:eastAsia="en-AU"/>
              </w:rPr>
              <w:br/>
              <w:t xml:space="preserve">Additionally, there is no longer a bus route that connects directly from Williams Landing to Laverton North, an employee hub for many Wyndham residents who commute daily. At the moment for someone living in Williams Landing or Truganina, the only option is to get to Williams Landing station, take a train to Laverton, then swap to a bus to Laverton North. If a path were in place there would be a safer, quicker pedestrian route to connect with the Laverton North bus. </w:t>
            </w:r>
            <w:r w:rsidRPr="001C4C06">
              <w:rPr>
                <w:rFonts w:ascii="Calibri" w:eastAsia="Calibri" w:hAnsi="Calibri" w:cs="Calibri"/>
                <w:sz w:val="16"/>
                <w:szCs w:val="16"/>
                <w:lang w:eastAsia="en-AU"/>
              </w:rPr>
              <w:br/>
              <w:t>When the train system experiences outages between Laverton and Werribee, there is currently no safe pedestrian route for commuters to walk between Williams Landing and Laverton Stations. This affects not only Williams Landing residents, but also people who rely on the bus routes from Point Cook, Truganina and Tarneit that run to the Williams Landing bus hub. In the time waited for a train replacement bus to arrive, or the cost incurred to catch a taxi, many people could have chosen to instead walk.</w:t>
            </w:r>
          </w:p>
        </w:tc>
        <w:tc>
          <w:tcPr>
            <w:tcW w:w="758" w:type="pct"/>
          </w:tcPr>
          <w:p w14:paraId="1D005110" w14:textId="77777777" w:rsidR="001C4C06" w:rsidRPr="001C4C06" w:rsidRDefault="001C4C06" w:rsidP="001C4C06">
            <w:pPr>
              <w:rPr>
                <w:rFonts w:ascii="Calibri" w:eastAsia="Calibri" w:hAnsi="Calibri" w:cs="Calibri"/>
                <w:sz w:val="16"/>
                <w:szCs w:val="16"/>
                <w:lang w:eastAsia="en-AU"/>
              </w:rPr>
            </w:pPr>
            <w:r w:rsidRPr="001C4C06">
              <w:rPr>
                <w:rFonts w:ascii="Calibri" w:eastAsia="Calibri" w:hAnsi="Calibri" w:cs="Calibri"/>
                <w:sz w:val="16"/>
                <w:szCs w:val="16"/>
                <w:lang w:eastAsia="en-AU"/>
              </w:rPr>
              <w:t>The proposed link along Sayers Road and Old Geelong Road is a declared arterial road managed by the Department of Transport, with funding from State Government. The path would also require Hobsons Bay Council support.</w:t>
            </w:r>
          </w:p>
          <w:p w14:paraId="30329E57" w14:textId="77777777" w:rsidR="001C4C06" w:rsidRPr="001C4C06" w:rsidRDefault="001C4C06" w:rsidP="001C4C06">
            <w:pPr>
              <w:rPr>
                <w:rFonts w:ascii="Calibri" w:eastAsia="Calibri" w:hAnsi="Calibri" w:cs="Calibri"/>
                <w:sz w:val="16"/>
                <w:szCs w:val="16"/>
                <w:lang w:eastAsia="en-AU"/>
              </w:rPr>
            </w:pPr>
          </w:p>
          <w:p w14:paraId="09C23C23" w14:textId="3A76E226" w:rsidR="001C4C06" w:rsidRPr="001C4C06" w:rsidRDefault="001C4C06" w:rsidP="001C4C06">
            <w:pPr>
              <w:rPr>
                <w:rFonts w:ascii="Calibri" w:eastAsia="Calibri" w:hAnsi="Calibri" w:cs="Calibri"/>
                <w:sz w:val="16"/>
                <w:szCs w:val="16"/>
                <w:lang w:eastAsia="en-AU"/>
              </w:rPr>
            </w:pPr>
            <w:r w:rsidRPr="001C4C06">
              <w:rPr>
                <w:rFonts w:ascii="Calibri" w:eastAsia="Calibri" w:hAnsi="Calibri" w:cs="Calibri"/>
                <w:sz w:val="16"/>
                <w:szCs w:val="16"/>
                <w:lang w:eastAsia="en-AU"/>
              </w:rPr>
              <w:t xml:space="preserve">Consider in network planning </w:t>
            </w:r>
          </w:p>
        </w:tc>
      </w:tr>
      <w:tr w:rsidR="001C4C06" w:rsidRPr="001C4C06" w14:paraId="5FEADCDA" w14:textId="77777777" w:rsidTr="006B2DDE">
        <w:tc>
          <w:tcPr>
            <w:tcW w:w="469" w:type="pct"/>
          </w:tcPr>
          <w:p w14:paraId="6F46847A" w14:textId="77777777" w:rsidR="001C4C06" w:rsidRPr="001C4C06" w:rsidRDefault="001C4C06" w:rsidP="001C4C06">
            <w:pPr>
              <w:rPr>
                <w:rFonts w:ascii="Calibri" w:eastAsia="Calibri" w:hAnsi="Calibri" w:cs="Calibri"/>
                <w:sz w:val="16"/>
                <w:szCs w:val="16"/>
              </w:rPr>
            </w:pPr>
            <w:r w:rsidRPr="001C4C06">
              <w:rPr>
                <w:rFonts w:ascii="Calibri" w:eastAsia="Calibri" w:hAnsi="Calibri" w:cs="Calibri"/>
                <w:sz w:val="16"/>
                <w:szCs w:val="16"/>
              </w:rPr>
              <w:t>10</w:t>
            </w:r>
          </w:p>
        </w:tc>
        <w:tc>
          <w:tcPr>
            <w:tcW w:w="3773" w:type="pct"/>
          </w:tcPr>
          <w:p w14:paraId="7F553720" w14:textId="77777777" w:rsidR="001C4C06" w:rsidRPr="001C4C06" w:rsidRDefault="001C4C06" w:rsidP="001C4C06">
            <w:pPr>
              <w:ind w:left="360"/>
              <w:rPr>
                <w:rFonts w:ascii="Calibri" w:eastAsia="Calibri" w:hAnsi="Calibri" w:cs="Calibri"/>
                <w:sz w:val="16"/>
                <w:szCs w:val="16"/>
                <w:lang w:eastAsia="en-AU"/>
              </w:rPr>
            </w:pPr>
            <w:r w:rsidRPr="001C4C06">
              <w:rPr>
                <w:rFonts w:ascii="Calibri" w:eastAsia="Calibri" w:hAnsi="Calibri" w:cs="Calibri"/>
                <w:sz w:val="16"/>
                <w:szCs w:val="16"/>
                <w:lang w:eastAsia="en-AU"/>
              </w:rPr>
              <w:t>Link Williams Landing and Laverton via a footpath/bike path</w:t>
            </w:r>
          </w:p>
          <w:p w14:paraId="0330BBBE" w14:textId="77777777" w:rsidR="001C4C06" w:rsidRPr="001C4C06" w:rsidRDefault="001C4C06" w:rsidP="001C4C06">
            <w:pPr>
              <w:ind w:left="360"/>
              <w:rPr>
                <w:rFonts w:ascii="Calibri" w:eastAsia="Calibri" w:hAnsi="Calibri" w:cs="Calibri"/>
                <w:sz w:val="16"/>
                <w:szCs w:val="16"/>
                <w:lang w:eastAsia="en-AU"/>
              </w:rPr>
            </w:pPr>
          </w:p>
          <w:p w14:paraId="7F9F17E6" w14:textId="77777777" w:rsidR="001C4C06" w:rsidRPr="001C4C06" w:rsidRDefault="001C4C06" w:rsidP="001C4C06">
            <w:pPr>
              <w:ind w:left="360"/>
              <w:rPr>
                <w:rFonts w:ascii="Calibri" w:eastAsia="Calibri" w:hAnsi="Calibri" w:cs="Calibri"/>
                <w:sz w:val="16"/>
                <w:szCs w:val="16"/>
                <w:lang w:eastAsia="en-AU"/>
              </w:rPr>
            </w:pPr>
          </w:p>
          <w:p w14:paraId="1564D562" w14:textId="77777777" w:rsidR="001C4C06" w:rsidRPr="001C4C06" w:rsidRDefault="001C4C06" w:rsidP="001C4C06">
            <w:pPr>
              <w:ind w:left="360"/>
              <w:rPr>
                <w:rFonts w:ascii="Calibri" w:eastAsia="Calibri" w:hAnsi="Calibri" w:cs="Calibri"/>
                <w:sz w:val="16"/>
                <w:szCs w:val="16"/>
                <w:shd w:val="clear" w:color="auto" w:fill="FFFFFF"/>
              </w:rPr>
            </w:pPr>
            <w:r w:rsidRPr="001C4C06">
              <w:rPr>
                <w:rFonts w:ascii="Calibri" w:eastAsia="Calibri" w:hAnsi="Calibri" w:cs="Calibri"/>
                <w:sz w:val="16"/>
                <w:szCs w:val="16"/>
                <w:lang w:eastAsia="en-AU"/>
              </w:rPr>
              <w:t xml:space="preserve">Laverton and Williams Landing are so close together yet so a far apart. They are adjoining suburbs, yet to get from one to the other safely as a pedestrian or cyclist is impossible. Walking or cycling along Sayers/Old Geelong Roads is incredibly dangerous. There is no path and no suitable crossing over Laverton Creek. Consider building a suitable pedestrian/bike path from Kingsbridge Boulevard (Williams Landing) along Sayers/Old Geelong Road, crossing Laverton Creek and ending at Wackett St (Laverton). Approx. 1.8kms distance. Alternatively consider building a suitable pedestrian/bike a path from the Federation Trail along the northern Lawrie Emmins Reserve boundary to Old Geelong Rd, then along old Geelong Rd, over Laverton Creek ending at Wacket St. Approx. 1.6kms distance. This would join the two communities physically and allow for pedestrian/bike access to Williams Landing from Laverton and vice versa. </w:t>
            </w:r>
          </w:p>
        </w:tc>
        <w:tc>
          <w:tcPr>
            <w:tcW w:w="758" w:type="pct"/>
          </w:tcPr>
          <w:p w14:paraId="585AE0B3" w14:textId="77777777" w:rsidR="001C4C06" w:rsidRPr="001C4C06" w:rsidRDefault="001C4C06" w:rsidP="001C4C06">
            <w:pPr>
              <w:rPr>
                <w:rFonts w:ascii="Calibri" w:eastAsia="Calibri" w:hAnsi="Calibri" w:cs="Calibri"/>
                <w:sz w:val="16"/>
                <w:szCs w:val="16"/>
                <w:lang w:eastAsia="en-AU"/>
              </w:rPr>
            </w:pPr>
            <w:r w:rsidRPr="001C4C06">
              <w:rPr>
                <w:rFonts w:ascii="Calibri" w:eastAsia="Calibri" w:hAnsi="Calibri" w:cs="Calibri"/>
                <w:sz w:val="16"/>
                <w:szCs w:val="16"/>
                <w:lang w:eastAsia="en-AU"/>
              </w:rPr>
              <w:t xml:space="preserve">The proposed link along Sayers Road and Old Geelong Road is a declared arterial road managed by the Department of Transport, with funding from State Government. The path would also require Hobsons Bay Council support. </w:t>
            </w:r>
          </w:p>
          <w:p w14:paraId="316B1389" w14:textId="77777777" w:rsidR="001C4C06" w:rsidRPr="001C4C06" w:rsidRDefault="001C4C06" w:rsidP="001C4C06">
            <w:pPr>
              <w:rPr>
                <w:rFonts w:ascii="Calibri" w:eastAsia="Calibri" w:hAnsi="Calibri" w:cs="Calibri"/>
                <w:sz w:val="16"/>
                <w:szCs w:val="16"/>
                <w:lang w:eastAsia="en-AU"/>
              </w:rPr>
            </w:pPr>
          </w:p>
          <w:p w14:paraId="3397C199" w14:textId="429522D8" w:rsidR="001C4C06" w:rsidRPr="001C4C06" w:rsidRDefault="001C4C06" w:rsidP="001C4C06">
            <w:pPr>
              <w:rPr>
                <w:rFonts w:ascii="Calibri" w:eastAsia="Calibri" w:hAnsi="Calibri" w:cs="Calibri"/>
                <w:sz w:val="16"/>
                <w:szCs w:val="16"/>
                <w:lang w:eastAsia="en-AU"/>
              </w:rPr>
            </w:pPr>
            <w:r w:rsidRPr="001C4C06">
              <w:rPr>
                <w:rFonts w:ascii="Calibri" w:eastAsia="Calibri" w:hAnsi="Calibri" w:cs="Calibri"/>
                <w:sz w:val="16"/>
                <w:szCs w:val="16"/>
                <w:lang w:eastAsia="en-AU"/>
              </w:rPr>
              <w:t xml:space="preserve">Consider in network planning </w:t>
            </w:r>
          </w:p>
        </w:tc>
      </w:tr>
      <w:tr w:rsidR="001C4C06" w:rsidRPr="001C4C06" w14:paraId="5264E2C4" w14:textId="77777777" w:rsidTr="006B2DDE">
        <w:tc>
          <w:tcPr>
            <w:tcW w:w="469" w:type="pct"/>
          </w:tcPr>
          <w:p w14:paraId="502781F8" w14:textId="77777777" w:rsidR="001C4C06" w:rsidRPr="001C4C06" w:rsidRDefault="001C4C06" w:rsidP="001C4C06">
            <w:pPr>
              <w:rPr>
                <w:rFonts w:ascii="Calibri" w:eastAsia="Calibri" w:hAnsi="Calibri" w:cs="Calibri"/>
                <w:sz w:val="16"/>
                <w:szCs w:val="16"/>
              </w:rPr>
            </w:pPr>
            <w:r w:rsidRPr="001C4C06">
              <w:rPr>
                <w:rFonts w:ascii="Calibri" w:eastAsia="Calibri" w:hAnsi="Calibri" w:cs="Calibri"/>
                <w:sz w:val="16"/>
                <w:szCs w:val="16"/>
              </w:rPr>
              <w:t>11</w:t>
            </w:r>
          </w:p>
        </w:tc>
        <w:tc>
          <w:tcPr>
            <w:tcW w:w="3773" w:type="pct"/>
          </w:tcPr>
          <w:p w14:paraId="16B1DAB7" w14:textId="77777777" w:rsidR="001C4C06" w:rsidRPr="001C4C06" w:rsidRDefault="001C4C06" w:rsidP="001C4C06">
            <w:pPr>
              <w:ind w:left="360"/>
              <w:rPr>
                <w:rFonts w:ascii="Calibri" w:eastAsia="Calibri" w:hAnsi="Calibri" w:cs="Calibri"/>
                <w:sz w:val="16"/>
                <w:szCs w:val="16"/>
                <w:lang w:eastAsia="en-AU"/>
              </w:rPr>
            </w:pPr>
            <w:r w:rsidRPr="001C4C06">
              <w:rPr>
                <w:rFonts w:ascii="Calibri" w:eastAsia="Calibri" w:hAnsi="Calibri" w:cs="Calibri"/>
                <w:sz w:val="16"/>
                <w:szCs w:val="16"/>
                <w:lang w:eastAsia="en-AU"/>
              </w:rPr>
              <w:t>Continuous bike paths from residential areas to services</w:t>
            </w:r>
          </w:p>
          <w:p w14:paraId="40206D3B" w14:textId="77777777" w:rsidR="001C4C06" w:rsidRPr="001C4C06" w:rsidRDefault="001C4C06" w:rsidP="001C4C06">
            <w:pPr>
              <w:ind w:left="360"/>
              <w:rPr>
                <w:rFonts w:ascii="Calibri" w:eastAsia="Calibri" w:hAnsi="Calibri" w:cs="Calibri"/>
                <w:sz w:val="16"/>
                <w:szCs w:val="16"/>
                <w:lang w:eastAsia="en-AU"/>
              </w:rPr>
            </w:pPr>
          </w:p>
          <w:p w14:paraId="370B469A" w14:textId="77777777" w:rsidR="001C4C06" w:rsidRPr="001C4C06" w:rsidRDefault="001C4C06" w:rsidP="001C4C06">
            <w:pPr>
              <w:ind w:left="360"/>
              <w:rPr>
                <w:rFonts w:ascii="Calibri" w:eastAsia="Calibri" w:hAnsi="Calibri" w:cs="Calibri"/>
                <w:sz w:val="16"/>
                <w:szCs w:val="16"/>
                <w:lang w:eastAsia="en-AU"/>
              </w:rPr>
            </w:pPr>
            <w:r w:rsidRPr="001C4C06">
              <w:rPr>
                <w:rFonts w:ascii="Calibri" w:eastAsia="Calibri" w:hAnsi="Calibri" w:cs="Calibri"/>
                <w:sz w:val="16"/>
                <w:szCs w:val="16"/>
                <w:lang w:eastAsia="en-AU"/>
              </w:rPr>
              <w:t>Dedicated continuous bike lanes from residential areas to schools, train stations, parks and shopping centres so residents can lead a healthier lifestyle. This will also reduce noise and air pollution. This will also educate the younger generation.</w:t>
            </w:r>
          </w:p>
          <w:p w14:paraId="46A05770" w14:textId="77777777" w:rsidR="001C4C06" w:rsidRPr="001C4C06" w:rsidRDefault="001C4C06" w:rsidP="001C4C06">
            <w:pPr>
              <w:ind w:left="360"/>
              <w:rPr>
                <w:rFonts w:ascii="Calibri" w:eastAsia="Calibri" w:hAnsi="Calibri" w:cs="Calibri"/>
                <w:sz w:val="16"/>
                <w:szCs w:val="16"/>
                <w:shd w:val="clear" w:color="auto" w:fill="FFFFFF"/>
              </w:rPr>
            </w:pPr>
          </w:p>
          <w:p w14:paraId="10474732" w14:textId="77777777" w:rsidR="001C4C06" w:rsidRPr="001C4C06" w:rsidRDefault="001C4C06" w:rsidP="001C4C06">
            <w:pPr>
              <w:ind w:left="360"/>
              <w:rPr>
                <w:rFonts w:ascii="Calibri" w:eastAsia="Calibri" w:hAnsi="Calibri" w:cs="Calibri"/>
                <w:sz w:val="16"/>
                <w:szCs w:val="16"/>
                <w:shd w:val="clear" w:color="auto" w:fill="FFFFFF"/>
              </w:rPr>
            </w:pPr>
          </w:p>
        </w:tc>
        <w:tc>
          <w:tcPr>
            <w:tcW w:w="758" w:type="pct"/>
          </w:tcPr>
          <w:p w14:paraId="19830509" w14:textId="77777777" w:rsidR="001C4C06" w:rsidRPr="001C4C06" w:rsidRDefault="001C4C06" w:rsidP="001C4C06">
            <w:pPr>
              <w:rPr>
                <w:rFonts w:ascii="Calibri" w:eastAsia="Calibri" w:hAnsi="Calibri" w:cs="Calibri"/>
                <w:sz w:val="16"/>
                <w:szCs w:val="16"/>
              </w:rPr>
            </w:pPr>
            <w:r w:rsidRPr="001C4C06">
              <w:rPr>
                <w:rFonts w:ascii="Calibri" w:eastAsia="Calibri" w:hAnsi="Calibri" w:cs="Calibri"/>
                <w:sz w:val="16"/>
                <w:szCs w:val="16"/>
                <w:lang w:eastAsia="en-AU"/>
              </w:rPr>
              <w:t xml:space="preserve">Consider in network planning </w:t>
            </w:r>
          </w:p>
        </w:tc>
      </w:tr>
      <w:tr w:rsidR="001C4C06" w:rsidRPr="001C4C06" w14:paraId="734A85FF" w14:textId="77777777" w:rsidTr="006B2DDE">
        <w:trPr>
          <w:trHeight w:val="2253"/>
        </w:trPr>
        <w:tc>
          <w:tcPr>
            <w:tcW w:w="469" w:type="pct"/>
          </w:tcPr>
          <w:p w14:paraId="035C5166" w14:textId="77777777" w:rsidR="001C4C06" w:rsidRPr="001C4C06" w:rsidRDefault="001C4C06" w:rsidP="001C4C06">
            <w:pPr>
              <w:rPr>
                <w:rFonts w:ascii="Calibri" w:eastAsia="Calibri" w:hAnsi="Calibri" w:cs="Calibri"/>
                <w:sz w:val="16"/>
                <w:szCs w:val="16"/>
              </w:rPr>
            </w:pPr>
            <w:r w:rsidRPr="001C4C06">
              <w:rPr>
                <w:rFonts w:ascii="Calibri" w:eastAsia="Calibri" w:hAnsi="Calibri" w:cs="Calibri"/>
                <w:sz w:val="16"/>
                <w:szCs w:val="16"/>
              </w:rPr>
              <w:lastRenderedPageBreak/>
              <w:t>12</w:t>
            </w:r>
          </w:p>
        </w:tc>
        <w:tc>
          <w:tcPr>
            <w:tcW w:w="3773" w:type="pct"/>
          </w:tcPr>
          <w:p w14:paraId="07AB6184" w14:textId="77777777" w:rsidR="001C4C06" w:rsidRPr="001C4C06" w:rsidRDefault="001C4C06" w:rsidP="001C4C06">
            <w:pPr>
              <w:ind w:left="360"/>
              <w:rPr>
                <w:rFonts w:ascii="Calibri" w:eastAsia="Calibri" w:hAnsi="Calibri" w:cs="Calibri"/>
                <w:sz w:val="16"/>
                <w:szCs w:val="16"/>
                <w:lang w:eastAsia="en-AU"/>
              </w:rPr>
            </w:pPr>
            <w:r w:rsidRPr="001C4C06">
              <w:rPr>
                <w:rFonts w:ascii="Calibri" w:eastAsia="Calibri" w:hAnsi="Calibri" w:cs="Calibri"/>
                <w:sz w:val="16"/>
                <w:szCs w:val="16"/>
                <w:lang w:eastAsia="en-AU"/>
              </w:rPr>
              <w:t>Connect bike paths along Werribee River</w:t>
            </w:r>
          </w:p>
          <w:p w14:paraId="54C8C5EA" w14:textId="77777777" w:rsidR="001C4C06" w:rsidRPr="001C4C06" w:rsidRDefault="001C4C06" w:rsidP="001C4C06">
            <w:pPr>
              <w:ind w:left="360"/>
              <w:rPr>
                <w:rFonts w:ascii="Calibri" w:eastAsia="Calibri" w:hAnsi="Calibri" w:cs="Calibri"/>
                <w:sz w:val="16"/>
                <w:szCs w:val="16"/>
                <w:shd w:val="clear" w:color="auto" w:fill="FFFFFF"/>
              </w:rPr>
            </w:pPr>
          </w:p>
          <w:p w14:paraId="355D8E5B" w14:textId="77777777" w:rsidR="001C4C06" w:rsidRPr="001C4C06" w:rsidRDefault="001C4C06" w:rsidP="001C4C06">
            <w:pPr>
              <w:ind w:left="360"/>
              <w:rPr>
                <w:rFonts w:ascii="Calibri" w:eastAsia="Calibri" w:hAnsi="Calibri" w:cs="Calibri"/>
                <w:sz w:val="16"/>
                <w:szCs w:val="16"/>
                <w:lang w:eastAsia="en-AU"/>
              </w:rPr>
            </w:pPr>
            <w:r w:rsidRPr="001C4C06">
              <w:rPr>
                <w:rFonts w:ascii="Calibri" w:eastAsia="Calibri" w:hAnsi="Calibri" w:cs="Calibri"/>
                <w:sz w:val="16"/>
                <w:szCs w:val="16"/>
                <w:lang w:eastAsia="en-AU"/>
              </w:rPr>
              <w:t>I would very much like to see a connection made between the bike path along the river and the path through Werribee River Park. It's possible to make this connection now but it's messy and dangerous being both steep and unsealed.</w:t>
            </w:r>
          </w:p>
          <w:p w14:paraId="612B058F" w14:textId="77777777" w:rsidR="001C4C06" w:rsidRPr="001C4C06" w:rsidRDefault="001C4C06" w:rsidP="001C4C06">
            <w:pPr>
              <w:ind w:left="360"/>
              <w:rPr>
                <w:rFonts w:ascii="Calibri" w:eastAsia="Calibri" w:hAnsi="Calibri" w:cs="Calibri"/>
                <w:sz w:val="16"/>
                <w:szCs w:val="16"/>
                <w:shd w:val="clear" w:color="auto" w:fill="FFFFFF"/>
              </w:rPr>
            </w:pPr>
          </w:p>
          <w:p w14:paraId="4A812A3F" w14:textId="77777777" w:rsidR="001C4C06" w:rsidRPr="001C4C06" w:rsidRDefault="001C4C06" w:rsidP="001C4C06">
            <w:pPr>
              <w:ind w:left="360"/>
              <w:rPr>
                <w:rFonts w:ascii="Calibri" w:eastAsia="Calibri" w:hAnsi="Calibri" w:cs="Calibri"/>
                <w:sz w:val="16"/>
                <w:szCs w:val="16"/>
                <w:shd w:val="clear" w:color="auto" w:fill="FFFFFF"/>
              </w:rPr>
            </w:pPr>
            <w:r w:rsidRPr="001C4C06">
              <w:rPr>
                <w:rFonts w:ascii="Calibri" w:eastAsia="Calibri" w:hAnsi="Calibri" w:cs="Calibri"/>
                <w:sz w:val="16"/>
                <w:szCs w:val="16"/>
                <w:lang w:eastAsia="en-AU"/>
              </w:rPr>
              <w:t>The existing, substandard, path connection is not at all evident at the moment meaning that the well constructed path through the Werribee River Park is seriously underused. If the connection was properly constructed and signage added I'm sure that many more Werribee residents would take advantage of this opportunity for a very pleasant and scenic ride.</w:t>
            </w:r>
          </w:p>
        </w:tc>
        <w:tc>
          <w:tcPr>
            <w:tcW w:w="758" w:type="pct"/>
          </w:tcPr>
          <w:p w14:paraId="583E90EC" w14:textId="71BC9EB6" w:rsidR="001C4C06" w:rsidRPr="001C4C06" w:rsidRDefault="001C4C06" w:rsidP="001C4C06">
            <w:pPr>
              <w:rPr>
                <w:rFonts w:ascii="Calibri" w:eastAsia="Calibri" w:hAnsi="Calibri" w:cs="Calibri"/>
                <w:sz w:val="16"/>
                <w:szCs w:val="16"/>
                <w:lang w:eastAsia="en-AU"/>
              </w:rPr>
            </w:pPr>
            <w:r w:rsidRPr="001C4C06">
              <w:rPr>
                <w:rFonts w:ascii="Calibri" w:eastAsia="Calibri" w:hAnsi="Calibri" w:cs="Calibri"/>
                <w:sz w:val="16"/>
                <w:szCs w:val="16"/>
                <w:lang w:eastAsia="en-AU"/>
              </w:rPr>
              <w:t xml:space="preserve">Wyndham City does not own the land on which the path would be located. The main section of the missing link is located within the Riverwalk Estate, which is being developed by Development Victoria on Melbourne Water owned land. This section will be constructed as part of future stages of development. The remaining missing sections of path are located on land managed by the Department of Transport and Melbourne Water. Both parties will need to be consulted and agree on the construction of this section of path, with State </w:t>
            </w:r>
            <w:r w:rsidR="007C55C3" w:rsidRPr="001C4C06">
              <w:rPr>
                <w:rFonts w:ascii="Calibri" w:eastAsia="Calibri" w:hAnsi="Calibri" w:cs="Calibri"/>
                <w:sz w:val="16"/>
                <w:szCs w:val="16"/>
                <w:lang w:eastAsia="en-AU"/>
              </w:rPr>
              <w:t>Government funding</w:t>
            </w:r>
            <w:r w:rsidRPr="001C4C06">
              <w:rPr>
                <w:rFonts w:ascii="Calibri" w:eastAsia="Calibri" w:hAnsi="Calibri" w:cs="Calibri"/>
                <w:sz w:val="16"/>
                <w:szCs w:val="16"/>
                <w:lang w:eastAsia="en-AU"/>
              </w:rPr>
              <w:t xml:space="preserve"> potentially required.  The location for this path has a number of complexities that need to be addressed. The path will pass over a natural gas pipeline, an Environmental Sensitive Overlay applies, and Cultural Heritage issues will also need to be addressed. The above issues contribute to an extended planning, investigation and design stage for this project that will take time to resolve. </w:t>
            </w:r>
          </w:p>
        </w:tc>
      </w:tr>
    </w:tbl>
    <w:p w14:paraId="0D0386CB" w14:textId="77777777" w:rsidR="001C4C06" w:rsidRPr="001C4C06" w:rsidRDefault="001C4C06" w:rsidP="001C4C06">
      <w:pPr>
        <w:spacing w:after="160" w:line="259" w:lineRule="auto"/>
        <w:rPr>
          <w:rFonts w:ascii="Calibri" w:eastAsia="Calibri" w:hAnsi="Calibri" w:cs="Calibri"/>
          <w:sz w:val="16"/>
          <w:szCs w:val="16"/>
        </w:rPr>
      </w:pPr>
      <w:r w:rsidRPr="001C4C06">
        <w:rPr>
          <w:rFonts w:ascii="Calibri" w:eastAsia="Calibri" w:hAnsi="Calibri" w:cs="Calibri"/>
          <w:sz w:val="16"/>
          <w:szCs w:val="16"/>
        </w:rPr>
        <w:t xml:space="preserve"> </w:t>
      </w:r>
    </w:p>
    <w:p w14:paraId="049BBA36" w14:textId="77777777" w:rsidR="001E4B2E" w:rsidRDefault="001E4B2E" w:rsidP="004C31C4">
      <w:pPr>
        <w:rPr>
          <w:rFonts w:eastAsiaTheme="minorEastAsia"/>
        </w:rPr>
      </w:pPr>
    </w:p>
    <w:p w14:paraId="071025C3" w14:textId="2F575423" w:rsidR="001E4B2E" w:rsidRDefault="001E4B2E" w:rsidP="001E4B2E">
      <w:pPr>
        <w:spacing w:after="0" w:line="240" w:lineRule="auto"/>
        <w:rPr>
          <w:rFonts w:ascii="Calibri" w:hAnsi="Calibri" w:cs="Calibri"/>
          <w:sz w:val="32"/>
          <w:szCs w:val="32"/>
        </w:rPr>
      </w:pPr>
      <w:r w:rsidRPr="001E4B2E">
        <w:rPr>
          <w:rFonts w:ascii="Calibri" w:hAnsi="Calibri" w:cs="Calibri"/>
          <w:sz w:val="32"/>
          <w:szCs w:val="32"/>
        </w:rPr>
        <w:lastRenderedPageBreak/>
        <w:t>Cyclist Feedback 2017 and Achievements from Bicycle Network Strategy December 2011 to 2016</w:t>
      </w:r>
    </w:p>
    <w:p w14:paraId="4443955C" w14:textId="3BF65D13" w:rsidR="001E4B2E" w:rsidRDefault="001E4B2E" w:rsidP="001E4B2E">
      <w:pPr>
        <w:spacing w:after="0" w:line="240" w:lineRule="auto"/>
        <w:rPr>
          <w:rFonts w:ascii="Calibri" w:hAnsi="Calibri" w:cs="Calibri"/>
          <w:sz w:val="32"/>
          <w:szCs w:val="32"/>
        </w:rPr>
      </w:pPr>
    </w:p>
    <w:p w14:paraId="755D7F56" w14:textId="2D9BDFC9" w:rsidR="001E4B2E" w:rsidRPr="001E4B2E" w:rsidRDefault="001E4B2E" w:rsidP="001E4B2E">
      <w:pPr>
        <w:spacing w:after="0" w:line="240" w:lineRule="auto"/>
        <w:rPr>
          <w:rFonts w:ascii="Calibri" w:hAnsi="Calibri" w:cs="Calibri"/>
          <w:sz w:val="32"/>
          <w:szCs w:val="32"/>
        </w:rPr>
      </w:pPr>
      <w:r>
        <w:rPr>
          <w:rFonts w:eastAsiaTheme="minorEastAsia"/>
        </w:rPr>
        <w:t>The feedback has been grouped under common categories in the tables below, to keep like comments together.</w:t>
      </w:r>
    </w:p>
    <w:bookmarkEnd w:id="2"/>
    <w:p w14:paraId="7EBAAE18" w14:textId="77777777" w:rsidR="004C31C4" w:rsidRPr="00B13B59" w:rsidRDefault="004C31C4" w:rsidP="004C31C4">
      <w:pPr>
        <w:pStyle w:val="Caption"/>
        <w:rPr>
          <w:rFonts w:cstheme="minorHAnsi"/>
        </w:rPr>
      </w:pPr>
      <w:r w:rsidRPr="00B13B59">
        <w:rPr>
          <w:rFonts w:cstheme="minorHAnsi"/>
        </w:rPr>
        <w:t xml:space="preserve">Table </w:t>
      </w:r>
      <w:r>
        <w:rPr>
          <w:rFonts w:cstheme="minorHAnsi"/>
        </w:rPr>
        <w:fldChar w:fldCharType="begin"/>
      </w:r>
      <w:r>
        <w:rPr>
          <w:rFonts w:cstheme="minorHAnsi"/>
        </w:rPr>
        <w:instrText xml:space="preserve"> STYLEREF 1 \s </w:instrText>
      </w:r>
      <w:r>
        <w:rPr>
          <w:rFonts w:cstheme="minorHAnsi"/>
        </w:rPr>
        <w:fldChar w:fldCharType="separate"/>
      </w:r>
      <w:r>
        <w:rPr>
          <w:rFonts w:cstheme="minorHAnsi"/>
          <w:noProof/>
        </w:rPr>
        <w:t>C</w:t>
      </w:r>
      <w:r>
        <w:rPr>
          <w:rFonts w:cstheme="minorHAnsi"/>
        </w:rPr>
        <w:fldChar w:fldCharType="end"/>
      </w:r>
      <w:r>
        <w:rPr>
          <w:rFonts w:cstheme="minorHAnsi"/>
        </w:rPr>
        <w:noBreakHyphen/>
      </w:r>
      <w:r>
        <w:rPr>
          <w:rFonts w:cstheme="minorHAnsi"/>
        </w:rPr>
        <w:fldChar w:fldCharType="begin"/>
      </w:r>
      <w:r>
        <w:rPr>
          <w:rFonts w:cstheme="minorHAnsi"/>
        </w:rPr>
        <w:instrText xml:space="preserve"> SEQ Table \* ARABIC \s 1 </w:instrText>
      </w:r>
      <w:r>
        <w:rPr>
          <w:rFonts w:cstheme="minorHAnsi"/>
        </w:rPr>
        <w:fldChar w:fldCharType="separate"/>
      </w:r>
      <w:r>
        <w:rPr>
          <w:rFonts w:cstheme="minorHAnsi"/>
          <w:noProof/>
        </w:rPr>
        <w:t>1</w:t>
      </w:r>
      <w:r>
        <w:rPr>
          <w:rFonts w:cstheme="minorHAnsi"/>
        </w:rPr>
        <w:fldChar w:fldCharType="end"/>
      </w:r>
      <w:r w:rsidRPr="00B13B59">
        <w:rPr>
          <w:rFonts w:cstheme="minorHAnsi"/>
        </w:rPr>
        <w:t xml:space="preserve"> Safety and Blackspot feedback</w:t>
      </w:r>
    </w:p>
    <w:tbl>
      <w:tblPr>
        <w:tblStyle w:val="MMTable"/>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980"/>
        <w:gridCol w:w="2445"/>
        <w:gridCol w:w="4591"/>
      </w:tblGrid>
      <w:tr w:rsidR="0065275F" w:rsidRPr="007D6D04" w14:paraId="35DCF77A" w14:textId="77777777" w:rsidTr="0065275F">
        <w:trPr>
          <w:cnfStyle w:val="100000000000" w:firstRow="1" w:lastRow="0" w:firstColumn="0" w:lastColumn="0" w:oddVBand="0" w:evenVBand="0" w:oddHBand="0" w:evenHBand="0" w:firstRowFirstColumn="0" w:firstRowLastColumn="0" w:lastRowFirstColumn="0" w:lastRowLastColumn="0"/>
        </w:trPr>
        <w:tc>
          <w:tcPr>
            <w:tcW w:w="109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B5D01E" w14:textId="77777777" w:rsidR="0065275F" w:rsidRPr="007D6D04" w:rsidRDefault="0065275F" w:rsidP="004C31C4">
            <w:pPr>
              <w:pStyle w:val="TableHeadingLeft"/>
              <w:rPr>
                <w:rFonts w:asciiTheme="minorHAnsi" w:hAnsiTheme="minorHAnsi"/>
                <w:color w:val="002E54"/>
                <w:sz w:val="16"/>
                <w:szCs w:val="16"/>
              </w:rPr>
            </w:pPr>
            <w:r w:rsidRPr="007D6D04">
              <w:rPr>
                <w:rFonts w:asciiTheme="minorHAnsi" w:hAnsiTheme="minorHAnsi"/>
                <w:color w:val="002E54"/>
                <w:sz w:val="16"/>
                <w:szCs w:val="16"/>
              </w:rPr>
              <w:t>Location</w:t>
            </w:r>
          </w:p>
        </w:tc>
        <w:tc>
          <w:tcPr>
            <w:tcW w:w="13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BFE036A" w14:textId="77777777" w:rsidR="0065275F" w:rsidRPr="007D6D04" w:rsidRDefault="0065275F" w:rsidP="004C31C4">
            <w:pPr>
              <w:pStyle w:val="TableHeadingLeft"/>
              <w:rPr>
                <w:rFonts w:asciiTheme="minorHAnsi" w:hAnsiTheme="minorHAnsi"/>
                <w:color w:val="002E54"/>
                <w:sz w:val="16"/>
                <w:szCs w:val="16"/>
              </w:rPr>
            </w:pPr>
            <w:r w:rsidRPr="007D6D04">
              <w:rPr>
                <w:rFonts w:asciiTheme="minorHAnsi" w:hAnsiTheme="minorHAnsi"/>
                <w:color w:val="002E54"/>
                <w:sz w:val="16"/>
                <w:szCs w:val="16"/>
              </w:rPr>
              <w:t xml:space="preserve">Type </w:t>
            </w:r>
          </w:p>
        </w:tc>
        <w:tc>
          <w:tcPr>
            <w:tcW w:w="254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AD5BE4B" w14:textId="77777777" w:rsidR="0065275F" w:rsidRPr="007D6D04" w:rsidRDefault="0065275F" w:rsidP="004C31C4">
            <w:pPr>
              <w:pStyle w:val="TableHeadingLeft"/>
              <w:rPr>
                <w:rFonts w:asciiTheme="minorHAnsi" w:hAnsiTheme="minorHAnsi"/>
                <w:color w:val="002E54"/>
                <w:sz w:val="16"/>
                <w:szCs w:val="16"/>
              </w:rPr>
            </w:pPr>
            <w:r w:rsidRPr="007D6D04">
              <w:rPr>
                <w:rFonts w:asciiTheme="minorHAnsi" w:hAnsiTheme="minorHAnsi"/>
                <w:color w:val="002E54"/>
                <w:sz w:val="16"/>
                <w:szCs w:val="16"/>
              </w:rPr>
              <w:t>Comment</w:t>
            </w:r>
          </w:p>
        </w:tc>
      </w:tr>
      <w:tr w:rsidR="0065275F" w:rsidRPr="007D6D04" w14:paraId="52692A9D" w14:textId="77777777" w:rsidTr="0065275F">
        <w:tc>
          <w:tcPr>
            <w:tcW w:w="1098" w:type="pct"/>
            <w:vMerge w:val="restart"/>
          </w:tcPr>
          <w:p w14:paraId="790EDB5C" w14:textId="77777777" w:rsidR="0065275F" w:rsidRPr="007D6D04" w:rsidRDefault="0065275F" w:rsidP="004C31C4">
            <w:pPr>
              <w:pStyle w:val="TableTextLeft"/>
              <w:rPr>
                <w:rFonts w:asciiTheme="minorHAnsi" w:hAnsiTheme="minorHAnsi"/>
              </w:rPr>
            </w:pPr>
            <w:r w:rsidRPr="007D6D04">
              <w:rPr>
                <w:rFonts w:asciiTheme="minorHAnsi" w:hAnsiTheme="minorHAnsi"/>
              </w:rPr>
              <w:t>Derrimut Road</w:t>
            </w:r>
          </w:p>
          <w:p w14:paraId="4A0242AB" w14:textId="77777777" w:rsidR="0065275F" w:rsidRPr="007D6D04" w:rsidRDefault="0065275F" w:rsidP="004C31C4">
            <w:pPr>
              <w:pStyle w:val="TableTextLeft"/>
              <w:rPr>
                <w:rFonts w:asciiTheme="minorHAnsi" w:hAnsiTheme="minorHAnsi" w:cstheme="minorHAnsi"/>
              </w:rPr>
            </w:pPr>
          </w:p>
        </w:tc>
        <w:tc>
          <w:tcPr>
            <w:tcW w:w="1356" w:type="pct"/>
            <w:hideMark/>
          </w:tcPr>
          <w:p w14:paraId="53C489D7" w14:textId="77777777" w:rsidR="0065275F" w:rsidRPr="007D6D04" w:rsidRDefault="0065275F" w:rsidP="004C31C4">
            <w:pPr>
              <w:pStyle w:val="TableTextLeft"/>
              <w:rPr>
                <w:rFonts w:asciiTheme="minorHAnsi" w:hAnsiTheme="minorHAnsi"/>
              </w:rPr>
            </w:pPr>
            <w:r w:rsidRPr="007D6D04">
              <w:rPr>
                <w:rFonts w:asciiTheme="minorHAnsi" w:hAnsiTheme="minorHAnsi"/>
              </w:rPr>
              <w:t>Crossing Points</w:t>
            </w:r>
          </w:p>
        </w:tc>
        <w:tc>
          <w:tcPr>
            <w:tcW w:w="2546" w:type="pct"/>
            <w:hideMark/>
          </w:tcPr>
          <w:p w14:paraId="35E8D047" w14:textId="77777777" w:rsidR="0065275F" w:rsidRPr="007D6D04" w:rsidRDefault="0065275F" w:rsidP="004C31C4">
            <w:pPr>
              <w:pStyle w:val="TableTextLeft"/>
              <w:rPr>
                <w:rFonts w:asciiTheme="minorHAnsi" w:hAnsiTheme="minorHAnsi"/>
              </w:rPr>
            </w:pPr>
            <w:r w:rsidRPr="007D6D04">
              <w:rPr>
                <w:rFonts w:asciiTheme="minorHAnsi" w:hAnsiTheme="minorHAnsi"/>
              </w:rPr>
              <w:t>crossings at Sayers and Leakes Roads – but I believe these are going to be dealt with by VicRoads</w:t>
            </w:r>
          </w:p>
        </w:tc>
      </w:tr>
      <w:tr w:rsidR="0065275F" w:rsidRPr="007D6D04" w14:paraId="42EB5F1A" w14:textId="77777777" w:rsidTr="0065275F">
        <w:tc>
          <w:tcPr>
            <w:tcW w:w="1098" w:type="pct"/>
            <w:vMerge/>
            <w:vAlign w:val="center"/>
            <w:hideMark/>
          </w:tcPr>
          <w:p w14:paraId="27949C48" w14:textId="77777777" w:rsidR="0065275F" w:rsidRPr="007D6D04" w:rsidRDefault="0065275F" w:rsidP="004C31C4">
            <w:pPr>
              <w:spacing w:after="0"/>
              <w:rPr>
                <w:rFonts w:asciiTheme="minorHAnsi" w:hAnsiTheme="minorHAnsi" w:cstheme="minorHAnsi"/>
              </w:rPr>
            </w:pPr>
          </w:p>
        </w:tc>
        <w:tc>
          <w:tcPr>
            <w:tcW w:w="1356" w:type="pct"/>
            <w:hideMark/>
          </w:tcPr>
          <w:p w14:paraId="0B3C486E" w14:textId="77777777" w:rsidR="0065275F" w:rsidRPr="007D6D04" w:rsidRDefault="0065275F" w:rsidP="004C31C4">
            <w:pPr>
              <w:pStyle w:val="TableTextLeft"/>
              <w:rPr>
                <w:rFonts w:asciiTheme="minorHAnsi" w:hAnsiTheme="minorHAnsi"/>
              </w:rPr>
            </w:pPr>
            <w:r w:rsidRPr="007D6D04">
              <w:rPr>
                <w:rFonts w:asciiTheme="minorHAnsi" w:hAnsiTheme="minorHAnsi"/>
              </w:rPr>
              <w:t>Cycle lane</w:t>
            </w:r>
          </w:p>
        </w:tc>
        <w:tc>
          <w:tcPr>
            <w:tcW w:w="2546" w:type="pct"/>
            <w:hideMark/>
          </w:tcPr>
          <w:p w14:paraId="22B3685F" w14:textId="77777777" w:rsidR="0065275F" w:rsidRPr="007D6D04" w:rsidRDefault="0065275F" w:rsidP="004C31C4">
            <w:pPr>
              <w:pStyle w:val="TableTextLeft"/>
              <w:rPr>
                <w:rFonts w:asciiTheme="minorHAnsi" w:hAnsiTheme="minorHAnsi"/>
              </w:rPr>
            </w:pPr>
            <w:r w:rsidRPr="007D6D04">
              <w:rPr>
                <w:rFonts w:asciiTheme="minorHAnsi" w:hAnsiTheme="minorHAnsi"/>
              </w:rPr>
              <w:t>Cycle lane on the Eastern side is in one direction only. It’s a busy road so lanes on both sides of the road need to be two way. Also, going under the railway bridge near the Princess Highway</w:t>
            </w:r>
          </w:p>
        </w:tc>
      </w:tr>
      <w:tr w:rsidR="0065275F" w:rsidRPr="007D6D04" w14:paraId="0A91000C" w14:textId="77777777" w:rsidTr="0065275F">
        <w:trPr>
          <w:trHeight w:val="68"/>
        </w:trPr>
        <w:tc>
          <w:tcPr>
            <w:tcW w:w="1098" w:type="pct"/>
            <w:vMerge/>
            <w:vAlign w:val="center"/>
            <w:hideMark/>
          </w:tcPr>
          <w:p w14:paraId="5AAC3E9D" w14:textId="77777777" w:rsidR="0065275F" w:rsidRPr="007D6D04" w:rsidRDefault="0065275F" w:rsidP="004C31C4">
            <w:pPr>
              <w:spacing w:after="0"/>
              <w:rPr>
                <w:rFonts w:asciiTheme="minorHAnsi" w:hAnsiTheme="minorHAnsi" w:cstheme="minorHAnsi"/>
              </w:rPr>
            </w:pPr>
          </w:p>
        </w:tc>
        <w:tc>
          <w:tcPr>
            <w:tcW w:w="1356" w:type="pct"/>
            <w:hideMark/>
          </w:tcPr>
          <w:p w14:paraId="1CEAE288" w14:textId="77777777" w:rsidR="0065275F" w:rsidRPr="007D6D04" w:rsidRDefault="0065275F" w:rsidP="004C31C4">
            <w:pPr>
              <w:pStyle w:val="TableTextLeft"/>
              <w:rPr>
                <w:rFonts w:asciiTheme="minorHAnsi" w:hAnsiTheme="minorHAnsi"/>
              </w:rPr>
            </w:pPr>
            <w:r w:rsidRPr="007D6D04">
              <w:rPr>
                <w:rFonts w:asciiTheme="minorHAnsi" w:hAnsiTheme="minorHAnsi"/>
              </w:rPr>
              <w:t>Obstacles</w:t>
            </w:r>
          </w:p>
          <w:p w14:paraId="7A01388B" w14:textId="77777777" w:rsidR="0065275F" w:rsidRPr="007D6D04" w:rsidRDefault="0065275F" w:rsidP="004C31C4">
            <w:pPr>
              <w:pStyle w:val="TableTextLeft"/>
              <w:rPr>
                <w:rFonts w:asciiTheme="minorHAnsi" w:hAnsiTheme="minorHAnsi"/>
              </w:rPr>
            </w:pPr>
            <w:r w:rsidRPr="007D6D04">
              <w:rPr>
                <w:rFonts w:asciiTheme="minorHAnsi" w:hAnsiTheme="minorHAnsi"/>
              </w:rPr>
              <w:t>SUP</w:t>
            </w:r>
          </w:p>
        </w:tc>
        <w:tc>
          <w:tcPr>
            <w:tcW w:w="2546" w:type="pct"/>
            <w:hideMark/>
          </w:tcPr>
          <w:p w14:paraId="1BE33518" w14:textId="77777777" w:rsidR="0065275F" w:rsidRPr="007D6D04" w:rsidRDefault="0065275F" w:rsidP="004C31C4">
            <w:pPr>
              <w:pStyle w:val="TableTextLeft"/>
              <w:rPr>
                <w:rFonts w:asciiTheme="minorHAnsi" w:hAnsiTheme="minorHAnsi"/>
              </w:rPr>
            </w:pPr>
            <w:r w:rsidRPr="007D6D04">
              <w:rPr>
                <w:rFonts w:asciiTheme="minorHAnsi" w:hAnsiTheme="minorHAnsi"/>
              </w:rPr>
              <w:t>There are many obstacles within the shared paths – e.g. Derrimut Road, adjacent to Aqualink – a no standing sign (I think) way too close to the middle of the Shared path. Cyclists could easily crash into it; Cnr Derrimut Road and Willmott Cres – many signs obstructing the path – traffic lights, bike path sign (!!), no standing or something. Not at all safe. Also a shared path sign on cnr of Kookaburra and Derrimut – in middle of path instead of off to the side.</w:t>
            </w:r>
          </w:p>
        </w:tc>
      </w:tr>
      <w:tr w:rsidR="0065275F" w:rsidRPr="007D6D04" w14:paraId="563BAF89" w14:textId="77777777" w:rsidTr="0065275F">
        <w:tc>
          <w:tcPr>
            <w:tcW w:w="1098" w:type="pct"/>
            <w:hideMark/>
          </w:tcPr>
          <w:p w14:paraId="77BB73D8" w14:textId="77777777" w:rsidR="0065275F" w:rsidRPr="007D6D04" w:rsidRDefault="0065275F" w:rsidP="004C31C4">
            <w:pPr>
              <w:pStyle w:val="TableTextLeft"/>
              <w:rPr>
                <w:rFonts w:asciiTheme="minorHAnsi" w:hAnsiTheme="minorHAnsi"/>
              </w:rPr>
            </w:pPr>
            <w:r w:rsidRPr="007D6D04">
              <w:rPr>
                <w:rFonts w:asciiTheme="minorHAnsi" w:hAnsiTheme="minorHAnsi"/>
              </w:rPr>
              <w:t>Kookaburra Ave</w:t>
            </w:r>
          </w:p>
        </w:tc>
        <w:tc>
          <w:tcPr>
            <w:tcW w:w="1356" w:type="pct"/>
            <w:hideMark/>
          </w:tcPr>
          <w:p w14:paraId="6D581B1B" w14:textId="77777777" w:rsidR="0065275F" w:rsidRPr="007D6D04" w:rsidRDefault="0065275F" w:rsidP="004C31C4">
            <w:pPr>
              <w:pStyle w:val="TableTextLeft"/>
              <w:rPr>
                <w:rFonts w:asciiTheme="minorHAnsi" w:hAnsiTheme="minorHAnsi"/>
              </w:rPr>
            </w:pPr>
            <w:r w:rsidRPr="007D6D04">
              <w:rPr>
                <w:rFonts w:asciiTheme="minorHAnsi" w:hAnsiTheme="minorHAnsi"/>
              </w:rPr>
              <w:t>Cycle Path</w:t>
            </w:r>
          </w:p>
          <w:p w14:paraId="6814BB8A" w14:textId="77777777" w:rsidR="0065275F" w:rsidRPr="007D6D04" w:rsidRDefault="0065275F" w:rsidP="004C31C4">
            <w:pPr>
              <w:pStyle w:val="TableTextLeft"/>
              <w:rPr>
                <w:rFonts w:asciiTheme="minorHAnsi" w:hAnsiTheme="minorHAnsi"/>
              </w:rPr>
            </w:pPr>
            <w:r w:rsidRPr="007D6D04">
              <w:rPr>
                <w:rFonts w:asciiTheme="minorHAnsi" w:hAnsiTheme="minorHAnsi"/>
              </w:rPr>
              <w:t>Obstacles</w:t>
            </w:r>
          </w:p>
        </w:tc>
        <w:tc>
          <w:tcPr>
            <w:tcW w:w="2546" w:type="pct"/>
            <w:hideMark/>
          </w:tcPr>
          <w:p w14:paraId="7E6B8A26" w14:textId="77777777" w:rsidR="0065275F" w:rsidRPr="007D6D04" w:rsidRDefault="0065275F" w:rsidP="004C31C4">
            <w:pPr>
              <w:pStyle w:val="TableTextLeft"/>
              <w:rPr>
                <w:rFonts w:asciiTheme="minorHAnsi" w:hAnsiTheme="minorHAnsi"/>
              </w:rPr>
            </w:pPr>
            <w:r w:rsidRPr="007D6D04">
              <w:rPr>
                <w:rFonts w:asciiTheme="minorHAnsi" w:hAnsiTheme="minorHAnsi"/>
              </w:rPr>
              <w:t>Paths on Kookaburra Ave have speed cushions in them. At night they are invisible (even with bicycle lights). No need – could have treatment similar to Shaw’s Road. Also path disappears before T intersection with Derrimut Road.</w:t>
            </w:r>
          </w:p>
        </w:tc>
      </w:tr>
      <w:tr w:rsidR="0065275F" w:rsidRPr="007D6D04" w14:paraId="67121053" w14:textId="77777777" w:rsidTr="0065275F">
        <w:tc>
          <w:tcPr>
            <w:tcW w:w="1098" w:type="pct"/>
            <w:hideMark/>
          </w:tcPr>
          <w:p w14:paraId="4ACA0A30" w14:textId="77777777" w:rsidR="0065275F" w:rsidRPr="007D6D04" w:rsidRDefault="0065275F" w:rsidP="004C31C4">
            <w:pPr>
              <w:pStyle w:val="TableTextLeft"/>
              <w:rPr>
                <w:rFonts w:asciiTheme="minorHAnsi" w:hAnsiTheme="minorHAnsi"/>
              </w:rPr>
            </w:pPr>
            <w:r w:rsidRPr="007D6D04">
              <w:rPr>
                <w:rFonts w:asciiTheme="minorHAnsi" w:hAnsiTheme="minorHAnsi"/>
              </w:rPr>
              <w:t>Morris Road</w:t>
            </w:r>
          </w:p>
        </w:tc>
        <w:tc>
          <w:tcPr>
            <w:tcW w:w="1356" w:type="pct"/>
            <w:hideMark/>
          </w:tcPr>
          <w:p w14:paraId="43F5B119" w14:textId="77777777" w:rsidR="0065275F" w:rsidRPr="007D6D04" w:rsidRDefault="0065275F" w:rsidP="004C31C4">
            <w:pPr>
              <w:pStyle w:val="TableTextLeft"/>
              <w:rPr>
                <w:rFonts w:asciiTheme="minorHAnsi" w:hAnsiTheme="minorHAnsi"/>
              </w:rPr>
            </w:pPr>
            <w:r w:rsidRPr="007D6D04">
              <w:rPr>
                <w:rFonts w:asciiTheme="minorHAnsi" w:hAnsiTheme="minorHAnsi"/>
              </w:rPr>
              <w:t>Missing link</w:t>
            </w:r>
          </w:p>
        </w:tc>
        <w:tc>
          <w:tcPr>
            <w:tcW w:w="2546" w:type="pct"/>
            <w:hideMark/>
          </w:tcPr>
          <w:p w14:paraId="4397E7DF" w14:textId="77777777" w:rsidR="0065275F" w:rsidRPr="007D6D04" w:rsidRDefault="0065275F" w:rsidP="004C31C4">
            <w:pPr>
              <w:pStyle w:val="TableTextLeft"/>
              <w:rPr>
                <w:rFonts w:asciiTheme="minorHAnsi" w:hAnsiTheme="minorHAnsi"/>
              </w:rPr>
            </w:pPr>
            <w:r w:rsidRPr="007D6D04">
              <w:rPr>
                <w:rFonts w:asciiTheme="minorHAnsi" w:hAnsiTheme="minorHAnsi"/>
              </w:rPr>
              <w:t>near Hoppers Crossing Station – the bike paths disappear at Heaths Road. Would be useful to have bicycle infrastructure, or maybe even signs reminding drivers of cyclists at the roundabout.</w:t>
            </w:r>
          </w:p>
        </w:tc>
      </w:tr>
      <w:tr w:rsidR="0065275F" w:rsidRPr="007D6D04" w14:paraId="62447D45" w14:textId="77777777" w:rsidTr="0065275F">
        <w:tc>
          <w:tcPr>
            <w:tcW w:w="1098" w:type="pct"/>
            <w:hideMark/>
          </w:tcPr>
          <w:p w14:paraId="3B093E7B" w14:textId="77777777" w:rsidR="0065275F" w:rsidRPr="007D6D04" w:rsidRDefault="0065275F" w:rsidP="004C31C4">
            <w:pPr>
              <w:pStyle w:val="TableTextLeft"/>
              <w:rPr>
                <w:rFonts w:asciiTheme="minorHAnsi" w:hAnsiTheme="minorHAnsi"/>
              </w:rPr>
            </w:pPr>
            <w:r w:rsidRPr="007D6D04">
              <w:rPr>
                <w:rFonts w:asciiTheme="minorHAnsi" w:hAnsiTheme="minorHAnsi"/>
              </w:rPr>
              <w:t>Princes Hwy</w:t>
            </w:r>
          </w:p>
        </w:tc>
        <w:tc>
          <w:tcPr>
            <w:tcW w:w="1356" w:type="pct"/>
            <w:hideMark/>
          </w:tcPr>
          <w:p w14:paraId="6CAED7F6" w14:textId="77777777" w:rsidR="0065275F" w:rsidRPr="007D6D04" w:rsidRDefault="0065275F" w:rsidP="004C31C4">
            <w:pPr>
              <w:pStyle w:val="TableTextLeft"/>
              <w:rPr>
                <w:rFonts w:asciiTheme="minorHAnsi" w:hAnsiTheme="minorHAnsi"/>
              </w:rPr>
            </w:pPr>
            <w:r w:rsidRPr="007D6D04">
              <w:rPr>
                <w:rFonts w:asciiTheme="minorHAnsi" w:hAnsiTheme="minorHAnsi"/>
              </w:rPr>
              <w:t>Condition</w:t>
            </w:r>
          </w:p>
          <w:p w14:paraId="0A9FEC0F" w14:textId="77777777" w:rsidR="0065275F" w:rsidRPr="007D6D04" w:rsidRDefault="0065275F" w:rsidP="004C31C4">
            <w:pPr>
              <w:pStyle w:val="TableTextLeft"/>
              <w:rPr>
                <w:rFonts w:asciiTheme="minorHAnsi" w:hAnsiTheme="minorHAnsi"/>
              </w:rPr>
            </w:pPr>
            <w:r w:rsidRPr="007D6D04">
              <w:rPr>
                <w:rFonts w:asciiTheme="minorHAnsi" w:hAnsiTheme="minorHAnsi"/>
              </w:rPr>
              <w:t>Crossing Points</w:t>
            </w:r>
          </w:p>
          <w:p w14:paraId="342FC04F" w14:textId="77777777" w:rsidR="0065275F" w:rsidRPr="007D6D04" w:rsidRDefault="0065275F" w:rsidP="004C31C4">
            <w:pPr>
              <w:pStyle w:val="TableTextLeft"/>
              <w:rPr>
                <w:rFonts w:asciiTheme="minorHAnsi" w:hAnsiTheme="minorHAnsi"/>
              </w:rPr>
            </w:pPr>
            <w:r w:rsidRPr="007D6D04">
              <w:rPr>
                <w:rFonts w:asciiTheme="minorHAnsi" w:hAnsiTheme="minorHAnsi"/>
              </w:rPr>
              <w:t>SUP</w:t>
            </w:r>
          </w:p>
        </w:tc>
        <w:tc>
          <w:tcPr>
            <w:tcW w:w="2546" w:type="pct"/>
            <w:hideMark/>
          </w:tcPr>
          <w:p w14:paraId="26F16DC5" w14:textId="77777777" w:rsidR="0065275F" w:rsidRPr="007D6D04" w:rsidRDefault="0065275F" w:rsidP="004C31C4">
            <w:pPr>
              <w:pStyle w:val="TableTextLeft"/>
              <w:rPr>
                <w:rFonts w:asciiTheme="minorHAnsi" w:hAnsiTheme="minorHAnsi"/>
              </w:rPr>
            </w:pPr>
            <w:r w:rsidRPr="007D6D04">
              <w:rPr>
                <w:rFonts w:asciiTheme="minorHAnsi" w:hAnsiTheme="minorHAnsi"/>
              </w:rPr>
              <w:t>the shared path is almost unusable and frequently covered in glass. If you use the ‘shared path’ on the Western side from Princes Hwy, there is no way to cross Railway Pde. Cars do not stop at the slip lane (though they should) so if cyclists want to get to Derrimut Road, they must travel on the road all the way from Princes Hwy to the other side of Railway Pde where there is a share path.</w:t>
            </w:r>
          </w:p>
        </w:tc>
      </w:tr>
      <w:tr w:rsidR="0065275F" w:rsidRPr="007D6D04" w14:paraId="6FC1D45A" w14:textId="77777777" w:rsidTr="0065275F">
        <w:tc>
          <w:tcPr>
            <w:tcW w:w="1098" w:type="pct"/>
            <w:hideMark/>
          </w:tcPr>
          <w:p w14:paraId="7886A6CA" w14:textId="77777777" w:rsidR="0065275F" w:rsidRPr="007D6D04" w:rsidRDefault="0065275F" w:rsidP="004C31C4">
            <w:pPr>
              <w:pStyle w:val="TableTextLeft"/>
              <w:rPr>
                <w:rFonts w:asciiTheme="minorHAnsi" w:hAnsiTheme="minorHAnsi"/>
              </w:rPr>
            </w:pPr>
            <w:r w:rsidRPr="007D6D04">
              <w:rPr>
                <w:rFonts w:asciiTheme="minorHAnsi" w:hAnsiTheme="minorHAnsi"/>
              </w:rPr>
              <w:t>Tarneit Road</w:t>
            </w:r>
          </w:p>
        </w:tc>
        <w:tc>
          <w:tcPr>
            <w:tcW w:w="1356" w:type="pct"/>
            <w:hideMark/>
          </w:tcPr>
          <w:p w14:paraId="60B994B5" w14:textId="77777777" w:rsidR="0065275F" w:rsidRPr="007D6D04" w:rsidRDefault="0065275F" w:rsidP="004C31C4">
            <w:pPr>
              <w:pStyle w:val="TableTextLeft"/>
              <w:rPr>
                <w:rFonts w:asciiTheme="minorHAnsi" w:hAnsiTheme="minorHAnsi"/>
              </w:rPr>
            </w:pPr>
            <w:r w:rsidRPr="007D6D04">
              <w:rPr>
                <w:rFonts w:asciiTheme="minorHAnsi" w:hAnsiTheme="minorHAnsi"/>
              </w:rPr>
              <w:t>Cycle Path in Service Road</w:t>
            </w:r>
          </w:p>
        </w:tc>
        <w:tc>
          <w:tcPr>
            <w:tcW w:w="2546" w:type="pct"/>
            <w:hideMark/>
          </w:tcPr>
          <w:p w14:paraId="4A8AD160" w14:textId="77777777" w:rsidR="0065275F" w:rsidRPr="007D6D04" w:rsidRDefault="0065275F" w:rsidP="004C31C4">
            <w:pPr>
              <w:pStyle w:val="TableTextLeft"/>
              <w:rPr>
                <w:rFonts w:asciiTheme="minorHAnsi" w:hAnsiTheme="minorHAnsi"/>
              </w:rPr>
            </w:pPr>
            <w:r w:rsidRPr="007D6D04">
              <w:rPr>
                <w:rFonts w:asciiTheme="minorHAnsi" w:hAnsiTheme="minorHAnsi"/>
              </w:rPr>
              <w:t>at some points the cycle path is in service roads, and cyclists who are travelling straight ahead inexplicably have to give way to motorists who are turning left.</w:t>
            </w:r>
          </w:p>
        </w:tc>
      </w:tr>
      <w:tr w:rsidR="0065275F" w:rsidRPr="007D6D04" w14:paraId="54358BD9" w14:textId="77777777" w:rsidTr="0065275F">
        <w:tc>
          <w:tcPr>
            <w:tcW w:w="1098" w:type="pct"/>
            <w:hideMark/>
          </w:tcPr>
          <w:p w14:paraId="79FC6519" w14:textId="77777777" w:rsidR="0065275F" w:rsidRPr="007D6D04" w:rsidRDefault="0065275F" w:rsidP="004C31C4">
            <w:pPr>
              <w:pStyle w:val="TableTextLeft"/>
              <w:rPr>
                <w:rFonts w:asciiTheme="minorHAnsi" w:hAnsiTheme="minorHAnsi"/>
              </w:rPr>
            </w:pPr>
            <w:r w:rsidRPr="007D6D04">
              <w:rPr>
                <w:rFonts w:asciiTheme="minorHAnsi" w:hAnsiTheme="minorHAnsi"/>
              </w:rPr>
              <w:t>Wyndham Vale</w:t>
            </w:r>
          </w:p>
        </w:tc>
        <w:tc>
          <w:tcPr>
            <w:tcW w:w="1356" w:type="pct"/>
            <w:hideMark/>
          </w:tcPr>
          <w:p w14:paraId="62BF5934"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Cycle Path </w:t>
            </w:r>
          </w:p>
          <w:p w14:paraId="61CE1A19" w14:textId="77777777" w:rsidR="0065275F" w:rsidRPr="007D6D04" w:rsidRDefault="0065275F" w:rsidP="004C31C4">
            <w:pPr>
              <w:pStyle w:val="TableTextLeft"/>
              <w:rPr>
                <w:rFonts w:asciiTheme="minorHAnsi" w:hAnsiTheme="minorHAnsi"/>
              </w:rPr>
            </w:pPr>
            <w:r w:rsidRPr="007D6D04">
              <w:rPr>
                <w:rFonts w:asciiTheme="minorHAnsi" w:hAnsiTheme="minorHAnsi"/>
              </w:rPr>
              <w:t>SUP</w:t>
            </w:r>
          </w:p>
        </w:tc>
        <w:tc>
          <w:tcPr>
            <w:tcW w:w="2546" w:type="pct"/>
            <w:hideMark/>
          </w:tcPr>
          <w:p w14:paraId="3ACC14BD" w14:textId="77777777" w:rsidR="0065275F" w:rsidRPr="007D6D04" w:rsidRDefault="0065275F" w:rsidP="004C31C4">
            <w:pPr>
              <w:pStyle w:val="TableTextLeft"/>
              <w:rPr>
                <w:rFonts w:asciiTheme="minorHAnsi" w:hAnsiTheme="minorHAnsi"/>
              </w:rPr>
            </w:pPr>
            <w:r w:rsidRPr="007D6D04">
              <w:rPr>
                <w:rFonts w:asciiTheme="minorHAnsi" w:hAnsiTheme="minorHAnsi"/>
              </w:rPr>
              <w:t>I prefer to have dedicated bicycle only or shared paths for safety reasons and for a relaxed enjoyable ride. I believe more people will be into cycling in Wyndham Vale if such dedicated bike trials exists.</w:t>
            </w:r>
          </w:p>
        </w:tc>
      </w:tr>
      <w:tr w:rsidR="0065275F" w:rsidRPr="007D6D04" w14:paraId="4F1163B1" w14:textId="77777777" w:rsidTr="0065275F">
        <w:tc>
          <w:tcPr>
            <w:tcW w:w="1098" w:type="pct"/>
            <w:hideMark/>
          </w:tcPr>
          <w:p w14:paraId="2542DCC6" w14:textId="77777777" w:rsidR="0065275F" w:rsidRPr="007D6D04" w:rsidRDefault="0065275F" w:rsidP="004C31C4">
            <w:pPr>
              <w:pStyle w:val="TableTextLeft"/>
              <w:rPr>
                <w:rFonts w:asciiTheme="minorHAnsi" w:hAnsiTheme="minorHAnsi"/>
              </w:rPr>
            </w:pPr>
            <w:r w:rsidRPr="007D6D04">
              <w:rPr>
                <w:rFonts w:asciiTheme="minorHAnsi" w:hAnsiTheme="minorHAnsi"/>
              </w:rPr>
              <w:t>Not Specified</w:t>
            </w:r>
          </w:p>
        </w:tc>
        <w:tc>
          <w:tcPr>
            <w:tcW w:w="1356" w:type="pct"/>
            <w:hideMark/>
          </w:tcPr>
          <w:p w14:paraId="111C62B6" w14:textId="77777777" w:rsidR="0065275F" w:rsidRPr="007D6D04" w:rsidRDefault="0065275F" w:rsidP="004C31C4">
            <w:pPr>
              <w:pStyle w:val="TableTextLeft"/>
              <w:rPr>
                <w:rFonts w:asciiTheme="minorHAnsi" w:hAnsiTheme="minorHAnsi"/>
              </w:rPr>
            </w:pPr>
            <w:r w:rsidRPr="007D6D04">
              <w:rPr>
                <w:rFonts w:asciiTheme="minorHAnsi" w:hAnsiTheme="minorHAnsi"/>
              </w:rPr>
              <w:t>Safety</w:t>
            </w:r>
          </w:p>
        </w:tc>
        <w:tc>
          <w:tcPr>
            <w:tcW w:w="2546" w:type="pct"/>
            <w:hideMark/>
          </w:tcPr>
          <w:p w14:paraId="09039E3D" w14:textId="77777777" w:rsidR="0065275F" w:rsidRPr="007D6D04" w:rsidRDefault="0065275F" w:rsidP="004C31C4">
            <w:pPr>
              <w:pStyle w:val="TableTextLeft"/>
              <w:rPr>
                <w:rFonts w:asciiTheme="minorHAnsi" w:hAnsiTheme="minorHAnsi"/>
              </w:rPr>
            </w:pPr>
            <w:r w:rsidRPr="007D6D04">
              <w:rPr>
                <w:rFonts w:asciiTheme="minorHAnsi" w:hAnsiTheme="minorHAnsi"/>
              </w:rPr>
              <w:t>If it felt safer to ride - the traffic is extremely scary, sometimes.</w:t>
            </w:r>
          </w:p>
        </w:tc>
      </w:tr>
    </w:tbl>
    <w:p w14:paraId="692A5A6F" w14:textId="0DCF8326" w:rsidR="004C31C4" w:rsidRPr="0058343C" w:rsidRDefault="004C31C4" w:rsidP="004C31C4">
      <w:pPr>
        <w:pStyle w:val="Source"/>
        <w:rPr>
          <w:rFonts w:eastAsiaTheme="minorEastAsia"/>
        </w:rPr>
      </w:pPr>
    </w:p>
    <w:p w14:paraId="18DC4C10" w14:textId="77777777" w:rsidR="004C31C4" w:rsidRPr="00B13B59" w:rsidRDefault="004C31C4" w:rsidP="004C31C4">
      <w:pPr>
        <w:rPr>
          <w:rFonts w:cstheme="minorHAnsi"/>
        </w:rPr>
      </w:pPr>
    </w:p>
    <w:p w14:paraId="565EBF54" w14:textId="77777777" w:rsidR="004C31C4" w:rsidRPr="00B13B59" w:rsidRDefault="004C31C4" w:rsidP="004C31C4">
      <w:pPr>
        <w:pStyle w:val="Caption"/>
        <w:rPr>
          <w:rFonts w:cstheme="minorHAnsi"/>
        </w:rPr>
      </w:pPr>
      <w:r w:rsidRPr="00B13B59">
        <w:rPr>
          <w:rFonts w:cstheme="minorHAnsi"/>
        </w:rPr>
        <w:t xml:space="preserve">Table </w:t>
      </w:r>
      <w:r>
        <w:rPr>
          <w:rFonts w:cstheme="minorHAnsi"/>
        </w:rPr>
        <w:fldChar w:fldCharType="begin"/>
      </w:r>
      <w:r>
        <w:rPr>
          <w:rFonts w:cstheme="minorHAnsi"/>
        </w:rPr>
        <w:instrText xml:space="preserve"> STYLEREF 1 \s </w:instrText>
      </w:r>
      <w:r>
        <w:rPr>
          <w:rFonts w:cstheme="minorHAnsi"/>
        </w:rPr>
        <w:fldChar w:fldCharType="separate"/>
      </w:r>
      <w:r>
        <w:rPr>
          <w:rFonts w:cstheme="minorHAnsi"/>
          <w:noProof/>
        </w:rPr>
        <w:t>C</w:t>
      </w:r>
      <w:r>
        <w:rPr>
          <w:rFonts w:cstheme="minorHAnsi"/>
        </w:rPr>
        <w:fldChar w:fldCharType="end"/>
      </w:r>
      <w:r>
        <w:rPr>
          <w:rFonts w:cstheme="minorHAnsi"/>
        </w:rPr>
        <w:noBreakHyphen/>
      </w:r>
      <w:r>
        <w:rPr>
          <w:rFonts w:cstheme="minorHAnsi"/>
        </w:rPr>
        <w:fldChar w:fldCharType="begin"/>
      </w:r>
      <w:r>
        <w:rPr>
          <w:rFonts w:cstheme="minorHAnsi"/>
        </w:rPr>
        <w:instrText xml:space="preserve"> SEQ Table \* ARABIC \s 1 </w:instrText>
      </w:r>
      <w:r>
        <w:rPr>
          <w:rFonts w:cstheme="minorHAnsi"/>
        </w:rPr>
        <w:fldChar w:fldCharType="separate"/>
      </w:r>
      <w:r>
        <w:rPr>
          <w:rFonts w:cstheme="minorHAnsi"/>
          <w:noProof/>
        </w:rPr>
        <w:t>2</w:t>
      </w:r>
      <w:r>
        <w:rPr>
          <w:rFonts w:cstheme="minorHAnsi"/>
        </w:rPr>
        <w:fldChar w:fldCharType="end"/>
      </w:r>
      <w:r w:rsidRPr="00B13B59">
        <w:rPr>
          <w:rFonts w:cstheme="minorHAnsi"/>
        </w:rPr>
        <w:t>: Specific Cycle Infrastructure</w:t>
      </w:r>
    </w:p>
    <w:tbl>
      <w:tblPr>
        <w:tblStyle w:val="MMTable"/>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063"/>
        <w:gridCol w:w="2339"/>
        <w:gridCol w:w="4614"/>
      </w:tblGrid>
      <w:tr w:rsidR="0065275F" w:rsidRPr="00837500" w14:paraId="4804E7B7" w14:textId="77777777" w:rsidTr="0065275F">
        <w:trPr>
          <w:cnfStyle w:val="100000000000" w:firstRow="1" w:lastRow="0" w:firstColumn="0" w:lastColumn="0" w:oddVBand="0" w:evenVBand="0" w:oddHBand="0" w:evenHBand="0" w:firstRowFirstColumn="0" w:firstRowLastColumn="0" w:lastRowFirstColumn="0" w:lastRowLastColumn="0"/>
          <w:tblHeader/>
        </w:trPr>
        <w:tc>
          <w:tcPr>
            <w:tcW w:w="1144" w:type="pct"/>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0BDED83A" w14:textId="77777777" w:rsidR="0065275F" w:rsidRPr="007D6D04" w:rsidRDefault="0065275F" w:rsidP="004C31C4">
            <w:pPr>
              <w:pStyle w:val="TableTextLeft"/>
              <w:rPr>
                <w:rFonts w:asciiTheme="minorHAnsi" w:hAnsiTheme="minorHAnsi"/>
                <w:b/>
              </w:rPr>
            </w:pPr>
            <w:r w:rsidRPr="007D6D04">
              <w:rPr>
                <w:rFonts w:asciiTheme="minorHAnsi" w:hAnsiTheme="minorHAnsi"/>
                <w:b/>
                <w:color w:val="002E54"/>
              </w:rPr>
              <w:t>Location</w:t>
            </w:r>
          </w:p>
        </w:tc>
        <w:tc>
          <w:tcPr>
            <w:tcW w:w="1297" w:type="pct"/>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7F19F352" w14:textId="77777777" w:rsidR="0065275F" w:rsidRPr="007D6D04" w:rsidRDefault="0065275F" w:rsidP="004C31C4">
            <w:pPr>
              <w:pStyle w:val="TableTextLeft"/>
              <w:rPr>
                <w:rFonts w:asciiTheme="minorHAnsi" w:hAnsiTheme="minorHAnsi"/>
                <w:b/>
              </w:rPr>
            </w:pPr>
            <w:r w:rsidRPr="007D6D04">
              <w:rPr>
                <w:rFonts w:asciiTheme="minorHAnsi" w:hAnsiTheme="minorHAnsi"/>
                <w:b/>
                <w:color w:val="002E54"/>
              </w:rPr>
              <w:t xml:space="preserve">Type </w:t>
            </w:r>
          </w:p>
        </w:tc>
        <w:tc>
          <w:tcPr>
            <w:tcW w:w="2559" w:type="pct"/>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21989138" w14:textId="77777777" w:rsidR="0065275F" w:rsidRPr="007D6D04" w:rsidRDefault="0065275F" w:rsidP="004C31C4">
            <w:pPr>
              <w:pStyle w:val="TableTextLeft"/>
              <w:rPr>
                <w:rFonts w:asciiTheme="minorHAnsi" w:hAnsiTheme="minorHAnsi"/>
                <w:b/>
              </w:rPr>
            </w:pPr>
            <w:r w:rsidRPr="007D6D04">
              <w:rPr>
                <w:rFonts w:asciiTheme="minorHAnsi" w:hAnsiTheme="minorHAnsi"/>
                <w:b/>
                <w:color w:val="002E54"/>
              </w:rPr>
              <w:t>Comment</w:t>
            </w:r>
          </w:p>
        </w:tc>
      </w:tr>
      <w:tr w:rsidR="0065275F" w:rsidRPr="00B13B59" w14:paraId="1E5C5DB6" w14:textId="77777777" w:rsidTr="0065275F">
        <w:tc>
          <w:tcPr>
            <w:tcW w:w="1144" w:type="pct"/>
            <w:hideMark/>
          </w:tcPr>
          <w:p w14:paraId="7F3A4519" w14:textId="77777777" w:rsidR="0065275F" w:rsidRPr="007D6D04" w:rsidRDefault="0065275F" w:rsidP="004C31C4">
            <w:pPr>
              <w:pStyle w:val="TableTextLeft"/>
              <w:rPr>
                <w:rFonts w:asciiTheme="minorHAnsi" w:hAnsiTheme="minorHAnsi"/>
              </w:rPr>
            </w:pPr>
            <w:r w:rsidRPr="007D6D04">
              <w:rPr>
                <w:rFonts w:asciiTheme="minorHAnsi" w:hAnsiTheme="minorHAnsi"/>
              </w:rPr>
              <w:t>Eurika Drive</w:t>
            </w:r>
          </w:p>
        </w:tc>
        <w:tc>
          <w:tcPr>
            <w:tcW w:w="1297" w:type="pct"/>
            <w:hideMark/>
          </w:tcPr>
          <w:p w14:paraId="7979C651" w14:textId="77777777" w:rsidR="0065275F" w:rsidRPr="007D6D04" w:rsidRDefault="0065275F" w:rsidP="004C31C4">
            <w:pPr>
              <w:pStyle w:val="TableTextLeft"/>
              <w:rPr>
                <w:rFonts w:asciiTheme="minorHAnsi" w:hAnsiTheme="minorHAnsi"/>
              </w:rPr>
            </w:pPr>
            <w:r w:rsidRPr="007D6D04">
              <w:rPr>
                <w:rFonts w:asciiTheme="minorHAnsi" w:hAnsiTheme="minorHAnsi"/>
              </w:rPr>
              <w:t>Restrictions</w:t>
            </w:r>
          </w:p>
        </w:tc>
        <w:tc>
          <w:tcPr>
            <w:tcW w:w="2559" w:type="pct"/>
            <w:hideMark/>
          </w:tcPr>
          <w:p w14:paraId="4FBA038A" w14:textId="77777777" w:rsidR="0065275F" w:rsidRPr="007D6D04" w:rsidRDefault="0065275F" w:rsidP="004C31C4">
            <w:pPr>
              <w:pStyle w:val="TableTextLeft"/>
              <w:rPr>
                <w:rFonts w:asciiTheme="minorHAnsi" w:hAnsiTheme="minorHAnsi"/>
              </w:rPr>
            </w:pPr>
            <w:r w:rsidRPr="007D6D04">
              <w:rPr>
                <w:rFonts w:asciiTheme="minorHAnsi" w:hAnsiTheme="minorHAnsi"/>
              </w:rPr>
              <w:t>Prohibit car parking on a bicycle path on Eureka Drive</w:t>
            </w:r>
          </w:p>
        </w:tc>
      </w:tr>
      <w:tr w:rsidR="0065275F" w:rsidRPr="00B13B59" w14:paraId="44B61139" w14:textId="77777777" w:rsidTr="0065275F">
        <w:tc>
          <w:tcPr>
            <w:tcW w:w="1144" w:type="pct"/>
            <w:vMerge w:val="restart"/>
            <w:hideMark/>
          </w:tcPr>
          <w:p w14:paraId="5883DF84" w14:textId="77777777" w:rsidR="0065275F" w:rsidRPr="007D6D04" w:rsidRDefault="0065275F" w:rsidP="004C31C4">
            <w:pPr>
              <w:pStyle w:val="TableTextLeft"/>
              <w:rPr>
                <w:rFonts w:asciiTheme="minorHAnsi" w:hAnsiTheme="minorHAnsi"/>
              </w:rPr>
            </w:pPr>
            <w:r w:rsidRPr="007D6D04">
              <w:rPr>
                <w:rFonts w:asciiTheme="minorHAnsi" w:hAnsiTheme="minorHAnsi"/>
              </w:rPr>
              <w:t>Federation Trail</w:t>
            </w:r>
          </w:p>
        </w:tc>
        <w:tc>
          <w:tcPr>
            <w:tcW w:w="1297" w:type="pct"/>
            <w:vMerge w:val="restart"/>
            <w:hideMark/>
          </w:tcPr>
          <w:p w14:paraId="5622A0F8" w14:textId="77777777" w:rsidR="0065275F" w:rsidRPr="007D6D04" w:rsidRDefault="0065275F" w:rsidP="004C31C4">
            <w:pPr>
              <w:pStyle w:val="TableTextLeft"/>
              <w:rPr>
                <w:rFonts w:asciiTheme="minorHAnsi" w:hAnsiTheme="minorHAnsi"/>
              </w:rPr>
            </w:pPr>
            <w:r w:rsidRPr="007D6D04">
              <w:rPr>
                <w:rFonts w:asciiTheme="minorHAnsi" w:hAnsiTheme="minorHAnsi"/>
              </w:rPr>
              <w:t>Path condition</w:t>
            </w:r>
          </w:p>
        </w:tc>
        <w:tc>
          <w:tcPr>
            <w:tcW w:w="2559" w:type="pct"/>
            <w:hideMark/>
          </w:tcPr>
          <w:p w14:paraId="09863804" w14:textId="77777777" w:rsidR="0065275F" w:rsidRPr="007D6D04" w:rsidRDefault="0065275F" w:rsidP="004C31C4">
            <w:pPr>
              <w:pStyle w:val="TableTextLeft"/>
              <w:rPr>
                <w:rFonts w:asciiTheme="minorHAnsi" w:hAnsiTheme="minorHAnsi"/>
              </w:rPr>
            </w:pPr>
            <w:r w:rsidRPr="007D6D04">
              <w:rPr>
                <w:rFonts w:asciiTheme="minorHAnsi" w:hAnsiTheme="minorHAnsi"/>
              </w:rPr>
              <w:t>Federation trail ceramic tiles @ crossings extreme slippery when wet, fed trail @ Forsyth Road chicane and Sayers Road crushed white rock on curve to lights was straight originally</w:t>
            </w:r>
          </w:p>
        </w:tc>
      </w:tr>
      <w:tr w:rsidR="0065275F" w:rsidRPr="00B13B59" w14:paraId="6091BFC5" w14:textId="77777777" w:rsidTr="0065275F">
        <w:tc>
          <w:tcPr>
            <w:tcW w:w="1144" w:type="pct"/>
            <w:vMerge/>
            <w:vAlign w:val="center"/>
            <w:hideMark/>
          </w:tcPr>
          <w:p w14:paraId="17BF9DB0" w14:textId="77777777" w:rsidR="0065275F" w:rsidRPr="007D6D04" w:rsidRDefault="0065275F" w:rsidP="004C31C4">
            <w:pPr>
              <w:spacing w:after="0"/>
              <w:rPr>
                <w:rFonts w:asciiTheme="minorHAnsi" w:hAnsiTheme="minorHAnsi" w:cstheme="minorHAnsi"/>
              </w:rPr>
            </w:pPr>
          </w:p>
        </w:tc>
        <w:tc>
          <w:tcPr>
            <w:tcW w:w="1297" w:type="pct"/>
            <w:vMerge/>
            <w:vAlign w:val="center"/>
            <w:hideMark/>
          </w:tcPr>
          <w:p w14:paraId="2D112495" w14:textId="77777777" w:rsidR="0065275F" w:rsidRPr="007D6D04" w:rsidRDefault="0065275F" w:rsidP="004C31C4">
            <w:pPr>
              <w:spacing w:after="0"/>
              <w:rPr>
                <w:rFonts w:asciiTheme="minorHAnsi" w:hAnsiTheme="minorHAnsi" w:cstheme="minorHAnsi"/>
              </w:rPr>
            </w:pPr>
          </w:p>
        </w:tc>
        <w:tc>
          <w:tcPr>
            <w:tcW w:w="2559" w:type="pct"/>
            <w:hideMark/>
          </w:tcPr>
          <w:p w14:paraId="05B53216" w14:textId="77777777" w:rsidR="0065275F" w:rsidRPr="007D6D04" w:rsidRDefault="0065275F" w:rsidP="004C31C4">
            <w:pPr>
              <w:pStyle w:val="TableTextLeft"/>
              <w:rPr>
                <w:rFonts w:asciiTheme="minorHAnsi" w:hAnsiTheme="minorHAnsi"/>
              </w:rPr>
            </w:pPr>
            <w:r w:rsidRPr="007D6D04">
              <w:rPr>
                <w:rFonts w:asciiTheme="minorHAnsi" w:hAnsiTheme="minorHAnsi"/>
              </w:rPr>
              <w:t>Remove chicanes at the 100 steps and along Fed trail East along trail</w:t>
            </w:r>
          </w:p>
        </w:tc>
      </w:tr>
      <w:tr w:rsidR="0065275F" w:rsidRPr="00B13B59" w14:paraId="4C2EEB0D" w14:textId="77777777" w:rsidTr="0065275F">
        <w:tc>
          <w:tcPr>
            <w:tcW w:w="1144" w:type="pct"/>
            <w:vMerge/>
            <w:vAlign w:val="center"/>
            <w:hideMark/>
          </w:tcPr>
          <w:p w14:paraId="5276DA75" w14:textId="77777777" w:rsidR="0065275F" w:rsidRPr="007D6D04" w:rsidRDefault="0065275F" w:rsidP="004C31C4">
            <w:pPr>
              <w:spacing w:after="0"/>
              <w:rPr>
                <w:rFonts w:asciiTheme="minorHAnsi" w:hAnsiTheme="minorHAnsi" w:cstheme="minorHAnsi"/>
              </w:rPr>
            </w:pPr>
          </w:p>
        </w:tc>
        <w:tc>
          <w:tcPr>
            <w:tcW w:w="1297" w:type="pct"/>
            <w:hideMark/>
          </w:tcPr>
          <w:p w14:paraId="34A797F1" w14:textId="77777777" w:rsidR="0065275F" w:rsidRPr="007D6D04" w:rsidRDefault="0065275F" w:rsidP="004C31C4">
            <w:pPr>
              <w:pStyle w:val="TableTextLeft"/>
              <w:rPr>
                <w:rFonts w:asciiTheme="minorHAnsi" w:hAnsiTheme="minorHAnsi"/>
              </w:rPr>
            </w:pPr>
            <w:r w:rsidRPr="007D6D04">
              <w:rPr>
                <w:rFonts w:asciiTheme="minorHAnsi" w:hAnsiTheme="minorHAnsi"/>
              </w:rPr>
              <w:t>Restrictions</w:t>
            </w:r>
          </w:p>
        </w:tc>
        <w:tc>
          <w:tcPr>
            <w:tcW w:w="2559" w:type="pct"/>
            <w:hideMark/>
          </w:tcPr>
          <w:p w14:paraId="1C7CBF6F" w14:textId="77777777" w:rsidR="0065275F" w:rsidRPr="007D6D04" w:rsidRDefault="0065275F" w:rsidP="004C31C4">
            <w:pPr>
              <w:pStyle w:val="TableTextLeft"/>
              <w:rPr>
                <w:rFonts w:asciiTheme="minorHAnsi" w:hAnsiTheme="minorHAnsi"/>
              </w:rPr>
            </w:pPr>
            <w:r w:rsidRPr="007D6D04">
              <w:rPr>
                <w:rFonts w:asciiTheme="minorHAnsi" w:hAnsiTheme="minorHAnsi"/>
              </w:rPr>
              <w:t>Dogs should be on leash on Werribee and federation tails</w:t>
            </w:r>
          </w:p>
        </w:tc>
      </w:tr>
      <w:tr w:rsidR="0065275F" w:rsidRPr="00B13B59" w14:paraId="3C9F45EF" w14:textId="77777777" w:rsidTr="0065275F">
        <w:tc>
          <w:tcPr>
            <w:tcW w:w="1144" w:type="pct"/>
            <w:hideMark/>
          </w:tcPr>
          <w:p w14:paraId="3EFC3441" w14:textId="77777777" w:rsidR="0065275F" w:rsidRPr="007D6D04" w:rsidRDefault="0065275F" w:rsidP="004C31C4">
            <w:pPr>
              <w:pStyle w:val="TableTextLeft"/>
              <w:rPr>
                <w:rFonts w:asciiTheme="minorHAnsi" w:hAnsiTheme="minorHAnsi"/>
              </w:rPr>
            </w:pPr>
            <w:r w:rsidRPr="007D6D04">
              <w:rPr>
                <w:rFonts w:asciiTheme="minorHAnsi" w:hAnsiTheme="minorHAnsi"/>
              </w:rPr>
              <w:lastRenderedPageBreak/>
              <w:t>Forsyth Road</w:t>
            </w:r>
          </w:p>
        </w:tc>
        <w:tc>
          <w:tcPr>
            <w:tcW w:w="1297" w:type="pct"/>
            <w:hideMark/>
          </w:tcPr>
          <w:p w14:paraId="6C6D75FB" w14:textId="77777777" w:rsidR="0065275F" w:rsidRPr="007D6D04" w:rsidRDefault="0065275F" w:rsidP="004C31C4">
            <w:pPr>
              <w:pStyle w:val="TableTextLeft"/>
              <w:rPr>
                <w:rFonts w:asciiTheme="minorHAnsi" w:hAnsiTheme="minorHAnsi"/>
              </w:rPr>
            </w:pPr>
            <w:r w:rsidRPr="007D6D04">
              <w:rPr>
                <w:rFonts w:asciiTheme="minorHAnsi" w:hAnsiTheme="minorHAnsi"/>
              </w:rPr>
              <w:t>Infrastructure</w:t>
            </w:r>
          </w:p>
        </w:tc>
        <w:tc>
          <w:tcPr>
            <w:tcW w:w="2559" w:type="pct"/>
            <w:hideMark/>
          </w:tcPr>
          <w:p w14:paraId="3E540C41" w14:textId="77777777" w:rsidR="0065275F" w:rsidRPr="007D6D04" w:rsidRDefault="0065275F" w:rsidP="004C31C4">
            <w:pPr>
              <w:pStyle w:val="TableTextLeft"/>
              <w:rPr>
                <w:rFonts w:asciiTheme="minorHAnsi" w:hAnsiTheme="minorHAnsi"/>
              </w:rPr>
            </w:pPr>
            <w:r w:rsidRPr="007D6D04">
              <w:rPr>
                <w:rFonts w:asciiTheme="minorHAnsi" w:hAnsiTheme="minorHAnsi"/>
              </w:rPr>
              <w:t>Bridge over Forsyth Road has an unsafe for cycling sign. Make it safe.</w:t>
            </w:r>
          </w:p>
        </w:tc>
      </w:tr>
      <w:tr w:rsidR="0065275F" w:rsidRPr="00B13B59" w14:paraId="7EFA8149" w14:textId="77777777" w:rsidTr="0065275F">
        <w:tc>
          <w:tcPr>
            <w:tcW w:w="1144" w:type="pct"/>
            <w:hideMark/>
          </w:tcPr>
          <w:p w14:paraId="454AC45B" w14:textId="77777777" w:rsidR="0065275F" w:rsidRPr="007D6D04" w:rsidRDefault="0065275F" w:rsidP="004C31C4">
            <w:pPr>
              <w:pStyle w:val="TableTextLeft"/>
              <w:rPr>
                <w:rFonts w:asciiTheme="minorHAnsi" w:hAnsiTheme="minorHAnsi"/>
              </w:rPr>
            </w:pPr>
            <w:r w:rsidRPr="007D6D04">
              <w:rPr>
                <w:rFonts w:asciiTheme="minorHAnsi" w:hAnsiTheme="minorHAnsi"/>
              </w:rPr>
              <w:t>Hoppers Crossing Shopping Centre</w:t>
            </w:r>
          </w:p>
        </w:tc>
        <w:tc>
          <w:tcPr>
            <w:tcW w:w="1297" w:type="pct"/>
            <w:hideMark/>
          </w:tcPr>
          <w:p w14:paraId="605BAB6D" w14:textId="77777777" w:rsidR="0065275F" w:rsidRPr="007D6D04" w:rsidRDefault="0065275F" w:rsidP="004C31C4">
            <w:pPr>
              <w:pStyle w:val="TableTextLeft"/>
              <w:rPr>
                <w:rFonts w:asciiTheme="minorHAnsi" w:hAnsiTheme="minorHAnsi"/>
              </w:rPr>
            </w:pPr>
            <w:r w:rsidRPr="007D6D04">
              <w:rPr>
                <w:rFonts w:asciiTheme="minorHAnsi" w:hAnsiTheme="minorHAnsi"/>
              </w:rPr>
              <w:t>Infrastructure</w:t>
            </w:r>
          </w:p>
        </w:tc>
        <w:tc>
          <w:tcPr>
            <w:tcW w:w="2559" w:type="pct"/>
            <w:hideMark/>
          </w:tcPr>
          <w:p w14:paraId="37CC62AB" w14:textId="77777777" w:rsidR="0065275F" w:rsidRPr="007D6D04" w:rsidRDefault="0065275F" w:rsidP="004C31C4">
            <w:pPr>
              <w:pStyle w:val="TableTextLeft"/>
              <w:rPr>
                <w:rFonts w:asciiTheme="minorHAnsi" w:hAnsiTheme="minorHAnsi"/>
              </w:rPr>
            </w:pPr>
            <w:r w:rsidRPr="007D6D04">
              <w:rPr>
                <w:rFonts w:asciiTheme="minorHAnsi" w:hAnsiTheme="minorHAnsi"/>
              </w:rPr>
              <w:t>Cycle paths and infrastructure should have ramps – not kerbs – to connect to paths and to the road. E.g. New Hoppers Crossing Shopping Centre has some bike loops – but you have to get your bike up and over the kerb to use it. No ramp.</w:t>
            </w:r>
          </w:p>
        </w:tc>
      </w:tr>
      <w:tr w:rsidR="0065275F" w:rsidRPr="00B13B59" w14:paraId="414E9821" w14:textId="77777777" w:rsidTr="0065275F">
        <w:tc>
          <w:tcPr>
            <w:tcW w:w="1144" w:type="pct"/>
            <w:hideMark/>
          </w:tcPr>
          <w:p w14:paraId="6B3EDA88" w14:textId="77777777" w:rsidR="0065275F" w:rsidRPr="007D6D04" w:rsidRDefault="0065275F" w:rsidP="004C31C4">
            <w:pPr>
              <w:pStyle w:val="TableTextLeft"/>
              <w:rPr>
                <w:rFonts w:asciiTheme="minorHAnsi" w:hAnsiTheme="minorHAnsi"/>
              </w:rPr>
            </w:pPr>
            <w:r w:rsidRPr="007D6D04">
              <w:rPr>
                <w:rFonts w:asciiTheme="minorHAnsi" w:hAnsiTheme="minorHAnsi"/>
              </w:rPr>
              <w:t>Hoppers Lane</w:t>
            </w:r>
          </w:p>
        </w:tc>
        <w:tc>
          <w:tcPr>
            <w:tcW w:w="1297" w:type="pct"/>
            <w:hideMark/>
          </w:tcPr>
          <w:p w14:paraId="65528DE9" w14:textId="77777777" w:rsidR="0065275F" w:rsidRPr="007D6D04" w:rsidRDefault="0065275F" w:rsidP="004C31C4">
            <w:pPr>
              <w:pStyle w:val="TableTextLeft"/>
              <w:rPr>
                <w:rFonts w:asciiTheme="minorHAnsi" w:hAnsiTheme="minorHAnsi"/>
              </w:rPr>
            </w:pPr>
            <w:r w:rsidRPr="007D6D04">
              <w:rPr>
                <w:rFonts w:asciiTheme="minorHAnsi" w:hAnsiTheme="minorHAnsi"/>
              </w:rPr>
              <w:t>Path condition</w:t>
            </w:r>
          </w:p>
        </w:tc>
        <w:tc>
          <w:tcPr>
            <w:tcW w:w="2559" w:type="pct"/>
            <w:hideMark/>
          </w:tcPr>
          <w:p w14:paraId="2B1B2340" w14:textId="77777777" w:rsidR="0065275F" w:rsidRPr="007D6D04" w:rsidRDefault="0065275F" w:rsidP="004C31C4">
            <w:pPr>
              <w:pStyle w:val="TableTextLeft"/>
              <w:rPr>
                <w:rFonts w:asciiTheme="minorHAnsi" w:hAnsiTheme="minorHAnsi"/>
              </w:rPr>
            </w:pPr>
            <w:r w:rsidRPr="007D6D04">
              <w:rPr>
                <w:rFonts w:asciiTheme="minorHAnsi" w:hAnsiTheme="minorHAnsi"/>
              </w:rPr>
              <w:t>Paths should have smooth transitions – e.g. Hoppers Lane outside Suzanne Corey High School. There is one old guttering – which is smooth to ride over. The other guttering beside the driveways is really bone clattering. Cyclists who know the area all stand up to go over this. The same is true of some new sections of Federation Trail. Older designs were much better.</w:t>
            </w:r>
          </w:p>
        </w:tc>
      </w:tr>
      <w:tr w:rsidR="0065275F" w:rsidRPr="00B13B59" w14:paraId="068317B7" w14:textId="77777777" w:rsidTr="0065275F">
        <w:tc>
          <w:tcPr>
            <w:tcW w:w="1144" w:type="pct"/>
            <w:hideMark/>
          </w:tcPr>
          <w:p w14:paraId="7F2EF536" w14:textId="77777777" w:rsidR="0065275F" w:rsidRPr="007D6D04" w:rsidRDefault="0065275F" w:rsidP="004C31C4">
            <w:pPr>
              <w:pStyle w:val="TableTextLeft"/>
              <w:rPr>
                <w:rFonts w:asciiTheme="minorHAnsi" w:hAnsiTheme="minorHAnsi"/>
              </w:rPr>
            </w:pPr>
            <w:r w:rsidRPr="007D6D04">
              <w:rPr>
                <w:rFonts w:asciiTheme="minorHAnsi" w:hAnsiTheme="minorHAnsi"/>
              </w:rPr>
              <w:t>Riverbend Park</w:t>
            </w:r>
          </w:p>
        </w:tc>
        <w:tc>
          <w:tcPr>
            <w:tcW w:w="1297" w:type="pct"/>
            <w:hideMark/>
          </w:tcPr>
          <w:p w14:paraId="478226E8" w14:textId="77777777" w:rsidR="0065275F" w:rsidRPr="007D6D04" w:rsidRDefault="0065275F" w:rsidP="004C31C4">
            <w:pPr>
              <w:pStyle w:val="TableTextLeft"/>
              <w:rPr>
                <w:rFonts w:asciiTheme="minorHAnsi" w:hAnsiTheme="minorHAnsi"/>
              </w:rPr>
            </w:pPr>
            <w:r w:rsidRPr="007D6D04">
              <w:rPr>
                <w:rFonts w:asciiTheme="minorHAnsi" w:hAnsiTheme="minorHAnsi"/>
              </w:rPr>
              <w:t>Not specified</w:t>
            </w:r>
          </w:p>
        </w:tc>
        <w:tc>
          <w:tcPr>
            <w:tcW w:w="2559" w:type="pct"/>
            <w:hideMark/>
          </w:tcPr>
          <w:p w14:paraId="671B69B8" w14:textId="77777777" w:rsidR="0065275F" w:rsidRPr="007D6D04" w:rsidRDefault="0065275F" w:rsidP="004C31C4">
            <w:pPr>
              <w:pStyle w:val="TableTextLeft"/>
              <w:rPr>
                <w:rFonts w:asciiTheme="minorHAnsi" w:hAnsiTheme="minorHAnsi"/>
              </w:rPr>
            </w:pPr>
            <w:r w:rsidRPr="007D6D04">
              <w:rPr>
                <w:rFonts w:asciiTheme="minorHAnsi" w:hAnsiTheme="minorHAnsi"/>
              </w:rPr>
              <w:t>Not Specified</w:t>
            </w:r>
          </w:p>
        </w:tc>
      </w:tr>
      <w:tr w:rsidR="0065275F" w:rsidRPr="00B13B59" w14:paraId="00BD372E" w14:textId="77777777" w:rsidTr="0065275F">
        <w:tc>
          <w:tcPr>
            <w:tcW w:w="1144" w:type="pct"/>
            <w:hideMark/>
          </w:tcPr>
          <w:p w14:paraId="6E3189B7" w14:textId="77777777" w:rsidR="0065275F" w:rsidRPr="007D6D04" w:rsidRDefault="0065275F" w:rsidP="004C31C4">
            <w:pPr>
              <w:pStyle w:val="TableTextLeft"/>
              <w:rPr>
                <w:rFonts w:asciiTheme="minorHAnsi" w:hAnsiTheme="minorHAnsi"/>
              </w:rPr>
            </w:pPr>
            <w:r w:rsidRPr="007D6D04">
              <w:rPr>
                <w:rFonts w:asciiTheme="minorHAnsi" w:hAnsiTheme="minorHAnsi"/>
              </w:rPr>
              <w:t>Sanctuary Lakes</w:t>
            </w:r>
          </w:p>
          <w:p w14:paraId="7D7D2132" w14:textId="77777777" w:rsidR="0065275F" w:rsidRPr="007D6D04" w:rsidRDefault="0065275F" w:rsidP="004C31C4">
            <w:pPr>
              <w:pStyle w:val="TableTextLeft"/>
              <w:rPr>
                <w:rFonts w:asciiTheme="minorHAnsi" w:hAnsiTheme="minorHAnsi"/>
              </w:rPr>
            </w:pPr>
            <w:r w:rsidRPr="007D6D04">
              <w:rPr>
                <w:rFonts w:asciiTheme="minorHAnsi" w:hAnsiTheme="minorHAnsi"/>
              </w:rPr>
              <w:t>Saltwater Coast</w:t>
            </w:r>
          </w:p>
        </w:tc>
        <w:tc>
          <w:tcPr>
            <w:tcW w:w="1297" w:type="pct"/>
            <w:hideMark/>
          </w:tcPr>
          <w:p w14:paraId="446F74C6" w14:textId="77777777" w:rsidR="0065275F" w:rsidRPr="007D6D04" w:rsidRDefault="0065275F" w:rsidP="004C31C4">
            <w:pPr>
              <w:pStyle w:val="TableTextLeft"/>
              <w:rPr>
                <w:rFonts w:asciiTheme="minorHAnsi" w:hAnsiTheme="minorHAnsi"/>
              </w:rPr>
            </w:pPr>
            <w:r w:rsidRPr="007D6D04">
              <w:rPr>
                <w:rFonts w:asciiTheme="minorHAnsi" w:hAnsiTheme="minorHAnsi"/>
              </w:rPr>
              <w:t>Connectivity</w:t>
            </w:r>
          </w:p>
          <w:p w14:paraId="02DFA248" w14:textId="77777777" w:rsidR="0065275F" w:rsidRPr="007D6D04" w:rsidRDefault="0065275F" w:rsidP="004C31C4">
            <w:pPr>
              <w:pStyle w:val="TableTextLeft"/>
              <w:rPr>
                <w:rFonts w:asciiTheme="minorHAnsi" w:hAnsiTheme="minorHAnsi"/>
              </w:rPr>
            </w:pPr>
            <w:r w:rsidRPr="007D6D04">
              <w:rPr>
                <w:rFonts w:asciiTheme="minorHAnsi" w:hAnsiTheme="minorHAnsi"/>
              </w:rPr>
              <w:t>Infrastructure</w:t>
            </w:r>
          </w:p>
        </w:tc>
        <w:tc>
          <w:tcPr>
            <w:tcW w:w="2559" w:type="pct"/>
            <w:hideMark/>
          </w:tcPr>
          <w:p w14:paraId="5861492B" w14:textId="77777777" w:rsidR="0065275F" w:rsidRPr="007D6D04" w:rsidRDefault="0065275F" w:rsidP="004C31C4">
            <w:pPr>
              <w:pStyle w:val="TableTextLeft"/>
              <w:rPr>
                <w:rFonts w:asciiTheme="minorHAnsi" w:hAnsiTheme="minorHAnsi"/>
              </w:rPr>
            </w:pPr>
            <w:r w:rsidRPr="007D6D04">
              <w:rPr>
                <w:rFonts w:asciiTheme="minorHAnsi" w:hAnsiTheme="minorHAnsi"/>
              </w:rPr>
              <w:t>Cycle path from Sanctuary Lakes to Saltwater Coast (only way through so you don’t have to use busy Point Cook Road – I’m not sure that it is a cycle path, but it should be) has a kerb entrance to the path. People using wheelchairs and mobility scooters would not be able to use this path. Bikes have difficulty.</w:t>
            </w:r>
          </w:p>
        </w:tc>
      </w:tr>
      <w:tr w:rsidR="0065275F" w:rsidRPr="00B13B59" w14:paraId="676A56DD" w14:textId="77777777" w:rsidTr="0065275F">
        <w:tc>
          <w:tcPr>
            <w:tcW w:w="1144" w:type="pct"/>
            <w:hideMark/>
          </w:tcPr>
          <w:p w14:paraId="75FA82ED" w14:textId="77777777" w:rsidR="0065275F" w:rsidRPr="007D6D04" w:rsidRDefault="0065275F" w:rsidP="004C31C4">
            <w:pPr>
              <w:pStyle w:val="TableTextLeft"/>
              <w:rPr>
                <w:rFonts w:asciiTheme="minorHAnsi" w:hAnsiTheme="minorHAnsi"/>
              </w:rPr>
            </w:pPr>
            <w:r w:rsidRPr="007D6D04">
              <w:rPr>
                <w:rFonts w:asciiTheme="minorHAnsi" w:hAnsiTheme="minorHAnsi"/>
              </w:rPr>
              <w:t>Trains</w:t>
            </w:r>
          </w:p>
        </w:tc>
        <w:tc>
          <w:tcPr>
            <w:tcW w:w="1297" w:type="pct"/>
            <w:hideMark/>
          </w:tcPr>
          <w:p w14:paraId="267DA62D" w14:textId="77777777" w:rsidR="0065275F" w:rsidRPr="007D6D04" w:rsidRDefault="0065275F" w:rsidP="004C31C4">
            <w:pPr>
              <w:pStyle w:val="TableTextLeft"/>
              <w:rPr>
                <w:rFonts w:asciiTheme="minorHAnsi" w:hAnsiTheme="minorHAnsi"/>
              </w:rPr>
            </w:pPr>
            <w:r w:rsidRPr="007D6D04">
              <w:rPr>
                <w:rFonts w:asciiTheme="minorHAnsi" w:hAnsiTheme="minorHAnsi"/>
              </w:rPr>
              <w:t>Amenities</w:t>
            </w:r>
          </w:p>
        </w:tc>
        <w:tc>
          <w:tcPr>
            <w:tcW w:w="2559" w:type="pct"/>
            <w:hideMark/>
          </w:tcPr>
          <w:p w14:paraId="3D5CD6E7" w14:textId="77777777" w:rsidR="0065275F" w:rsidRPr="007D6D04" w:rsidRDefault="0065275F" w:rsidP="004C31C4">
            <w:pPr>
              <w:pStyle w:val="TableTextLeft"/>
              <w:rPr>
                <w:rFonts w:asciiTheme="minorHAnsi" w:hAnsiTheme="minorHAnsi"/>
              </w:rPr>
            </w:pPr>
            <w:r w:rsidRPr="007D6D04">
              <w:rPr>
                <w:rFonts w:asciiTheme="minorHAnsi" w:hAnsiTheme="minorHAnsi"/>
              </w:rPr>
              <w:t>There were bicycle hooks in trains, and racks on buses (like in other states.)</w:t>
            </w:r>
          </w:p>
        </w:tc>
      </w:tr>
      <w:tr w:rsidR="0065275F" w:rsidRPr="00B13B59" w14:paraId="73607CEB" w14:textId="77777777" w:rsidTr="0065275F">
        <w:tc>
          <w:tcPr>
            <w:tcW w:w="1144" w:type="pct"/>
            <w:hideMark/>
          </w:tcPr>
          <w:p w14:paraId="7593512C" w14:textId="77777777" w:rsidR="0065275F" w:rsidRPr="007D6D04" w:rsidRDefault="0065275F" w:rsidP="004C31C4">
            <w:pPr>
              <w:pStyle w:val="TableTextLeft"/>
              <w:rPr>
                <w:rFonts w:asciiTheme="minorHAnsi" w:hAnsiTheme="minorHAnsi"/>
              </w:rPr>
            </w:pPr>
            <w:r w:rsidRPr="007D6D04">
              <w:rPr>
                <w:rFonts w:asciiTheme="minorHAnsi" w:hAnsiTheme="minorHAnsi"/>
              </w:rPr>
              <w:t>Wattle Avenue, Werribee</w:t>
            </w:r>
          </w:p>
        </w:tc>
        <w:tc>
          <w:tcPr>
            <w:tcW w:w="1297" w:type="pct"/>
            <w:hideMark/>
          </w:tcPr>
          <w:p w14:paraId="2F9DEC9D" w14:textId="77777777" w:rsidR="0065275F" w:rsidRPr="007D6D04" w:rsidRDefault="0065275F" w:rsidP="004C31C4">
            <w:pPr>
              <w:pStyle w:val="TableTextLeft"/>
              <w:rPr>
                <w:rFonts w:asciiTheme="minorHAnsi" w:hAnsiTheme="minorHAnsi"/>
              </w:rPr>
            </w:pPr>
            <w:r w:rsidRPr="007D6D04">
              <w:rPr>
                <w:rFonts w:asciiTheme="minorHAnsi" w:hAnsiTheme="minorHAnsi"/>
              </w:rPr>
              <w:t>Not specified</w:t>
            </w:r>
          </w:p>
        </w:tc>
        <w:tc>
          <w:tcPr>
            <w:tcW w:w="2559" w:type="pct"/>
            <w:hideMark/>
          </w:tcPr>
          <w:p w14:paraId="588AFE9A" w14:textId="77777777" w:rsidR="0065275F" w:rsidRPr="007D6D04" w:rsidRDefault="0065275F" w:rsidP="004C31C4">
            <w:pPr>
              <w:pStyle w:val="TableTextLeft"/>
              <w:rPr>
                <w:rFonts w:asciiTheme="minorHAnsi" w:hAnsiTheme="minorHAnsi"/>
              </w:rPr>
            </w:pPr>
            <w:r w:rsidRPr="007D6D04">
              <w:rPr>
                <w:rFonts w:asciiTheme="minorHAnsi" w:hAnsiTheme="minorHAnsi"/>
              </w:rPr>
              <w:t>Not specified</w:t>
            </w:r>
          </w:p>
        </w:tc>
      </w:tr>
      <w:tr w:rsidR="0065275F" w:rsidRPr="00B13B59" w14:paraId="668B8696" w14:textId="77777777" w:rsidTr="0065275F">
        <w:tc>
          <w:tcPr>
            <w:tcW w:w="1144" w:type="pct"/>
            <w:vMerge w:val="restart"/>
          </w:tcPr>
          <w:p w14:paraId="57A53A0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rPr>
              <w:t>Werribee River</w:t>
            </w:r>
          </w:p>
        </w:tc>
        <w:tc>
          <w:tcPr>
            <w:tcW w:w="1297" w:type="pct"/>
            <w:vMerge w:val="restart"/>
            <w:hideMark/>
          </w:tcPr>
          <w:p w14:paraId="78B1207F" w14:textId="77777777" w:rsidR="0065275F" w:rsidRPr="007D6D04" w:rsidRDefault="0065275F" w:rsidP="004C31C4">
            <w:pPr>
              <w:pStyle w:val="TableTextLeft"/>
              <w:rPr>
                <w:rFonts w:asciiTheme="minorHAnsi" w:hAnsiTheme="minorHAnsi"/>
              </w:rPr>
            </w:pPr>
            <w:r w:rsidRPr="007D6D04">
              <w:rPr>
                <w:rFonts w:asciiTheme="minorHAnsi" w:hAnsiTheme="minorHAnsi"/>
              </w:rPr>
              <w:t>Restrictions</w:t>
            </w:r>
          </w:p>
        </w:tc>
        <w:tc>
          <w:tcPr>
            <w:tcW w:w="2559" w:type="pct"/>
            <w:hideMark/>
          </w:tcPr>
          <w:p w14:paraId="3E389A2E" w14:textId="77777777" w:rsidR="0065275F" w:rsidRPr="007D6D04" w:rsidRDefault="0065275F" w:rsidP="004C31C4">
            <w:pPr>
              <w:pStyle w:val="TableTextLeft"/>
              <w:rPr>
                <w:rFonts w:asciiTheme="minorHAnsi" w:hAnsiTheme="minorHAnsi"/>
              </w:rPr>
            </w:pPr>
            <w:r w:rsidRPr="007D6D04">
              <w:rPr>
                <w:rFonts w:asciiTheme="minorHAnsi" w:hAnsiTheme="minorHAnsi"/>
              </w:rPr>
              <w:t>they don't stop the motor bikes</w:t>
            </w:r>
          </w:p>
        </w:tc>
      </w:tr>
      <w:tr w:rsidR="0065275F" w:rsidRPr="00B13B59" w14:paraId="169FAB63" w14:textId="77777777" w:rsidTr="0065275F">
        <w:tc>
          <w:tcPr>
            <w:tcW w:w="1144" w:type="pct"/>
            <w:vMerge/>
            <w:vAlign w:val="center"/>
            <w:hideMark/>
          </w:tcPr>
          <w:p w14:paraId="11B71AC3" w14:textId="77777777" w:rsidR="0065275F" w:rsidRPr="007D6D04" w:rsidRDefault="0065275F" w:rsidP="004C31C4">
            <w:pPr>
              <w:spacing w:after="0"/>
              <w:rPr>
                <w:rFonts w:asciiTheme="minorHAnsi" w:hAnsiTheme="minorHAnsi" w:cstheme="minorHAnsi"/>
              </w:rPr>
            </w:pPr>
          </w:p>
        </w:tc>
        <w:tc>
          <w:tcPr>
            <w:tcW w:w="1297" w:type="pct"/>
            <w:vMerge/>
            <w:vAlign w:val="center"/>
            <w:hideMark/>
          </w:tcPr>
          <w:p w14:paraId="388A5E64" w14:textId="77777777" w:rsidR="0065275F" w:rsidRPr="007D6D04" w:rsidRDefault="0065275F" w:rsidP="004C31C4">
            <w:pPr>
              <w:spacing w:after="0"/>
              <w:rPr>
                <w:rFonts w:asciiTheme="minorHAnsi" w:hAnsiTheme="minorHAnsi" w:cstheme="minorHAnsi"/>
              </w:rPr>
            </w:pPr>
          </w:p>
        </w:tc>
        <w:tc>
          <w:tcPr>
            <w:tcW w:w="2559" w:type="pct"/>
            <w:hideMark/>
          </w:tcPr>
          <w:p w14:paraId="2F53FAF8" w14:textId="77777777" w:rsidR="0065275F" w:rsidRPr="007D6D04" w:rsidRDefault="0065275F" w:rsidP="004C31C4">
            <w:pPr>
              <w:pStyle w:val="TableTextLeft"/>
              <w:rPr>
                <w:rFonts w:asciiTheme="minorHAnsi" w:hAnsiTheme="minorHAnsi"/>
              </w:rPr>
            </w:pPr>
            <w:r w:rsidRPr="007D6D04">
              <w:rPr>
                <w:rFonts w:asciiTheme="minorHAnsi" w:hAnsiTheme="minorHAnsi"/>
              </w:rPr>
              <w:t>Dogs should be on leads on the river trail</w:t>
            </w:r>
          </w:p>
        </w:tc>
      </w:tr>
      <w:tr w:rsidR="0065275F" w:rsidRPr="00B13B59" w14:paraId="6E2A5329" w14:textId="77777777" w:rsidTr="0065275F">
        <w:tc>
          <w:tcPr>
            <w:tcW w:w="1144" w:type="pct"/>
            <w:vMerge/>
            <w:vAlign w:val="center"/>
            <w:hideMark/>
          </w:tcPr>
          <w:p w14:paraId="067EBD33" w14:textId="77777777" w:rsidR="0065275F" w:rsidRPr="007D6D04" w:rsidRDefault="0065275F" w:rsidP="004C31C4">
            <w:pPr>
              <w:spacing w:after="0"/>
              <w:rPr>
                <w:rFonts w:asciiTheme="minorHAnsi" w:hAnsiTheme="minorHAnsi" w:cstheme="minorHAnsi"/>
              </w:rPr>
            </w:pPr>
          </w:p>
        </w:tc>
        <w:tc>
          <w:tcPr>
            <w:tcW w:w="1297" w:type="pct"/>
            <w:vMerge/>
            <w:vAlign w:val="center"/>
            <w:hideMark/>
          </w:tcPr>
          <w:p w14:paraId="472D04E6" w14:textId="77777777" w:rsidR="0065275F" w:rsidRPr="007D6D04" w:rsidRDefault="0065275F" w:rsidP="004C31C4">
            <w:pPr>
              <w:spacing w:after="0"/>
              <w:rPr>
                <w:rFonts w:asciiTheme="minorHAnsi" w:hAnsiTheme="minorHAnsi" w:cstheme="minorHAnsi"/>
              </w:rPr>
            </w:pPr>
          </w:p>
        </w:tc>
        <w:tc>
          <w:tcPr>
            <w:tcW w:w="2559" w:type="pct"/>
            <w:hideMark/>
          </w:tcPr>
          <w:p w14:paraId="2521CE50" w14:textId="77777777" w:rsidR="0065275F" w:rsidRPr="007D6D04" w:rsidRDefault="0065275F" w:rsidP="004C31C4">
            <w:pPr>
              <w:pStyle w:val="TableTextLeft"/>
              <w:rPr>
                <w:rFonts w:asciiTheme="minorHAnsi" w:hAnsiTheme="minorHAnsi"/>
              </w:rPr>
            </w:pPr>
            <w:r w:rsidRPr="007D6D04">
              <w:rPr>
                <w:rFonts w:asciiTheme="minorHAnsi" w:hAnsiTheme="minorHAnsi"/>
              </w:rPr>
              <w:t>Dogs should be on leash on Werribee and federation tails</w:t>
            </w:r>
          </w:p>
        </w:tc>
      </w:tr>
      <w:tr w:rsidR="0065275F" w:rsidRPr="00B13B59" w14:paraId="18BAFB7D" w14:textId="77777777" w:rsidTr="0065275F">
        <w:tc>
          <w:tcPr>
            <w:tcW w:w="1144" w:type="pct"/>
            <w:hideMark/>
          </w:tcPr>
          <w:p w14:paraId="68C546B3" w14:textId="77777777" w:rsidR="0065275F" w:rsidRPr="007D6D04" w:rsidRDefault="0065275F" w:rsidP="004C31C4">
            <w:pPr>
              <w:pStyle w:val="TableTextLeft"/>
              <w:rPr>
                <w:rFonts w:asciiTheme="minorHAnsi" w:hAnsiTheme="minorHAnsi"/>
              </w:rPr>
            </w:pPr>
            <w:r w:rsidRPr="007D6D04">
              <w:rPr>
                <w:rFonts w:asciiTheme="minorHAnsi" w:hAnsiTheme="minorHAnsi"/>
              </w:rPr>
              <w:t>Williams Landing station</w:t>
            </w:r>
          </w:p>
        </w:tc>
        <w:tc>
          <w:tcPr>
            <w:tcW w:w="1297" w:type="pct"/>
            <w:hideMark/>
          </w:tcPr>
          <w:p w14:paraId="73363623" w14:textId="77777777" w:rsidR="0065275F" w:rsidRPr="007D6D04" w:rsidRDefault="0065275F" w:rsidP="004C31C4">
            <w:pPr>
              <w:pStyle w:val="TableTextLeft"/>
              <w:rPr>
                <w:rFonts w:asciiTheme="minorHAnsi" w:hAnsiTheme="minorHAnsi"/>
              </w:rPr>
            </w:pPr>
            <w:r w:rsidRPr="007D6D04">
              <w:rPr>
                <w:rFonts w:asciiTheme="minorHAnsi" w:hAnsiTheme="minorHAnsi"/>
              </w:rPr>
              <w:t>Amenities</w:t>
            </w:r>
          </w:p>
        </w:tc>
        <w:tc>
          <w:tcPr>
            <w:tcW w:w="2559" w:type="pct"/>
            <w:hideMark/>
          </w:tcPr>
          <w:p w14:paraId="01C7D940" w14:textId="77777777" w:rsidR="0065275F" w:rsidRPr="007D6D04" w:rsidRDefault="0065275F" w:rsidP="004C31C4">
            <w:pPr>
              <w:pStyle w:val="TableTextLeft"/>
              <w:rPr>
                <w:rFonts w:asciiTheme="minorHAnsi" w:hAnsiTheme="minorHAnsi"/>
              </w:rPr>
            </w:pPr>
            <w:r w:rsidRPr="007D6D04">
              <w:rPr>
                <w:rFonts w:asciiTheme="minorHAnsi" w:hAnsiTheme="minorHAnsi"/>
              </w:rPr>
              <w:t>More convenient located bike cages at Williams Landing station</w:t>
            </w:r>
          </w:p>
        </w:tc>
      </w:tr>
      <w:tr w:rsidR="0065275F" w:rsidRPr="00B13B59" w14:paraId="793B98E4" w14:textId="77777777" w:rsidTr="0065275F">
        <w:tc>
          <w:tcPr>
            <w:tcW w:w="1144" w:type="pct"/>
            <w:vMerge w:val="restart"/>
            <w:hideMark/>
          </w:tcPr>
          <w:p w14:paraId="584EB51D" w14:textId="77777777" w:rsidR="0065275F" w:rsidRPr="007D6D04" w:rsidRDefault="0065275F" w:rsidP="004C31C4">
            <w:pPr>
              <w:pStyle w:val="TableTextLeft"/>
              <w:rPr>
                <w:rFonts w:asciiTheme="minorHAnsi" w:hAnsiTheme="minorHAnsi"/>
              </w:rPr>
            </w:pPr>
            <w:r w:rsidRPr="007D6D04">
              <w:rPr>
                <w:rFonts w:asciiTheme="minorHAnsi" w:hAnsiTheme="minorHAnsi"/>
              </w:rPr>
              <w:t>Not specified</w:t>
            </w:r>
          </w:p>
        </w:tc>
        <w:tc>
          <w:tcPr>
            <w:tcW w:w="1297" w:type="pct"/>
            <w:vMerge w:val="restart"/>
            <w:hideMark/>
          </w:tcPr>
          <w:p w14:paraId="5E86F70B" w14:textId="77777777" w:rsidR="0065275F" w:rsidRPr="007D6D04" w:rsidRDefault="0065275F" w:rsidP="004C31C4">
            <w:pPr>
              <w:pStyle w:val="TableTextLeft"/>
              <w:rPr>
                <w:rFonts w:asciiTheme="minorHAnsi" w:hAnsiTheme="minorHAnsi"/>
              </w:rPr>
            </w:pPr>
            <w:r w:rsidRPr="007D6D04">
              <w:rPr>
                <w:rFonts w:asciiTheme="minorHAnsi" w:hAnsiTheme="minorHAnsi"/>
              </w:rPr>
              <w:t>Amenities</w:t>
            </w:r>
          </w:p>
          <w:p w14:paraId="7AC05535" w14:textId="77777777" w:rsidR="0065275F" w:rsidRPr="007D6D04" w:rsidRDefault="0065275F" w:rsidP="004C31C4">
            <w:pPr>
              <w:pStyle w:val="TableTextLeft"/>
              <w:rPr>
                <w:rFonts w:asciiTheme="minorHAnsi" w:hAnsiTheme="minorHAnsi"/>
              </w:rPr>
            </w:pPr>
            <w:r w:rsidRPr="007D6D04">
              <w:rPr>
                <w:rFonts w:asciiTheme="minorHAnsi" w:hAnsiTheme="minorHAnsi"/>
              </w:rPr>
              <w:t>Connectivity</w:t>
            </w:r>
          </w:p>
        </w:tc>
        <w:tc>
          <w:tcPr>
            <w:tcW w:w="2559" w:type="pct"/>
            <w:hideMark/>
          </w:tcPr>
          <w:p w14:paraId="3F91C7E4" w14:textId="77777777" w:rsidR="0065275F" w:rsidRPr="007D6D04" w:rsidRDefault="0065275F" w:rsidP="004C31C4">
            <w:pPr>
              <w:pStyle w:val="TableTextLeft"/>
              <w:rPr>
                <w:rFonts w:asciiTheme="minorHAnsi" w:hAnsiTheme="minorHAnsi"/>
              </w:rPr>
            </w:pPr>
            <w:r w:rsidRPr="007D6D04">
              <w:rPr>
                <w:rFonts w:asciiTheme="minorHAnsi" w:hAnsiTheme="minorHAnsi"/>
              </w:rPr>
              <w:t>Secure bike parking, direct routes to other suburbs</w:t>
            </w:r>
          </w:p>
        </w:tc>
      </w:tr>
      <w:tr w:rsidR="0065275F" w:rsidRPr="00B13B59" w14:paraId="18728840" w14:textId="77777777" w:rsidTr="0065275F">
        <w:tc>
          <w:tcPr>
            <w:tcW w:w="1144" w:type="pct"/>
            <w:vMerge/>
            <w:vAlign w:val="center"/>
            <w:hideMark/>
          </w:tcPr>
          <w:p w14:paraId="7E656713" w14:textId="77777777" w:rsidR="0065275F" w:rsidRPr="007D6D04" w:rsidRDefault="0065275F" w:rsidP="004C31C4">
            <w:pPr>
              <w:spacing w:after="0"/>
              <w:rPr>
                <w:rFonts w:asciiTheme="minorHAnsi" w:hAnsiTheme="minorHAnsi" w:cstheme="minorHAnsi"/>
              </w:rPr>
            </w:pPr>
          </w:p>
        </w:tc>
        <w:tc>
          <w:tcPr>
            <w:tcW w:w="1297" w:type="pct"/>
            <w:vMerge/>
            <w:vAlign w:val="center"/>
            <w:hideMark/>
          </w:tcPr>
          <w:p w14:paraId="133034AC" w14:textId="77777777" w:rsidR="0065275F" w:rsidRPr="007D6D04" w:rsidRDefault="0065275F" w:rsidP="004C31C4">
            <w:pPr>
              <w:spacing w:after="0"/>
              <w:rPr>
                <w:rFonts w:asciiTheme="minorHAnsi" w:hAnsiTheme="minorHAnsi" w:cstheme="minorHAnsi"/>
              </w:rPr>
            </w:pPr>
          </w:p>
        </w:tc>
        <w:tc>
          <w:tcPr>
            <w:tcW w:w="2559" w:type="pct"/>
            <w:hideMark/>
          </w:tcPr>
          <w:p w14:paraId="3B616C32" w14:textId="77777777" w:rsidR="0065275F" w:rsidRPr="007D6D04" w:rsidRDefault="0065275F" w:rsidP="004C31C4">
            <w:pPr>
              <w:pStyle w:val="TableTextLeft"/>
              <w:rPr>
                <w:rFonts w:asciiTheme="minorHAnsi" w:hAnsiTheme="minorHAnsi"/>
              </w:rPr>
            </w:pPr>
            <w:r w:rsidRPr="007D6D04">
              <w:rPr>
                <w:rFonts w:asciiTheme="minorHAnsi" w:hAnsiTheme="minorHAnsi"/>
              </w:rPr>
              <w:t>Secure and available bike parking as well as safe routes to places of interest and other suburbs</w:t>
            </w:r>
          </w:p>
        </w:tc>
      </w:tr>
      <w:tr w:rsidR="0065275F" w:rsidRPr="00B13B59" w14:paraId="49D76DBC" w14:textId="77777777" w:rsidTr="0065275F">
        <w:tc>
          <w:tcPr>
            <w:tcW w:w="1144" w:type="pct"/>
            <w:vMerge/>
            <w:vAlign w:val="center"/>
            <w:hideMark/>
          </w:tcPr>
          <w:p w14:paraId="7CE1C7ED" w14:textId="77777777" w:rsidR="0065275F" w:rsidRPr="007D6D04" w:rsidRDefault="0065275F" w:rsidP="004C31C4">
            <w:pPr>
              <w:spacing w:after="0"/>
              <w:rPr>
                <w:rFonts w:asciiTheme="minorHAnsi" w:hAnsiTheme="minorHAnsi" w:cstheme="minorHAnsi"/>
              </w:rPr>
            </w:pPr>
          </w:p>
        </w:tc>
        <w:tc>
          <w:tcPr>
            <w:tcW w:w="1297" w:type="pct"/>
            <w:vMerge w:val="restart"/>
            <w:hideMark/>
          </w:tcPr>
          <w:p w14:paraId="7CBFD6A4" w14:textId="77777777" w:rsidR="0065275F" w:rsidRPr="007D6D04" w:rsidRDefault="0065275F" w:rsidP="004C31C4">
            <w:pPr>
              <w:pStyle w:val="TableTextLeft"/>
              <w:rPr>
                <w:rFonts w:asciiTheme="minorHAnsi" w:hAnsiTheme="minorHAnsi"/>
              </w:rPr>
            </w:pPr>
            <w:r w:rsidRPr="007D6D04">
              <w:rPr>
                <w:rFonts w:asciiTheme="minorHAnsi" w:hAnsiTheme="minorHAnsi"/>
              </w:rPr>
              <w:t>Amenities</w:t>
            </w:r>
          </w:p>
        </w:tc>
        <w:tc>
          <w:tcPr>
            <w:tcW w:w="2559" w:type="pct"/>
            <w:hideMark/>
          </w:tcPr>
          <w:p w14:paraId="669A420B" w14:textId="77777777" w:rsidR="0065275F" w:rsidRPr="007D6D04" w:rsidRDefault="0065275F" w:rsidP="004C31C4">
            <w:pPr>
              <w:pStyle w:val="TableTextLeft"/>
              <w:rPr>
                <w:rFonts w:asciiTheme="minorHAnsi" w:hAnsiTheme="minorHAnsi"/>
              </w:rPr>
            </w:pPr>
            <w:r w:rsidRPr="007D6D04">
              <w:rPr>
                <w:rFonts w:asciiTheme="minorHAnsi" w:hAnsiTheme="minorHAnsi"/>
              </w:rPr>
              <w:t>More end of trip facilities</w:t>
            </w:r>
          </w:p>
        </w:tc>
      </w:tr>
      <w:tr w:rsidR="0065275F" w:rsidRPr="00B13B59" w14:paraId="381160FC" w14:textId="77777777" w:rsidTr="0065275F">
        <w:tc>
          <w:tcPr>
            <w:tcW w:w="1144" w:type="pct"/>
            <w:vMerge/>
            <w:vAlign w:val="center"/>
            <w:hideMark/>
          </w:tcPr>
          <w:p w14:paraId="6899B3D0" w14:textId="77777777" w:rsidR="0065275F" w:rsidRPr="007D6D04" w:rsidRDefault="0065275F" w:rsidP="004C31C4">
            <w:pPr>
              <w:spacing w:after="0"/>
              <w:rPr>
                <w:rFonts w:asciiTheme="minorHAnsi" w:hAnsiTheme="minorHAnsi" w:cstheme="minorHAnsi"/>
              </w:rPr>
            </w:pPr>
          </w:p>
        </w:tc>
        <w:tc>
          <w:tcPr>
            <w:tcW w:w="1297" w:type="pct"/>
            <w:vMerge/>
            <w:vAlign w:val="center"/>
            <w:hideMark/>
          </w:tcPr>
          <w:p w14:paraId="6B942FB1" w14:textId="77777777" w:rsidR="0065275F" w:rsidRPr="007D6D04" w:rsidRDefault="0065275F" w:rsidP="004C31C4">
            <w:pPr>
              <w:spacing w:after="0"/>
              <w:rPr>
                <w:rFonts w:asciiTheme="minorHAnsi" w:hAnsiTheme="minorHAnsi" w:cstheme="minorHAnsi"/>
              </w:rPr>
            </w:pPr>
          </w:p>
        </w:tc>
        <w:tc>
          <w:tcPr>
            <w:tcW w:w="2559" w:type="pct"/>
            <w:hideMark/>
          </w:tcPr>
          <w:p w14:paraId="2EF6802E" w14:textId="77777777" w:rsidR="0065275F" w:rsidRPr="007D6D04" w:rsidRDefault="0065275F" w:rsidP="004C31C4">
            <w:pPr>
              <w:pStyle w:val="TableTextLeft"/>
              <w:rPr>
                <w:rFonts w:asciiTheme="minorHAnsi" w:hAnsiTheme="minorHAnsi"/>
              </w:rPr>
            </w:pPr>
            <w:r w:rsidRPr="007D6D04">
              <w:rPr>
                <w:rFonts w:asciiTheme="minorHAnsi" w:hAnsiTheme="minorHAnsi"/>
              </w:rPr>
              <w:t>More bike locks ups (Parkiteer here)</w:t>
            </w:r>
          </w:p>
        </w:tc>
      </w:tr>
      <w:tr w:rsidR="0065275F" w:rsidRPr="00B13B59" w14:paraId="176EE415" w14:textId="77777777" w:rsidTr="0065275F">
        <w:tc>
          <w:tcPr>
            <w:tcW w:w="1144" w:type="pct"/>
            <w:vMerge/>
            <w:vAlign w:val="center"/>
            <w:hideMark/>
          </w:tcPr>
          <w:p w14:paraId="0DC2887B" w14:textId="77777777" w:rsidR="0065275F" w:rsidRPr="007D6D04" w:rsidRDefault="0065275F" w:rsidP="004C31C4">
            <w:pPr>
              <w:spacing w:after="0"/>
              <w:rPr>
                <w:rFonts w:asciiTheme="minorHAnsi" w:hAnsiTheme="minorHAnsi" w:cstheme="minorHAnsi"/>
              </w:rPr>
            </w:pPr>
          </w:p>
        </w:tc>
        <w:tc>
          <w:tcPr>
            <w:tcW w:w="1297" w:type="pct"/>
            <w:vMerge/>
            <w:vAlign w:val="center"/>
            <w:hideMark/>
          </w:tcPr>
          <w:p w14:paraId="7AFA7D7E" w14:textId="77777777" w:rsidR="0065275F" w:rsidRPr="007D6D04" w:rsidRDefault="0065275F" w:rsidP="004C31C4">
            <w:pPr>
              <w:spacing w:after="0"/>
              <w:rPr>
                <w:rFonts w:asciiTheme="minorHAnsi" w:hAnsiTheme="minorHAnsi" w:cstheme="minorHAnsi"/>
              </w:rPr>
            </w:pPr>
          </w:p>
        </w:tc>
        <w:tc>
          <w:tcPr>
            <w:tcW w:w="2559" w:type="pct"/>
            <w:hideMark/>
          </w:tcPr>
          <w:p w14:paraId="76AD4E6B" w14:textId="77777777" w:rsidR="0065275F" w:rsidRPr="007D6D04" w:rsidRDefault="0065275F" w:rsidP="004C31C4">
            <w:pPr>
              <w:pStyle w:val="TableTextLeft"/>
              <w:rPr>
                <w:rFonts w:asciiTheme="minorHAnsi" w:hAnsiTheme="minorHAnsi"/>
              </w:rPr>
            </w:pPr>
            <w:r w:rsidRPr="007D6D04">
              <w:rPr>
                <w:rFonts w:asciiTheme="minorHAnsi" w:hAnsiTheme="minorHAnsi"/>
              </w:rPr>
              <w:t>More secure Parkiteer cages at major shopping centres, etc.</w:t>
            </w:r>
          </w:p>
        </w:tc>
      </w:tr>
      <w:tr w:rsidR="0065275F" w:rsidRPr="00B13B59" w14:paraId="5E3766CE" w14:textId="77777777" w:rsidTr="0065275F">
        <w:tc>
          <w:tcPr>
            <w:tcW w:w="1144" w:type="pct"/>
            <w:vMerge/>
            <w:vAlign w:val="center"/>
            <w:hideMark/>
          </w:tcPr>
          <w:p w14:paraId="1430B5A6" w14:textId="77777777" w:rsidR="0065275F" w:rsidRPr="007D6D04" w:rsidRDefault="0065275F" w:rsidP="004C31C4">
            <w:pPr>
              <w:spacing w:after="0"/>
              <w:rPr>
                <w:rFonts w:asciiTheme="minorHAnsi" w:hAnsiTheme="minorHAnsi" w:cstheme="minorHAnsi"/>
              </w:rPr>
            </w:pPr>
          </w:p>
        </w:tc>
        <w:tc>
          <w:tcPr>
            <w:tcW w:w="1297" w:type="pct"/>
            <w:vMerge/>
            <w:vAlign w:val="center"/>
            <w:hideMark/>
          </w:tcPr>
          <w:p w14:paraId="2BB567BD" w14:textId="77777777" w:rsidR="0065275F" w:rsidRPr="007D6D04" w:rsidRDefault="0065275F" w:rsidP="004C31C4">
            <w:pPr>
              <w:spacing w:after="0"/>
              <w:rPr>
                <w:rFonts w:asciiTheme="minorHAnsi" w:hAnsiTheme="minorHAnsi" w:cstheme="minorHAnsi"/>
              </w:rPr>
            </w:pPr>
          </w:p>
        </w:tc>
        <w:tc>
          <w:tcPr>
            <w:tcW w:w="2559" w:type="pct"/>
            <w:hideMark/>
          </w:tcPr>
          <w:p w14:paraId="69598D9B" w14:textId="77777777" w:rsidR="0065275F" w:rsidRPr="007D6D04" w:rsidRDefault="0065275F" w:rsidP="004C31C4">
            <w:pPr>
              <w:pStyle w:val="TableTextLeft"/>
              <w:rPr>
                <w:rFonts w:asciiTheme="minorHAnsi" w:hAnsiTheme="minorHAnsi"/>
              </w:rPr>
            </w:pPr>
            <w:r w:rsidRPr="007D6D04">
              <w:rPr>
                <w:rFonts w:asciiTheme="minorHAnsi" w:hAnsiTheme="minorHAnsi"/>
              </w:rPr>
              <w:t>More bicycle cages at stations and shopping centres</w:t>
            </w:r>
          </w:p>
        </w:tc>
      </w:tr>
      <w:tr w:rsidR="0065275F" w:rsidRPr="00B13B59" w14:paraId="2FFAB0CD" w14:textId="77777777" w:rsidTr="0065275F">
        <w:tc>
          <w:tcPr>
            <w:tcW w:w="1144" w:type="pct"/>
            <w:vMerge/>
            <w:vAlign w:val="center"/>
            <w:hideMark/>
          </w:tcPr>
          <w:p w14:paraId="0E6FD657" w14:textId="77777777" w:rsidR="0065275F" w:rsidRPr="007D6D04" w:rsidRDefault="0065275F" w:rsidP="004C31C4">
            <w:pPr>
              <w:spacing w:after="0"/>
              <w:rPr>
                <w:rFonts w:asciiTheme="minorHAnsi" w:hAnsiTheme="minorHAnsi" w:cstheme="minorHAnsi"/>
              </w:rPr>
            </w:pPr>
          </w:p>
        </w:tc>
        <w:tc>
          <w:tcPr>
            <w:tcW w:w="1297" w:type="pct"/>
            <w:vMerge/>
            <w:vAlign w:val="center"/>
            <w:hideMark/>
          </w:tcPr>
          <w:p w14:paraId="737E717D" w14:textId="77777777" w:rsidR="0065275F" w:rsidRPr="007D6D04" w:rsidRDefault="0065275F" w:rsidP="004C31C4">
            <w:pPr>
              <w:spacing w:after="0"/>
              <w:rPr>
                <w:rFonts w:asciiTheme="minorHAnsi" w:hAnsiTheme="minorHAnsi" w:cstheme="minorHAnsi"/>
              </w:rPr>
            </w:pPr>
          </w:p>
        </w:tc>
        <w:tc>
          <w:tcPr>
            <w:tcW w:w="2559" w:type="pct"/>
            <w:hideMark/>
          </w:tcPr>
          <w:p w14:paraId="54D4B6DB" w14:textId="77777777" w:rsidR="0065275F" w:rsidRPr="007D6D04" w:rsidRDefault="0065275F" w:rsidP="004C31C4">
            <w:pPr>
              <w:pStyle w:val="TableTextLeft"/>
              <w:rPr>
                <w:rFonts w:asciiTheme="minorHAnsi" w:hAnsiTheme="minorHAnsi"/>
              </w:rPr>
            </w:pPr>
            <w:r w:rsidRPr="007D6D04">
              <w:rPr>
                <w:rFonts w:asciiTheme="minorHAnsi" w:hAnsiTheme="minorHAnsi"/>
              </w:rPr>
              <w:t>Bike cages (like train stations) at shopping centres.</w:t>
            </w:r>
          </w:p>
        </w:tc>
      </w:tr>
      <w:tr w:rsidR="0065275F" w:rsidRPr="00B13B59" w14:paraId="72B80D6D" w14:textId="77777777" w:rsidTr="0065275F">
        <w:tc>
          <w:tcPr>
            <w:tcW w:w="1144" w:type="pct"/>
            <w:vMerge/>
            <w:vAlign w:val="center"/>
            <w:hideMark/>
          </w:tcPr>
          <w:p w14:paraId="3F5D628B" w14:textId="77777777" w:rsidR="0065275F" w:rsidRPr="007D6D04" w:rsidRDefault="0065275F" w:rsidP="004C31C4">
            <w:pPr>
              <w:spacing w:after="0"/>
              <w:rPr>
                <w:rFonts w:asciiTheme="minorHAnsi" w:hAnsiTheme="minorHAnsi" w:cstheme="minorHAnsi"/>
              </w:rPr>
            </w:pPr>
          </w:p>
        </w:tc>
        <w:tc>
          <w:tcPr>
            <w:tcW w:w="1297" w:type="pct"/>
            <w:hideMark/>
          </w:tcPr>
          <w:p w14:paraId="7C9A3F91" w14:textId="77777777" w:rsidR="0065275F" w:rsidRPr="007D6D04" w:rsidRDefault="0065275F" w:rsidP="004C31C4">
            <w:pPr>
              <w:pStyle w:val="TableTextLeft"/>
              <w:rPr>
                <w:rFonts w:asciiTheme="minorHAnsi" w:hAnsiTheme="minorHAnsi"/>
              </w:rPr>
            </w:pPr>
            <w:r w:rsidRPr="007D6D04">
              <w:rPr>
                <w:rFonts w:asciiTheme="minorHAnsi" w:hAnsiTheme="minorHAnsi"/>
              </w:rPr>
              <w:t>Connectivity</w:t>
            </w:r>
          </w:p>
        </w:tc>
        <w:tc>
          <w:tcPr>
            <w:tcW w:w="2559" w:type="pct"/>
            <w:hideMark/>
          </w:tcPr>
          <w:p w14:paraId="44858C0C" w14:textId="77777777" w:rsidR="0065275F" w:rsidRPr="007D6D04" w:rsidRDefault="0065275F" w:rsidP="004C31C4">
            <w:pPr>
              <w:pStyle w:val="TableTextLeft"/>
              <w:rPr>
                <w:rFonts w:asciiTheme="minorHAnsi" w:hAnsiTheme="minorHAnsi"/>
              </w:rPr>
            </w:pPr>
            <w:r w:rsidRPr="007D6D04">
              <w:rPr>
                <w:rFonts w:asciiTheme="minorHAnsi" w:hAnsiTheme="minorHAnsi"/>
              </w:rPr>
              <w:t>Random breaks in bike lanes that forces bikes onto main road. What's the point of having them the first place if you are just going to have breaks every 2 blocks.</w:t>
            </w:r>
          </w:p>
        </w:tc>
      </w:tr>
      <w:tr w:rsidR="0065275F" w:rsidRPr="00B13B59" w14:paraId="63F29C43" w14:textId="77777777" w:rsidTr="0065275F">
        <w:tc>
          <w:tcPr>
            <w:tcW w:w="1144" w:type="pct"/>
            <w:vMerge/>
            <w:vAlign w:val="center"/>
            <w:hideMark/>
          </w:tcPr>
          <w:p w14:paraId="19E7F2A1" w14:textId="77777777" w:rsidR="0065275F" w:rsidRPr="007D6D04" w:rsidRDefault="0065275F" w:rsidP="004C31C4">
            <w:pPr>
              <w:spacing w:after="0"/>
              <w:rPr>
                <w:rFonts w:asciiTheme="minorHAnsi" w:hAnsiTheme="minorHAnsi" w:cstheme="minorHAnsi"/>
              </w:rPr>
            </w:pPr>
          </w:p>
        </w:tc>
        <w:tc>
          <w:tcPr>
            <w:tcW w:w="1297" w:type="pct"/>
            <w:vMerge w:val="restart"/>
            <w:hideMark/>
          </w:tcPr>
          <w:p w14:paraId="7253D0D8" w14:textId="77777777" w:rsidR="0065275F" w:rsidRPr="007D6D04" w:rsidRDefault="0065275F" w:rsidP="004C31C4">
            <w:pPr>
              <w:pStyle w:val="TableTextLeft"/>
              <w:rPr>
                <w:rFonts w:asciiTheme="minorHAnsi" w:hAnsiTheme="minorHAnsi"/>
              </w:rPr>
            </w:pPr>
            <w:r w:rsidRPr="007D6D04">
              <w:rPr>
                <w:rFonts w:asciiTheme="minorHAnsi" w:hAnsiTheme="minorHAnsi"/>
              </w:rPr>
              <w:t>Education</w:t>
            </w:r>
          </w:p>
        </w:tc>
        <w:tc>
          <w:tcPr>
            <w:tcW w:w="2559" w:type="pct"/>
            <w:hideMark/>
          </w:tcPr>
          <w:p w14:paraId="147FDDD1" w14:textId="77777777" w:rsidR="0065275F" w:rsidRPr="007D6D04" w:rsidRDefault="0065275F" w:rsidP="004C31C4">
            <w:pPr>
              <w:pStyle w:val="TableTextLeft"/>
              <w:rPr>
                <w:rFonts w:asciiTheme="minorHAnsi" w:hAnsiTheme="minorHAnsi"/>
              </w:rPr>
            </w:pPr>
            <w:r w:rsidRPr="007D6D04">
              <w:rPr>
                <w:rFonts w:asciiTheme="minorHAnsi" w:hAnsiTheme="minorHAnsi"/>
              </w:rPr>
              <w:t>Education signage of shared paths e.g. get off the path when stopping to chat or sightsee</w:t>
            </w:r>
          </w:p>
        </w:tc>
      </w:tr>
      <w:tr w:rsidR="0065275F" w:rsidRPr="00B13B59" w14:paraId="62785A20" w14:textId="77777777" w:rsidTr="0065275F">
        <w:tc>
          <w:tcPr>
            <w:tcW w:w="1144" w:type="pct"/>
            <w:vMerge/>
            <w:vAlign w:val="center"/>
            <w:hideMark/>
          </w:tcPr>
          <w:p w14:paraId="6D619B1E" w14:textId="77777777" w:rsidR="0065275F" w:rsidRPr="007D6D04" w:rsidRDefault="0065275F" w:rsidP="004C31C4">
            <w:pPr>
              <w:spacing w:after="0"/>
              <w:rPr>
                <w:rFonts w:asciiTheme="minorHAnsi" w:hAnsiTheme="minorHAnsi" w:cstheme="minorHAnsi"/>
              </w:rPr>
            </w:pPr>
          </w:p>
        </w:tc>
        <w:tc>
          <w:tcPr>
            <w:tcW w:w="1297" w:type="pct"/>
            <w:vMerge/>
            <w:vAlign w:val="center"/>
            <w:hideMark/>
          </w:tcPr>
          <w:p w14:paraId="5488B380" w14:textId="77777777" w:rsidR="0065275F" w:rsidRPr="007D6D04" w:rsidRDefault="0065275F" w:rsidP="004C31C4">
            <w:pPr>
              <w:spacing w:after="0"/>
              <w:rPr>
                <w:rFonts w:asciiTheme="minorHAnsi" w:hAnsiTheme="minorHAnsi" w:cstheme="minorHAnsi"/>
              </w:rPr>
            </w:pPr>
          </w:p>
        </w:tc>
        <w:tc>
          <w:tcPr>
            <w:tcW w:w="2559" w:type="pct"/>
            <w:hideMark/>
          </w:tcPr>
          <w:p w14:paraId="1B5B1B08" w14:textId="77777777" w:rsidR="0065275F" w:rsidRPr="007D6D04" w:rsidRDefault="0065275F" w:rsidP="004C31C4">
            <w:pPr>
              <w:pStyle w:val="TableTextLeft"/>
              <w:rPr>
                <w:rFonts w:asciiTheme="minorHAnsi" w:hAnsiTheme="minorHAnsi"/>
              </w:rPr>
            </w:pPr>
            <w:r w:rsidRPr="007D6D04">
              <w:rPr>
                <w:rFonts w:asciiTheme="minorHAnsi" w:hAnsiTheme="minorHAnsi"/>
              </w:rPr>
              <w:t>Reminders for car drivers to share the road and be aware of dooring pushbikes. Better public awareness of the fact that bikes are not allowed on footpaths (unless shared)</w:t>
            </w:r>
          </w:p>
        </w:tc>
      </w:tr>
      <w:tr w:rsidR="0065275F" w:rsidRPr="00B13B59" w14:paraId="0A31A88D" w14:textId="77777777" w:rsidTr="0065275F">
        <w:tc>
          <w:tcPr>
            <w:tcW w:w="1144" w:type="pct"/>
            <w:vMerge/>
            <w:vAlign w:val="center"/>
            <w:hideMark/>
          </w:tcPr>
          <w:p w14:paraId="3E265FEE" w14:textId="77777777" w:rsidR="0065275F" w:rsidRPr="007D6D04" w:rsidRDefault="0065275F" w:rsidP="004C31C4">
            <w:pPr>
              <w:spacing w:after="0"/>
              <w:rPr>
                <w:rFonts w:asciiTheme="minorHAnsi" w:hAnsiTheme="minorHAnsi" w:cstheme="minorHAnsi"/>
              </w:rPr>
            </w:pPr>
          </w:p>
        </w:tc>
        <w:tc>
          <w:tcPr>
            <w:tcW w:w="1297" w:type="pct"/>
            <w:vMerge/>
            <w:vAlign w:val="center"/>
            <w:hideMark/>
          </w:tcPr>
          <w:p w14:paraId="613B1349" w14:textId="77777777" w:rsidR="0065275F" w:rsidRPr="007D6D04" w:rsidRDefault="0065275F" w:rsidP="004C31C4">
            <w:pPr>
              <w:spacing w:after="0"/>
              <w:rPr>
                <w:rFonts w:asciiTheme="minorHAnsi" w:hAnsiTheme="minorHAnsi" w:cstheme="minorHAnsi"/>
              </w:rPr>
            </w:pPr>
          </w:p>
        </w:tc>
        <w:tc>
          <w:tcPr>
            <w:tcW w:w="2559" w:type="pct"/>
            <w:hideMark/>
          </w:tcPr>
          <w:p w14:paraId="325FD1F4" w14:textId="77777777" w:rsidR="0065275F" w:rsidRPr="007D6D04" w:rsidRDefault="0065275F" w:rsidP="004C31C4">
            <w:pPr>
              <w:pStyle w:val="TableTextLeft"/>
              <w:rPr>
                <w:rFonts w:asciiTheme="minorHAnsi" w:hAnsiTheme="minorHAnsi"/>
              </w:rPr>
            </w:pPr>
            <w:r w:rsidRPr="007D6D04">
              <w:rPr>
                <w:rFonts w:asciiTheme="minorHAnsi" w:hAnsiTheme="minorHAnsi"/>
              </w:rPr>
              <w:t>Reminders to home owners not to park their cars on foot paths.</w:t>
            </w:r>
          </w:p>
        </w:tc>
      </w:tr>
      <w:tr w:rsidR="0065275F" w:rsidRPr="00B13B59" w14:paraId="792AD35F" w14:textId="77777777" w:rsidTr="0065275F">
        <w:tc>
          <w:tcPr>
            <w:tcW w:w="1144" w:type="pct"/>
            <w:vMerge/>
            <w:vAlign w:val="center"/>
            <w:hideMark/>
          </w:tcPr>
          <w:p w14:paraId="2E1BDA9A" w14:textId="77777777" w:rsidR="0065275F" w:rsidRPr="007D6D04" w:rsidRDefault="0065275F" w:rsidP="004C31C4">
            <w:pPr>
              <w:spacing w:after="0"/>
              <w:rPr>
                <w:rFonts w:asciiTheme="minorHAnsi" w:hAnsiTheme="minorHAnsi" w:cstheme="minorHAnsi"/>
              </w:rPr>
            </w:pPr>
          </w:p>
        </w:tc>
        <w:tc>
          <w:tcPr>
            <w:tcW w:w="1297" w:type="pct"/>
            <w:vMerge/>
            <w:vAlign w:val="center"/>
            <w:hideMark/>
          </w:tcPr>
          <w:p w14:paraId="7D9E1451" w14:textId="77777777" w:rsidR="0065275F" w:rsidRPr="007D6D04" w:rsidRDefault="0065275F" w:rsidP="004C31C4">
            <w:pPr>
              <w:spacing w:after="0"/>
              <w:rPr>
                <w:rFonts w:asciiTheme="minorHAnsi" w:hAnsiTheme="minorHAnsi" w:cstheme="minorHAnsi"/>
              </w:rPr>
            </w:pPr>
          </w:p>
        </w:tc>
        <w:tc>
          <w:tcPr>
            <w:tcW w:w="2559" w:type="pct"/>
            <w:hideMark/>
          </w:tcPr>
          <w:p w14:paraId="347E677B" w14:textId="77777777" w:rsidR="0065275F" w:rsidRPr="007D6D04" w:rsidRDefault="0065275F" w:rsidP="004C31C4">
            <w:pPr>
              <w:pStyle w:val="TableTextLeft"/>
              <w:rPr>
                <w:rFonts w:asciiTheme="minorHAnsi" w:hAnsiTheme="minorHAnsi"/>
              </w:rPr>
            </w:pPr>
            <w:r w:rsidRPr="007D6D04">
              <w:rPr>
                <w:rFonts w:asciiTheme="minorHAnsi" w:hAnsiTheme="minorHAnsi"/>
              </w:rPr>
              <w:t>reminders for pedestrians to NOT wear earphones / reminders for cyclists to use their voices and bell when passing</w:t>
            </w:r>
          </w:p>
        </w:tc>
      </w:tr>
      <w:tr w:rsidR="0065275F" w:rsidRPr="00B13B59" w14:paraId="4335D194" w14:textId="77777777" w:rsidTr="0065275F">
        <w:tc>
          <w:tcPr>
            <w:tcW w:w="1144" w:type="pct"/>
            <w:vMerge/>
            <w:vAlign w:val="center"/>
            <w:hideMark/>
          </w:tcPr>
          <w:p w14:paraId="7AFBD33A" w14:textId="77777777" w:rsidR="0065275F" w:rsidRPr="007D6D04" w:rsidRDefault="0065275F" w:rsidP="004C31C4">
            <w:pPr>
              <w:spacing w:after="0"/>
              <w:rPr>
                <w:rFonts w:asciiTheme="minorHAnsi" w:hAnsiTheme="minorHAnsi" w:cstheme="minorHAnsi"/>
              </w:rPr>
            </w:pPr>
          </w:p>
        </w:tc>
        <w:tc>
          <w:tcPr>
            <w:tcW w:w="1297" w:type="pct"/>
            <w:hideMark/>
          </w:tcPr>
          <w:p w14:paraId="29E351AE" w14:textId="77777777" w:rsidR="0065275F" w:rsidRPr="007D6D04" w:rsidRDefault="0065275F" w:rsidP="004C31C4">
            <w:pPr>
              <w:pStyle w:val="TableTextLeft"/>
              <w:rPr>
                <w:rFonts w:asciiTheme="minorHAnsi" w:hAnsiTheme="minorHAnsi"/>
              </w:rPr>
            </w:pPr>
            <w:r w:rsidRPr="007D6D04">
              <w:rPr>
                <w:rFonts w:asciiTheme="minorHAnsi" w:hAnsiTheme="minorHAnsi"/>
              </w:rPr>
              <w:t>Education</w:t>
            </w:r>
          </w:p>
          <w:p w14:paraId="10C1528F" w14:textId="77777777" w:rsidR="0065275F" w:rsidRPr="007D6D04" w:rsidRDefault="0065275F" w:rsidP="004C31C4">
            <w:pPr>
              <w:pStyle w:val="TableTextLeft"/>
              <w:rPr>
                <w:rFonts w:asciiTheme="minorHAnsi" w:hAnsiTheme="minorHAnsi"/>
              </w:rPr>
            </w:pPr>
            <w:r w:rsidRPr="007D6D04">
              <w:rPr>
                <w:rFonts w:asciiTheme="minorHAnsi" w:hAnsiTheme="minorHAnsi"/>
              </w:rPr>
              <w:t>Signage</w:t>
            </w:r>
          </w:p>
        </w:tc>
        <w:tc>
          <w:tcPr>
            <w:tcW w:w="2559" w:type="pct"/>
            <w:hideMark/>
          </w:tcPr>
          <w:p w14:paraId="63890353" w14:textId="77777777" w:rsidR="0065275F" w:rsidRPr="007D6D04" w:rsidRDefault="0065275F" w:rsidP="004C31C4">
            <w:pPr>
              <w:pStyle w:val="TableTextLeft"/>
              <w:rPr>
                <w:rFonts w:asciiTheme="minorHAnsi" w:hAnsiTheme="minorHAnsi"/>
              </w:rPr>
            </w:pPr>
            <w:r w:rsidRPr="007D6D04">
              <w:rPr>
                <w:rFonts w:asciiTheme="minorHAnsi" w:hAnsiTheme="minorHAnsi"/>
              </w:rPr>
              <w:t>I like the idea of separated cycle and pedestrian paths, as long as slow cyclists and children can still use the footpath. But will people adhere to this? Signs need to be extremely clear. People who use paths in Wyndham seem oblivious to the surroundings – they’re all over the place.</w:t>
            </w:r>
          </w:p>
        </w:tc>
      </w:tr>
      <w:tr w:rsidR="0065275F" w:rsidRPr="00B13B59" w14:paraId="7C4D1330" w14:textId="77777777" w:rsidTr="0065275F">
        <w:tc>
          <w:tcPr>
            <w:tcW w:w="1144" w:type="pct"/>
            <w:vMerge/>
            <w:vAlign w:val="center"/>
            <w:hideMark/>
          </w:tcPr>
          <w:p w14:paraId="02B5ED6A" w14:textId="77777777" w:rsidR="0065275F" w:rsidRPr="007D6D04" w:rsidRDefault="0065275F" w:rsidP="004C31C4">
            <w:pPr>
              <w:spacing w:after="0"/>
              <w:rPr>
                <w:rFonts w:asciiTheme="minorHAnsi" w:hAnsiTheme="minorHAnsi" w:cstheme="minorHAnsi"/>
              </w:rPr>
            </w:pPr>
          </w:p>
        </w:tc>
        <w:tc>
          <w:tcPr>
            <w:tcW w:w="1297" w:type="pct"/>
            <w:hideMark/>
          </w:tcPr>
          <w:p w14:paraId="1861BC66" w14:textId="77777777" w:rsidR="0065275F" w:rsidRPr="007D6D04" w:rsidRDefault="0065275F" w:rsidP="004C31C4">
            <w:pPr>
              <w:pStyle w:val="TableTextLeft"/>
              <w:rPr>
                <w:rFonts w:asciiTheme="minorHAnsi" w:hAnsiTheme="minorHAnsi"/>
              </w:rPr>
            </w:pPr>
            <w:r w:rsidRPr="007D6D04">
              <w:rPr>
                <w:rFonts w:asciiTheme="minorHAnsi" w:hAnsiTheme="minorHAnsi"/>
              </w:rPr>
              <w:t>Enforcement</w:t>
            </w:r>
          </w:p>
        </w:tc>
        <w:tc>
          <w:tcPr>
            <w:tcW w:w="2559" w:type="pct"/>
            <w:hideMark/>
          </w:tcPr>
          <w:p w14:paraId="78855412" w14:textId="77777777" w:rsidR="0065275F" w:rsidRPr="007D6D04" w:rsidRDefault="0065275F" w:rsidP="004C31C4">
            <w:pPr>
              <w:pStyle w:val="TableTextLeft"/>
              <w:rPr>
                <w:rFonts w:asciiTheme="minorHAnsi" w:hAnsiTheme="minorHAnsi"/>
              </w:rPr>
            </w:pPr>
            <w:r w:rsidRPr="007D6D04">
              <w:rPr>
                <w:rFonts w:asciiTheme="minorHAnsi" w:hAnsiTheme="minorHAnsi"/>
              </w:rPr>
              <w:t>Stop drivers from parking in bike lanes</w:t>
            </w:r>
          </w:p>
        </w:tc>
      </w:tr>
      <w:tr w:rsidR="0065275F" w:rsidRPr="00B13B59" w14:paraId="7A907172" w14:textId="77777777" w:rsidTr="0065275F">
        <w:tc>
          <w:tcPr>
            <w:tcW w:w="1144" w:type="pct"/>
            <w:vMerge/>
            <w:vAlign w:val="center"/>
            <w:hideMark/>
          </w:tcPr>
          <w:p w14:paraId="33E601CA" w14:textId="77777777" w:rsidR="0065275F" w:rsidRPr="007D6D04" w:rsidRDefault="0065275F" w:rsidP="004C31C4">
            <w:pPr>
              <w:spacing w:after="0"/>
              <w:rPr>
                <w:rFonts w:asciiTheme="minorHAnsi" w:hAnsiTheme="minorHAnsi" w:cstheme="minorHAnsi"/>
              </w:rPr>
            </w:pPr>
          </w:p>
        </w:tc>
        <w:tc>
          <w:tcPr>
            <w:tcW w:w="1297" w:type="pct"/>
            <w:vMerge w:val="restart"/>
            <w:hideMark/>
          </w:tcPr>
          <w:p w14:paraId="19DF64D9" w14:textId="77777777" w:rsidR="0065275F" w:rsidRPr="007D6D04" w:rsidRDefault="0065275F" w:rsidP="004C31C4">
            <w:pPr>
              <w:pStyle w:val="TableTextLeft"/>
              <w:rPr>
                <w:rFonts w:asciiTheme="minorHAnsi" w:hAnsiTheme="minorHAnsi"/>
              </w:rPr>
            </w:pPr>
            <w:r w:rsidRPr="007D6D04">
              <w:rPr>
                <w:rFonts w:asciiTheme="minorHAnsi" w:hAnsiTheme="minorHAnsi"/>
              </w:rPr>
              <w:t>Infrastructure</w:t>
            </w:r>
          </w:p>
        </w:tc>
        <w:tc>
          <w:tcPr>
            <w:tcW w:w="2559" w:type="pct"/>
            <w:hideMark/>
          </w:tcPr>
          <w:p w14:paraId="2A2C90BB" w14:textId="77777777" w:rsidR="0065275F" w:rsidRPr="007D6D04" w:rsidRDefault="0065275F" w:rsidP="004C31C4">
            <w:pPr>
              <w:pStyle w:val="TableTextLeft"/>
              <w:rPr>
                <w:rFonts w:asciiTheme="minorHAnsi" w:hAnsiTheme="minorHAnsi"/>
              </w:rPr>
            </w:pPr>
            <w:r w:rsidRPr="007D6D04">
              <w:rPr>
                <w:rFonts w:asciiTheme="minorHAnsi" w:hAnsiTheme="minorHAnsi"/>
              </w:rPr>
              <w:t>Bollards are a general pain - bicycle network suggests alternative methods to prevent cars entering bike paths</w:t>
            </w:r>
          </w:p>
        </w:tc>
      </w:tr>
      <w:tr w:rsidR="0065275F" w:rsidRPr="00B13B59" w14:paraId="2D4D3B8E" w14:textId="77777777" w:rsidTr="0065275F">
        <w:tc>
          <w:tcPr>
            <w:tcW w:w="1144" w:type="pct"/>
            <w:vMerge/>
            <w:vAlign w:val="center"/>
            <w:hideMark/>
          </w:tcPr>
          <w:p w14:paraId="125D2D1C" w14:textId="77777777" w:rsidR="0065275F" w:rsidRPr="007D6D04" w:rsidRDefault="0065275F" w:rsidP="004C31C4">
            <w:pPr>
              <w:spacing w:after="0"/>
              <w:rPr>
                <w:rFonts w:asciiTheme="minorHAnsi" w:hAnsiTheme="minorHAnsi" w:cstheme="minorHAnsi"/>
              </w:rPr>
            </w:pPr>
          </w:p>
        </w:tc>
        <w:tc>
          <w:tcPr>
            <w:tcW w:w="1297" w:type="pct"/>
            <w:vMerge/>
            <w:vAlign w:val="center"/>
            <w:hideMark/>
          </w:tcPr>
          <w:p w14:paraId="1B98470B" w14:textId="77777777" w:rsidR="0065275F" w:rsidRPr="007D6D04" w:rsidRDefault="0065275F" w:rsidP="004C31C4">
            <w:pPr>
              <w:spacing w:after="0"/>
              <w:rPr>
                <w:rFonts w:asciiTheme="minorHAnsi" w:hAnsiTheme="minorHAnsi" w:cstheme="minorHAnsi"/>
              </w:rPr>
            </w:pPr>
          </w:p>
        </w:tc>
        <w:tc>
          <w:tcPr>
            <w:tcW w:w="2559" w:type="pct"/>
            <w:hideMark/>
          </w:tcPr>
          <w:p w14:paraId="3BEA297E" w14:textId="77777777" w:rsidR="0065275F" w:rsidRPr="007D6D04" w:rsidRDefault="0065275F" w:rsidP="004C31C4">
            <w:pPr>
              <w:pStyle w:val="TableTextLeft"/>
              <w:rPr>
                <w:rFonts w:asciiTheme="minorHAnsi" w:hAnsiTheme="minorHAnsi"/>
              </w:rPr>
            </w:pPr>
            <w:r w:rsidRPr="007D6D04">
              <w:rPr>
                <w:rFonts w:asciiTheme="minorHAnsi" w:hAnsiTheme="minorHAnsi"/>
              </w:rPr>
              <w:t>Separate cyclists and pedestrians on shared paths</w:t>
            </w:r>
          </w:p>
        </w:tc>
      </w:tr>
      <w:tr w:rsidR="0065275F" w:rsidRPr="00B13B59" w14:paraId="4800C42E" w14:textId="77777777" w:rsidTr="0065275F">
        <w:tc>
          <w:tcPr>
            <w:tcW w:w="1144" w:type="pct"/>
            <w:vMerge/>
            <w:vAlign w:val="center"/>
            <w:hideMark/>
          </w:tcPr>
          <w:p w14:paraId="06F2778D" w14:textId="77777777" w:rsidR="0065275F" w:rsidRPr="007D6D04" w:rsidRDefault="0065275F" w:rsidP="004C31C4">
            <w:pPr>
              <w:spacing w:after="0"/>
              <w:rPr>
                <w:rFonts w:asciiTheme="minorHAnsi" w:hAnsiTheme="minorHAnsi" w:cstheme="minorHAnsi"/>
              </w:rPr>
            </w:pPr>
          </w:p>
        </w:tc>
        <w:tc>
          <w:tcPr>
            <w:tcW w:w="1297" w:type="pct"/>
            <w:vMerge w:val="restart"/>
            <w:hideMark/>
          </w:tcPr>
          <w:p w14:paraId="1EE12235" w14:textId="77777777" w:rsidR="0065275F" w:rsidRPr="007D6D04" w:rsidRDefault="0065275F" w:rsidP="004C31C4">
            <w:pPr>
              <w:pStyle w:val="TableTextLeft"/>
              <w:rPr>
                <w:rFonts w:asciiTheme="minorHAnsi" w:hAnsiTheme="minorHAnsi"/>
              </w:rPr>
            </w:pPr>
            <w:r w:rsidRPr="007D6D04">
              <w:rPr>
                <w:rFonts w:asciiTheme="minorHAnsi" w:hAnsiTheme="minorHAnsi"/>
              </w:rPr>
              <w:t>Path condition</w:t>
            </w:r>
          </w:p>
        </w:tc>
        <w:tc>
          <w:tcPr>
            <w:tcW w:w="2559" w:type="pct"/>
            <w:hideMark/>
          </w:tcPr>
          <w:p w14:paraId="3DEA17C2" w14:textId="77777777" w:rsidR="0065275F" w:rsidRPr="007D6D04" w:rsidRDefault="0065275F" w:rsidP="004C31C4">
            <w:pPr>
              <w:pStyle w:val="TableTextLeft"/>
              <w:rPr>
                <w:rFonts w:asciiTheme="minorHAnsi" w:hAnsiTheme="minorHAnsi"/>
              </w:rPr>
            </w:pPr>
            <w:r w:rsidRPr="007D6D04">
              <w:rPr>
                <w:rFonts w:asciiTheme="minorHAnsi" w:hAnsiTheme="minorHAnsi"/>
              </w:rPr>
              <w:t>Path quality and transitions supported high pressure road tyres</w:t>
            </w:r>
          </w:p>
        </w:tc>
      </w:tr>
      <w:tr w:rsidR="0065275F" w:rsidRPr="00B13B59" w14:paraId="62B1640F" w14:textId="77777777" w:rsidTr="0065275F">
        <w:tc>
          <w:tcPr>
            <w:tcW w:w="1144" w:type="pct"/>
            <w:vMerge/>
            <w:vAlign w:val="center"/>
            <w:hideMark/>
          </w:tcPr>
          <w:p w14:paraId="6072F0FA" w14:textId="77777777" w:rsidR="0065275F" w:rsidRPr="007D6D04" w:rsidRDefault="0065275F" w:rsidP="004C31C4">
            <w:pPr>
              <w:spacing w:after="0"/>
              <w:rPr>
                <w:rFonts w:asciiTheme="minorHAnsi" w:hAnsiTheme="minorHAnsi" w:cstheme="minorHAnsi"/>
              </w:rPr>
            </w:pPr>
          </w:p>
        </w:tc>
        <w:tc>
          <w:tcPr>
            <w:tcW w:w="1297" w:type="pct"/>
            <w:vMerge/>
            <w:vAlign w:val="center"/>
            <w:hideMark/>
          </w:tcPr>
          <w:p w14:paraId="34937F9D" w14:textId="77777777" w:rsidR="0065275F" w:rsidRPr="007D6D04" w:rsidRDefault="0065275F" w:rsidP="004C31C4">
            <w:pPr>
              <w:spacing w:after="0"/>
              <w:rPr>
                <w:rFonts w:asciiTheme="minorHAnsi" w:hAnsiTheme="minorHAnsi" w:cstheme="minorHAnsi"/>
              </w:rPr>
            </w:pPr>
          </w:p>
        </w:tc>
        <w:tc>
          <w:tcPr>
            <w:tcW w:w="2559" w:type="pct"/>
            <w:hideMark/>
          </w:tcPr>
          <w:p w14:paraId="199366E1" w14:textId="77777777" w:rsidR="0065275F" w:rsidRPr="007D6D04" w:rsidRDefault="0065275F" w:rsidP="004C31C4">
            <w:pPr>
              <w:pStyle w:val="TableTextLeft"/>
              <w:rPr>
                <w:rFonts w:asciiTheme="minorHAnsi" w:hAnsiTheme="minorHAnsi"/>
              </w:rPr>
            </w:pPr>
            <w:r w:rsidRPr="007D6D04">
              <w:rPr>
                <w:rFonts w:asciiTheme="minorHAnsi" w:hAnsiTheme="minorHAnsi"/>
              </w:rPr>
              <w:t>Bicycle lanes if they were marked with ripple paint</w:t>
            </w:r>
          </w:p>
        </w:tc>
      </w:tr>
      <w:tr w:rsidR="0065275F" w:rsidRPr="00B13B59" w14:paraId="5009B5B0" w14:textId="77777777" w:rsidTr="0065275F">
        <w:tc>
          <w:tcPr>
            <w:tcW w:w="1144" w:type="pct"/>
            <w:vMerge/>
            <w:vAlign w:val="center"/>
            <w:hideMark/>
          </w:tcPr>
          <w:p w14:paraId="4A589081" w14:textId="77777777" w:rsidR="0065275F" w:rsidRPr="007D6D04" w:rsidRDefault="0065275F" w:rsidP="004C31C4">
            <w:pPr>
              <w:spacing w:after="0"/>
              <w:rPr>
                <w:rFonts w:asciiTheme="minorHAnsi" w:hAnsiTheme="minorHAnsi" w:cstheme="minorHAnsi"/>
              </w:rPr>
            </w:pPr>
          </w:p>
        </w:tc>
        <w:tc>
          <w:tcPr>
            <w:tcW w:w="1297" w:type="pct"/>
            <w:vMerge/>
            <w:vAlign w:val="center"/>
            <w:hideMark/>
          </w:tcPr>
          <w:p w14:paraId="42AC84C6" w14:textId="77777777" w:rsidR="0065275F" w:rsidRPr="007D6D04" w:rsidRDefault="0065275F" w:rsidP="004C31C4">
            <w:pPr>
              <w:spacing w:after="0"/>
              <w:rPr>
                <w:rFonts w:asciiTheme="minorHAnsi" w:hAnsiTheme="minorHAnsi" w:cstheme="minorHAnsi"/>
              </w:rPr>
            </w:pPr>
          </w:p>
        </w:tc>
        <w:tc>
          <w:tcPr>
            <w:tcW w:w="2559" w:type="pct"/>
            <w:hideMark/>
          </w:tcPr>
          <w:p w14:paraId="6F6E6696" w14:textId="77777777" w:rsidR="0065275F" w:rsidRPr="007D6D04" w:rsidRDefault="0065275F" w:rsidP="004C31C4">
            <w:pPr>
              <w:pStyle w:val="TableTextLeft"/>
              <w:rPr>
                <w:rFonts w:asciiTheme="minorHAnsi" w:hAnsiTheme="minorHAnsi"/>
              </w:rPr>
            </w:pPr>
            <w:r w:rsidRPr="007D6D04">
              <w:rPr>
                <w:rFonts w:asciiTheme="minorHAnsi" w:hAnsiTheme="minorHAnsi"/>
              </w:rPr>
              <w:t>Chicanes at 100 steps</w:t>
            </w:r>
          </w:p>
        </w:tc>
      </w:tr>
      <w:tr w:rsidR="0065275F" w:rsidRPr="00B13B59" w14:paraId="0CD46670" w14:textId="77777777" w:rsidTr="0065275F">
        <w:tc>
          <w:tcPr>
            <w:tcW w:w="1144" w:type="pct"/>
            <w:vMerge/>
            <w:vAlign w:val="center"/>
            <w:hideMark/>
          </w:tcPr>
          <w:p w14:paraId="1F8C105C" w14:textId="77777777" w:rsidR="0065275F" w:rsidRPr="007D6D04" w:rsidRDefault="0065275F" w:rsidP="004C31C4">
            <w:pPr>
              <w:spacing w:after="0"/>
              <w:rPr>
                <w:rFonts w:asciiTheme="minorHAnsi" w:hAnsiTheme="minorHAnsi" w:cstheme="minorHAnsi"/>
              </w:rPr>
            </w:pPr>
          </w:p>
        </w:tc>
        <w:tc>
          <w:tcPr>
            <w:tcW w:w="1297" w:type="pct"/>
            <w:vMerge/>
            <w:vAlign w:val="center"/>
            <w:hideMark/>
          </w:tcPr>
          <w:p w14:paraId="5B5C50B8" w14:textId="77777777" w:rsidR="0065275F" w:rsidRPr="007D6D04" w:rsidRDefault="0065275F" w:rsidP="004C31C4">
            <w:pPr>
              <w:spacing w:after="0"/>
              <w:rPr>
                <w:rFonts w:asciiTheme="minorHAnsi" w:hAnsiTheme="minorHAnsi" w:cstheme="minorHAnsi"/>
              </w:rPr>
            </w:pPr>
          </w:p>
        </w:tc>
        <w:tc>
          <w:tcPr>
            <w:tcW w:w="2559" w:type="pct"/>
            <w:hideMark/>
          </w:tcPr>
          <w:p w14:paraId="7F917EA1" w14:textId="77777777" w:rsidR="0065275F" w:rsidRPr="007D6D04" w:rsidRDefault="0065275F" w:rsidP="004C31C4">
            <w:pPr>
              <w:pStyle w:val="TableTextLeft"/>
              <w:rPr>
                <w:rFonts w:asciiTheme="minorHAnsi" w:hAnsiTheme="minorHAnsi"/>
              </w:rPr>
            </w:pPr>
            <w:r w:rsidRPr="007D6D04">
              <w:rPr>
                <w:rFonts w:asciiTheme="minorHAnsi" w:hAnsiTheme="minorHAnsi"/>
              </w:rPr>
              <w:t>Overgrowth obstructing 2 way travel. And poor condition of existing bike paths. Most out west have large 'tram track' tyre eaters that make using the paths a challenge at the best of time and flat out dangerous the rest of the time.</w:t>
            </w:r>
          </w:p>
        </w:tc>
      </w:tr>
      <w:tr w:rsidR="0065275F" w:rsidRPr="00B13B59" w14:paraId="3470F8C3" w14:textId="77777777" w:rsidTr="0065275F">
        <w:tc>
          <w:tcPr>
            <w:tcW w:w="1144" w:type="pct"/>
            <w:vMerge/>
            <w:vAlign w:val="center"/>
            <w:hideMark/>
          </w:tcPr>
          <w:p w14:paraId="4B6A884A" w14:textId="77777777" w:rsidR="0065275F" w:rsidRPr="007D6D04" w:rsidRDefault="0065275F" w:rsidP="004C31C4">
            <w:pPr>
              <w:spacing w:after="0"/>
              <w:rPr>
                <w:rFonts w:asciiTheme="minorHAnsi" w:hAnsiTheme="minorHAnsi" w:cstheme="minorHAnsi"/>
              </w:rPr>
            </w:pPr>
          </w:p>
        </w:tc>
        <w:tc>
          <w:tcPr>
            <w:tcW w:w="1297" w:type="pct"/>
            <w:vMerge/>
            <w:vAlign w:val="center"/>
            <w:hideMark/>
          </w:tcPr>
          <w:p w14:paraId="50FB6229" w14:textId="77777777" w:rsidR="0065275F" w:rsidRPr="007D6D04" w:rsidRDefault="0065275F" w:rsidP="004C31C4">
            <w:pPr>
              <w:spacing w:after="0"/>
              <w:rPr>
                <w:rFonts w:asciiTheme="minorHAnsi" w:hAnsiTheme="minorHAnsi" w:cstheme="minorHAnsi"/>
              </w:rPr>
            </w:pPr>
          </w:p>
        </w:tc>
        <w:tc>
          <w:tcPr>
            <w:tcW w:w="2559" w:type="pct"/>
            <w:hideMark/>
          </w:tcPr>
          <w:p w14:paraId="56F1B295" w14:textId="77777777" w:rsidR="0065275F" w:rsidRPr="007D6D04" w:rsidRDefault="0065275F" w:rsidP="004C31C4">
            <w:pPr>
              <w:pStyle w:val="TableTextLeft"/>
              <w:rPr>
                <w:rFonts w:asciiTheme="minorHAnsi" w:hAnsiTheme="minorHAnsi"/>
              </w:rPr>
            </w:pPr>
            <w:r w:rsidRPr="007D6D04">
              <w:rPr>
                <w:rFonts w:asciiTheme="minorHAnsi" w:hAnsiTheme="minorHAnsi"/>
              </w:rPr>
              <w:t>Re-paint bicycle lanes with ripple paint.</w:t>
            </w:r>
          </w:p>
        </w:tc>
      </w:tr>
      <w:tr w:rsidR="0065275F" w:rsidRPr="00B13B59" w14:paraId="2C03C34D" w14:textId="77777777" w:rsidTr="0065275F">
        <w:tc>
          <w:tcPr>
            <w:tcW w:w="1144" w:type="pct"/>
            <w:vMerge/>
            <w:vAlign w:val="center"/>
            <w:hideMark/>
          </w:tcPr>
          <w:p w14:paraId="6D042D39" w14:textId="77777777" w:rsidR="0065275F" w:rsidRPr="007D6D04" w:rsidRDefault="0065275F" w:rsidP="004C31C4">
            <w:pPr>
              <w:spacing w:after="0"/>
              <w:rPr>
                <w:rFonts w:asciiTheme="minorHAnsi" w:hAnsiTheme="minorHAnsi" w:cstheme="minorHAnsi"/>
              </w:rPr>
            </w:pPr>
          </w:p>
        </w:tc>
        <w:tc>
          <w:tcPr>
            <w:tcW w:w="1297" w:type="pct"/>
            <w:vMerge/>
            <w:vAlign w:val="center"/>
            <w:hideMark/>
          </w:tcPr>
          <w:p w14:paraId="5447E27C" w14:textId="77777777" w:rsidR="0065275F" w:rsidRPr="007D6D04" w:rsidRDefault="0065275F" w:rsidP="004C31C4">
            <w:pPr>
              <w:spacing w:after="0"/>
              <w:rPr>
                <w:rFonts w:asciiTheme="minorHAnsi" w:hAnsiTheme="minorHAnsi" w:cstheme="minorHAnsi"/>
              </w:rPr>
            </w:pPr>
          </w:p>
        </w:tc>
        <w:tc>
          <w:tcPr>
            <w:tcW w:w="2559" w:type="pct"/>
            <w:hideMark/>
          </w:tcPr>
          <w:p w14:paraId="64C895C6" w14:textId="77777777" w:rsidR="0065275F" w:rsidRPr="007D6D04" w:rsidRDefault="0065275F" w:rsidP="004C31C4">
            <w:pPr>
              <w:pStyle w:val="TableTextLeft"/>
              <w:rPr>
                <w:rFonts w:asciiTheme="minorHAnsi" w:hAnsiTheme="minorHAnsi"/>
              </w:rPr>
            </w:pPr>
            <w:r w:rsidRPr="007D6D04">
              <w:rPr>
                <w:rFonts w:asciiTheme="minorHAnsi" w:hAnsiTheme="minorHAnsi"/>
              </w:rPr>
              <w:t>Stop adding those rocky strips on the roads - they kill me each time I ride over them. Like Cobbles.</w:t>
            </w:r>
          </w:p>
        </w:tc>
      </w:tr>
      <w:tr w:rsidR="0065275F" w:rsidRPr="00B13B59" w14:paraId="424A7B2B" w14:textId="77777777" w:rsidTr="0065275F">
        <w:tc>
          <w:tcPr>
            <w:tcW w:w="1144" w:type="pct"/>
            <w:vMerge/>
            <w:vAlign w:val="center"/>
            <w:hideMark/>
          </w:tcPr>
          <w:p w14:paraId="276822FC" w14:textId="77777777" w:rsidR="0065275F" w:rsidRPr="007D6D04" w:rsidRDefault="0065275F" w:rsidP="004C31C4">
            <w:pPr>
              <w:spacing w:after="0"/>
              <w:rPr>
                <w:rFonts w:asciiTheme="minorHAnsi" w:hAnsiTheme="minorHAnsi" w:cstheme="minorHAnsi"/>
              </w:rPr>
            </w:pPr>
          </w:p>
        </w:tc>
        <w:tc>
          <w:tcPr>
            <w:tcW w:w="1297" w:type="pct"/>
            <w:vMerge/>
            <w:vAlign w:val="center"/>
            <w:hideMark/>
          </w:tcPr>
          <w:p w14:paraId="6112F85C" w14:textId="77777777" w:rsidR="0065275F" w:rsidRPr="007D6D04" w:rsidRDefault="0065275F" w:rsidP="004C31C4">
            <w:pPr>
              <w:spacing w:after="0"/>
              <w:rPr>
                <w:rFonts w:asciiTheme="minorHAnsi" w:hAnsiTheme="minorHAnsi" w:cstheme="minorHAnsi"/>
              </w:rPr>
            </w:pPr>
          </w:p>
        </w:tc>
        <w:tc>
          <w:tcPr>
            <w:tcW w:w="2559" w:type="pct"/>
            <w:hideMark/>
          </w:tcPr>
          <w:p w14:paraId="2FCEC0F5" w14:textId="77777777" w:rsidR="0065275F" w:rsidRPr="007D6D04" w:rsidRDefault="0065275F" w:rsidP="004C31C4">
            <w:pPr>
              <w:pStyle w:val="TableTextLeft"/>
              <w:rPr>
                <w:rFonts w:asciiTheme="minorHAnsi" w:hAnsiTheme="minorHAnsi"/>
              </w:rPr>
            </w:pPr>
            <w:r w:rsidRPr="007D6D04">
              <w:rPr>
                <w:rFonts w:asciiTheme="minorHAnsi" w:hAnsiTheme="minorHAnsi"/>
              </w:rPr>
              <w:t>All bike paths should be accessible to people on bikes, with trailers, on recumbents, tricycles etc. At present, some chicanes are too tight for them to get through. And some the path isn’t good enough for them to reach (e.g. bike path under Freeway heading to Werribee River Path.</w:t>
            </w:r>
          </w:p>
        </w:tc>
      </w:tr>
      <w:tr w:rsidR="0065275F" w:rsidRPr="00B13B59" w14:paraId="36D68D0F" w14:textId="77777777" w:rsidTr="0065275F">
        <w:tc>
          <w:tcPr>
            <w:tcW w:w="1144" w:type="pct"/>
            <w:vMerge/>
            <w:vAlign w:val="center"/>
            <w:hideMark/>
          </w:tcPr>
          <w:p w14:paraId="3E640B52" w14:textId="77777777" w:rsidR="0065275F" w:rsidRPr="007D6D04" w:rsidRDefault="0065275F" w:rsidP="004C31C4">
            <w:pPr>
              <w:spacing w:after="0"/>
              <w:rPr>
                <w:rFonts w:asciiTheme="minorHAnsi" w:hAnsiTheme="minorHAnsi" w:cstheme="minorHAnsi"/>
              </w:rPr>
            </w:pPr>
          </w:p>
        </w:tc>
        <w:tc>
          <w:tcPr>
            <w:tcW w:w="1297" w:type="pct"/>
            <w:vMerge w:val="restart"/>
            <w:hideMark/>
          </w:tcPr>
          <w:p w14:paraId="1F131571" w14:textId="77777777" w:rsidR="0065275F" w:rsidRPr="007D6D04" w:rsidRDefault="0065275F" w:rsidP="004C31C4">
            <w:pPr>
              <w:pStyle w:val="TableTextLeft"/>
              <w:rPr>
                <w:rFonts w:asciiTheme="minorHAnsi" w:hAnsiTheme="minorHAnsi"/>
              </w:rPr>
            </w:pPr>
            <w:r w:rsidRPr="007D6D04">
              <w:rPr>
                <w:rFonts w:asciiTheme="minorHAnsi" w:hAnsiTheme="minorHAnsi"/>
              </w:rPr>
              <w:t>Restrictions</w:t>
            </w:r>
          </w:p>
        </w:tc>
        <w:tc>
          <w:tcPr>
            <w:tcW w:w="2559" w:type="pct"/>
            <w:hideMark/>
          </w:tcPr>
          <w:p w14:paraId="3A2A62EC" w14:textId="77777777" w:rsidR="0065275F" w:rsidRPr="007D6D04" w:rsidRDefault="0065275F" w:rsidP="004C31C4">
            <w:pPr>
              <w:pStyle w:val="TableTextLeft"/>
              <w:rPr>
                <w:rFonts w:asciiTheme="minorHAnsi" w:hAnsiTheme="minorHAnsi"/>
              </w:rPr>
            </w:pPr>
            <w:r w:rsidRPr="007D6D04">
              <w:rPr>
                <w:rFonts w:asciiTheme="minorHAnsi" w:hAnsiTheme="minorHAnsi"/>
              </w:rPr>
              <w:t>More obstructions to stop stolen cars and motocross bikes!</w:t>
            </w:r>
          </w:p>
        </w:tc>
      </w:tr>
      <w:tr w:rsidR="0065275F" w:rsidRPr="00B13B59" w14:paraId="67666742" w14:textId="77777777" w:rsidTr="0065275F">
        <w:tc>
          <w:tcPr>
            <w:tcW w:w="1144" w:type="pct"/>
            <w:vMerge/>
            <w:vAlign w:val="center"/>
            <w:hideMark/>
          </w:tcPr>
          <w:p w14:paraId="5FEE4A32" w14:textId="77777777" w:rsidR="0065275F" w:rsidRPr="007D6D04" w:rsidRDefault="0065275F" w:rsidP="004C31C4">
            <w:pPr>
              <w:spacing w:after="0"/>
              <w:rPr>
                <w:rFonts w:asciiTheme="minorHAnsi" w:hAnsiTheme="minorHAnsi" w:cstheme="minorHAnsi"/>
              </w:rPr>
            </w:pPr>
          </w:p>
        </w:tc>
        <w:tc>
          <w:tcPr>
            <w:tcW w:w="1297" w:type="pct"/>
            <w:vMerge/>
            <w:vAlign w:val="center"/>
            <w:hideMark/>
          </w:tcPr>
          <w:p w14:paraId="53A14085" w14:textId="77777777" w:rsidR="0065275F" w:rsidRPr="007D6D04" w:rsidRDefault="0065275F" w:rsidP="004C31C4">
            <w:pPr>
              <w:spacing w:after="0"/>
              <w:rPr>
                <w:rFonts w:asciiTheme="minorHAnsi" w:hAnsiTheme="minorHAnsi" w:cstheme="minorHAnsi"/>
              </w:rPr>
            </w:pPr>
          </w:p>
        </w:tc>
        <w:tc>
          <w:tcPr>
            <w:tcW w:w="2559" w:type="pct"/>
            <w:hideMark/>
          </w:tcPr>
          <w:p w14:paraId="6C351EC8" w14:textId="77777777" w:rsidR="0065275F" w:rsidRPr="007D6D04" w:rsidRDefault="0065275F" w:rsidP="004C31C4">
            <w:pPr>
              <w:pStyle w:val="TableTextLeft"/>
              <w:rPr>
                <w:rFonts w:asciiTheme="minorHAnsi" w:hAnsiTheme="minorHAnsi"/>
              </w:rPr>
            </w:pPr>
            <w:r w:rsidRPr="007D6D04">
              <w:rPr>
                <w:rFonts w:asciiTheme="minorHAnsi" w:hAnsiTheme="minorHAnsi"/>
              </w:rPr>
              <w:t>Speed limit for cyclists on shared paths (20kmh)</w:t>
            </w:r>
          </w:p>
        </w:tc>
      </w:tr>
      <w:tr w:rsidR="0065275F" w:rsidRPr="00B13B59" w14:paraId="204C2F77" w14:textId="77777777" w:rsidTr="0065275F">
        <w:tc>
          <w:tcPr>
            <w:tcW w:w="1144" w:type="pct"/>
            <w:vMerge/>
            <w:vAlign w:val="center"/>
            <w:hideMark/>
          </w:tcPr>
          <w:p w14:paraId="5E94419E" w14:textId="77777777" w:rsidR="0065275F" w:rsidRPr="007D6D04" w:rsidRDefault="0065275F" w:rsidP="004C31C4">
            <w:pPr>
              <w:spacing w:after="0"/>
              <w:rPr>
                <w:rFonts w:asciiTheme="minorHAnsi" w:hAnsiTheme="minorHAnsi" w:cstheme="minorHAnsi"/>
              </w:rPr>
            </w:pPr>
          </w:p>
        </w:tc>
        <w:tc>
          <w:tcPr>
            <w:tcW w:w="1297" w:type="pct"/>
            <w:vMerge w:val="restart"/>
            <w:hideMark/>
          </w:tcPr>
          <w:p w14:paraId="78A620CA" w14:textId="77777777" w:rsidR="0065275F" w:rsidRPr="007D6D04" w:rsidRDefault="0065275F" w:rsidP="004C31C4">
            <w:pPr>
              <w:pStyle w:val="TableTextLeft"/>
              <w:rPr>
                <w:rFonts w:asciiTheme="minorHAnsi" w:hAnsiTheme="minorHAnsi"/>
              </w:rPr>
            </w:pPr>
            <w:r w:rsidRPr="007D6D04">
              <w:rPr>
                <w:rFonts w:asciiTheme="minorHAnsi" w:hAnsiTheme="minorHAnsi"/>
              </w:rPr>
              <w:t>Signage</w:t>
            </w:r>
          </w:p>
        </w:tc>
        <w:tc>
          <w:tcPr>
            <w:tcW w:w="2559" w:type="pct"/>
            <w:hideMark/>
          </w:tcPr>
          <w:p w14:paraId="1844CFC9" w14:textId="77777777" w:rsidR="0065275F" w:rsidRPr="007D6D04" w:rsidRDefault="0065275F" w:rsidP="004C31C4">
            <w:pPr>
              <w:pStyle w:val="TableTextLeft"/>
              <w:rPr>
                <w:rFonts w:asciiTheme="minorHAnsi" w:hAnsiTheme="minorHAnsi"/>
              </w:rPr>
            </w:pPr>
            <w:r w:rsidRPr="007D6D04">
              <w:rPr>
                <w:rFonts w:asciiTheme="minorHAnsi" w:hAnsiTheme="minorHAnsi"/>
              </w:rPr>
              <w:t>Km markings on bike paths till next major road for example</w:t>
            </w:r>
          </w:p>
        </w:tc>
      </w:tr>
      <w:tr w:rsidR="0065275F" w:rsidRPr="00B13B59" w14:paraId="189EBC17" w14:textId="77777777" w:rsidTr="0065275F">
        <w:tc>
          <w:tcPr>
            <w:tcW w:w="1144" w:type="pct"/>
            <w:vMerge/>
            <w:vAlign w:val="center"/>
            <w:hideMark/>
          </w:tcPr>
          <w:p w14:paraId="25C5BC87" w14:textId="77777777" w:rsidR="0065275F" w:rsidRPr="007D6D04" w:rsidRDefault="0065275F" w:rsidP="004C31C4">
            <w:pPr>
              <w:spacing w:after="0"/>
              <w:rPr>
                <w:rFonts w:asciiTheme="minorHAnsi" w:hAnsiTheme="minorHAnsi" w:cstheme="minorHAnsi"/>
              </w:rPr>
            </w:pPr>
          </w:p>
        </w:tc>
        <w:tc>
          <w:tcPr>
            <w:tcW w:w="1297" w:type="pct"/>
            <w:vMerge/>
            <w:vAlign w:val="center"/>
            <w:hideMark/>
          </w:tcPr>
          <w:p w14:paraId="2DDE47C8" w14:textId="77777777" w:rsidR="0065275F" w:rsidRPr="007D6D04" w:rsidRDefault="0065275F" w:rsidP="004C31C4">
            <w:pPr>
              <w:spacing w:after="0"/>
              <w:rPr>
                <w:rFonts w:asciiTheme="minorHAnsi" w:hAnsiTheme="minorHAnsi" w:cstheme="minorHAnsi"/>
              </w:rPr>
            </w:pPr>
          </w:p>
        </w:tc>
        <w:tc>
          <w:tcPr>
            <w:tcW w:w="2559" w:type="pct"/>
            <w:hideMark/>
          </w:tcPr>
          <w:p w14:paraId="43749B19" w14:textId="77777777" w:rsidR="0065275F" w:rsidRPr="007D6D04" w:rsidRDefault="0065275F" w:rsidP="004C31C4">
            <w:pPr>
              <w:pStyle w:val="TableTextLeft"/>
              <w:rPr>
                <w:rFonts w:asciiTheme="minorHAnsi" w:hAnsiTheme="minorHAnsi"/>
              </w:rPr>
            </w:pPr>
            <w:r w:rsidRPr="007D6D04">
              <w:rPr>
                <w:rFonts w:asciiTheme="minorHAnsi" w:hAnsiTheme="minorHAnsi"/>
              </w:rPr>
              <w:t>Bike lane signage on all bike paths showing it's a bikeway. It's illegal to ride on the footpath in Victoria, so how do we know which paths are OK?</w:t>
            </w:r>
          </w:p>
        </w:tc>
      </w:tr>
      <w:tr w:rsidR="0065275F" w:rsidRPr="00B13B59" w14:paraId="1A4683A8" w14:textId="77777777" w:rsidTr="0065275F">
        <w:tc>
          <w:tcPr>
            <w:tcW w:w="1144" w:type="pct"/>
            <w:vMerge/>
            <w:vAlign w:val="center"/>
            <w:hideMark/>
          </w:tcPr>
          <w:p w14:paraId="1CA280AB" w14:textId="77777777" w:rsidR="0065275F" w:rsidRPr="007D6D04" w:rsidRDefault="0065275F" w:rsidP="004C31C4">
            <w:pPr>
              <w:spacing w:after="0"/>
              <w:rPr>
                <w:rFonts w:asciiTheme="minorHAnsi" w:hAnsiTheme="minorHAnsi" w:cstheme="minorHAnsi"/>
              </w:rPr>
            </w:pPr>
          </w:p>
        </w:tc>
        <w:tc>
          <w:tcPr>
            <w:tcW w:w="1297" w:type="pct"/>
            <w:vMerge/>
            <w:vAlign w:val="center"/>
            <w:hideMark/>
          </w:tcPr>
          <w:p w14:paraId="212EF072" w14:textId="77777777" w:rsidR="0065275F" w:rsidRPr="007D6D04" w:rsidRDefault="0065275F" w:rsidP="004C31C4">
            <w:pPr>
              <w:spacing w:after="0"/>
              <w:rPr>
                <w:rFonts w:asciiTheme="minorHAnsi" w:hAnsiTheme="minorHAnsi" w:cstheme="minorHAnsi"/>
              </w:rPr>
            </w:pPr>
          </w:p>
        </w:tc>
        <w:tc>
          <w:tcPr>
            <w:tcW w:w="2559" w:type="pct"/>
            <w:hideMark/>
          </w:tcPr>
          <w:p w14:paraId="20CB1477" w14:textId="77777777" w:rsidR="0065275F" w:rsidRPr="007D6D04" w:rsidRDefault="0065275F" w:rsidP="004C31C4">
            <w:pPr>
              <w:pStyle w:val="TableTextLeft"/>
              <w:rPr>
                <w:rFonts w:asciiTheme="minorHAnsi" w:hAnsiTheme="minorHAnsi"/>
              </w:rPr>
            </w:pPr>
            <w:r w:rsidRPr="007D6D04">
              <w:rPr>
                <w:rFonts w:asciiTheme="minorHAnsi" w:hAnsiTheme="minorHAnsi"/>
              </w:rPr>
              <w:t>Signs reminding dog walkers when they need to keep their dog on a lead.</w:t>
            </w:r>
          </w:p>
        </w:tc>
      </w:tr>
    </w:tbl>
    <w:p w14:paraId="26A2F6DF" w14:textId="77777777" w:rsidR="00C66BE2" w:rsidRDefault="00C66BE2" w:rsidP="004C31C4">
      <w:pPr>
        <w:pStyle w:val="Source"/>
        <w:rPr>
          <w:rFonts w:eastAsiaTheme="minorEastAsia"/>
        </w:rPr>
      </w:pPr>
    </w:p>
    <w:p w14:paraId="1E3582AC" w14:textId="74100BD6" w:rsidR="004C31C4" w:rsidRPr="0058343C" w:rsidRDefault="004C31C4" w:rsidP="004C31C4">
      <w:pPr>
        <w:pStyle w:val="Source"/>
        <w:rPr>
          <w:rFonts w:eastAsiaTheme="minorEastAsia"/>
        </w:rPr>
      </w:pPr>
      <w:r>
        <w:rPr>
          <w:rFonts w:eastAsiaTheme="minorEastAsia"/>
        </w:rPr>
        <w:br/>
      </w:r>
    </w:p>
    <w:p w14:paraId="05E2D4A2" w14:textId="77777777" w:rsidR="004C31C4" w:rsidRPr="00B13B59" w:rsidRDefault="004C31C4" w:rsidP="004C31C4">
      <w:pPr>
        <w:pStyle w:val="Caption"/>
        <w:rPr>
          <w:rFonts w:cstheme="minorHAnsi"/>
        </w:rPr>
      </w:pPr>
      <w:r w:rsidRPr="00B13B59">
        <w:rPr>
          <w:rFonts w:cstheme="minorHAnsi"/>
        </w:rPr>
        <w:t xml:space="preserve">Table </w:t>
      </w:r>
      <w:r>
        <w:rPr>
          <w:rFonts w:cstheme="minorHAnsi"/>
        </w:rPr>
        <w:fldChar w:fldCharType="begin"/>
      </w:r>
      <w:r>
        <w:rPr>
          <w:rFonts w:cstheme="minorHAnsi"/>
        </w:rPr>
        <w:instrText xml:space="preserve"> STYLEREF 1 \s </w:instrText>
      </w:r>
      <w:r>
        <w:rPr>
          <w:rFonts w:cstheme="minorHAnsi"/>
        </w:rPr>
        <w:fldChar w:fldCharType="separate"/>
      </w:r>
      <w:r>
        <w:rPr>
          <w:rFonts w:cstheme="minorHAnsi"/>
          <w:noProof/>
        </w:rPr>
        <w:t>C</w:t>
      </w:r>
      <w:r>
        <w:rPr>
          <w:rFonts w:cstheme="minorHAnsi"/>
        </w:rPr>
        <w:fldChar w:fldCharType="end"/>
      </w:r>
      <w:r>
        <w:rPr>
          <w:rFonts w:cstheme="minorHAnsi"/>
        </w:rPr>
        <w:noBreakHyphen/>
      </w:r>
      <w:r>
        <w:rPr>
          <w:rFonts w:cstheme="minorHAnsi"/>
        </w:rPr>
        <w:fldChar w:fldCharType="begin"/>
      </w:r>
      <w:r>
        <w:rPr>
          <w:rFonts w:cstheme="minorHAnsi"/>
        </w:rPr>
        <w:instrText xml:space="preserve"> SEQ Table \* ARABIC \s 1 </w:instrText>
      </w:r>
      <w:r>
        <w:rPr>
          <w:rFonts w:cstheme="minorHAnsi"/>
        </w:rPr>
        <w:fldChar w:fldCharType="separate"/>
      </w:r>
      <w:r>
        <w:rPr>
          <w:rFonts w:cstheme="minorHAnsi"/>
          <w:noProof/>
        </w:rPr>
        <w:t>3</w:t>
      </w:r>
      <w:r>
        <w:rPr>
          <w:rFonts w:cstheme="minorHAnsi"/>
        </w:rPr>
        <w:fldChar w:fldCharType="end"/>
      </w:r>
      <w:r w:rsidRPr="00B13B59">
        <w:rPr>
          <w:rFonts w:cstheme="minorHAnsi"/>
        </w:rPr>
        <w:t>: Amenity feedback</w:t>
      </w:r>
    </w:p>
    <w:tbl>
      <w:tblPr>
        <w:tblStyle w:val="MMTable"/>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123"/>
        <w:gridCol w:w="2268"/>
        <w:gridCol w:w="4625"/>
      </w:tblGrid>
      <w:tr w:rsidR="0065275F" w:rsidRPr="007D6D04" w14:paraId="61C32AF4" w14:textId="77777777" w:rsidTr="0065275F">
        <w:trPr>
          <w:cnfStyle w:val="100000000000" w:firstRow="1" w:lastRow="0" w:firstColumn="0" w:lastColumn="0" w:oddVBand="0" w:evenVBand="0" w:oddHBand="0" w:evenHBand="0" w:firstRowFirstColumn="0" w:firstRowLastColumn="0" w:lastRowFirstColumn="0" w:lastRowLastColumn="0"/>
          <w:tblHeader/>
        </w:trPr>
        <w:tc>
          <w:tcPr>
            <w:tcW w:w="1177"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03FDA7" w14:textId="77777777" w:rsidR="0065275F" w:rsidRPr="007D6D04" w:rsidRDefault="0065275F" w:rsidP="004C31C4">
            <w:pPr>
              <w:pStyle w:val="TableHeadingLeft"/>
              <w:rPr>
                <w:rFonts w:asciiTheme="minorHAnsi" w:hAnsiTheme="minorHAnsi"/>
                <w:color w:val="002E54"/>
                <w:sz w:val="16"/>
                <w:szCs w:val="16"/>
              </w:rPr>
            </w:pPr>
            <w:r w:rsidRPr="007D6D04">
              <w:rPr>
                <w:rFonts w:asciiTheme="minorHAnsi" w:hAnsiTheme="minorHAnsi"/>
                <w:color w:val="002E54"/>
                <w:sz w:val="16"/>
                <w:szCs w:val="16"/>
              </w:rPr>
              <w:t>Location</w:t>
            </w:r>
          </w:p>
        </w:tc>
        <w:tc>
          <w:tcPr>
            <w:tcW w:w="125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26CF5A" w14:textId="77777777" w:rsidR="0065275F" w:rsidRPr="007D6D04" w:rsidRDefault="0065275F" w:rsidP="004C31C4">
            <w:pPr>
              <w:pStyle w:val="TableHeadingLeft"/>
              <w:rPr>
                <w:rFonts w:asciiTheme="minorHAnsi" w:hAnsiTheme="minorHAnsi"/>
                <w:color w:val="002E54"/>
                <w:sz w:val="16"/>
                <w:szCs w:val="16"/>
              </w:rPr>
            </w:pPr>
            <w:r w:rsidRPr="007D6D04">
              <w:rPr>
                <w:rFonts w:asciiTheme="minorHAnsi" w:hAnsiTheme="minorHAnsi"/>
                <w:color w:val="002E54"/>
                <w:sz w:val="16"/>
                <w:szCs w:val="16"/>
              </w:rPr>
              <w:t xml:space="preserve">Type </w:t>
            </w:r>
          </w:p>
        </w:tc>
        <w:tc>
          <w:tcPr>
            <w:tcW w:w="256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9ED87D1" w14:textId="77777777" w:rsidR="0065275F" w:rsidRPr="007D6D04" w:rsidRDefault="0065275F" w:rsidP="004C31C4">
            <w:pPr>
              <w:pStyle w:val="TableHeadingLeft"/>
              <w:rPr>
                <w:rFonts w:asciiTheme="minorHAnsi" w:hAnsiTheme="minorHAnsi"/>
                <w:color w:val="002E54"/>
                <w:sz w:val="16"/>
                <w:szCs w:val="16"/>
              </w:rPr>
            </w:pPr>
            <w:r w:rsidRPr="007D6D04">
              <w:rPr>
                <w:rFonts w:asciiTheme="minorHAnsi" w:hAnsiTheme="minorHAnsi"/>
                <w:color w:val="002E54"/>
                <w:sz w:val="16"/>
                <w:szCs w:val="16"/>
              </w:rPr>
              <w:t>Comment</w:t>
            </w:r>
          </w:p>
        </w:tc>
      </w:tr>
      <w:tr w:rsidR="0065275F" w:rsidRPr="007D6D04" w14:paraId="1D41F275" w14:textId="77777777" w:rsidTr="0065275F">
        <w:tc>
          <w:tcPr>
            <w:tcW w:w="1177" w:type="pct"/>
            <w:vMerge w:val="restart"/>
            <w:hideMark/>
          </w:tcPr>
          <w:p w14:paraId="1753BEC4" w14:textId="77777777" w:rsidR="0065275F" w:rsidRPr="007D6D04" w:rsidRDefault="0065275F" w:rsidP="004C31C4">
            <w:pPr>
              <w:pStyle w:val="TableTextLeft"/>
              <w:rPr>
                <w:rFonts w:asciiTheme="minorHAnsi" w:hAnsiTheme="minorHAnsi"/>
              </w:rPr>
            </w:pPr>
            <w:r w:rsidRPr="007D6D04">
              <w:rPr>
                <w:rFonts w:asciiTheme="minorHAnsi" w:hAnsiTheme="minorHAnsi"/>
              </w:rPr>
              <w:t>Not specified</w:t>
            </w:r>
          </w:p>
          <w:p w14:paraId="02CA1CCE" w14:textId="77777777" w:rsidR="0065275F" w:rsidRPr="007D6D04" w:rsidRDefault="0065275F" w:rsidP="004C31C4">
            <w:pPr>
              <w:pStyle w:val="TableTextLeft"/>
              <w:rPr>
                <w:rFonts w:asciiTheme="minorHAnsi" w:hAnsiTheme="minorHAnsi"/>
              </w:rPr>
            </w:pPr>
          </w:p>
        </w:tc>
        <w:tc>
          <w:tcPr>
            <w:tcW w:w="1258" w:type="pct"/>
            <w:hideMark/>
          </w:tcPr>
          <w:p w14:paraId="1EBFB5C6" w14:textId="77777777" w:rsidR="0065275F" w:rsidRPr="007D6D04" w:rsidRDefault="0065275F" w:rsidP="004C31C4">
            <w:pPr>
              <w:pStyle w:val="TableTextLeft"/>
              <w:rPr>
                <w:rFonts w:asciiTheme="minorHAnsi" w:hAnsiTheme="minorHAnsi"/>
              </w:rPr>
            </w:pPr>
            <w:r w:rsidRPr="007D6D04">
              <w:rPr>
                <w:rFonts w:asciiTheme="minorHAnsi" w:hAnsiTheme="minorHAnsi"/>
              </w:rPr>
              <w:t>Drinking fountains</w:t>
            </w:r>
          </w:p>
          <w:p w14:paraId="3BAD237B" w14:textId="77777777" w:rsidR="0065275F" w:rsidRPr="007D6D04" w:rsidRDefault="0065275F" w:rsidP="004C31C4">
            <w:pPr>
              <w:pStyle w:val="TableTextLeft"/>
              <w:rPr>
                <w:rFonts w:asciiTheme="minorHAnsi" w:hAnsiTheme="minorHAnsi"/>
              </w:rPr>
            </w:pPr>
            <w:r w:rsidRPr="007D6D04">
              <w:rPr>
                <w:rFonts w:asciiTheme="minorHAnsi" w:hAnsiTheme="minorHAnsi"/>
              </w:rPr>
              <w:t>Bicycle pumps</w:t>
            </w:r>
          </w:p>
        </w:tc>
        <w:tc>
          <w:tcPr>
            <w:tcW w:w="2565" w:type="pct"/>
            <w:hideMark/>
          </w:tcPr>
          <w:p w14:paraId="7C36F926" w14:textId="77777777" w:rsidR="0065275F" w:rsidRPr="007D6D04" w:rsidRDefault="0065275F" w:rsidP="004C31C4">
            <w:pPr>
              <w:pStyle w:val="TableTextLeft"/>
              <w:rPr>
                <w:rFonts w:asciiTheme="minorHAnsi" w:hAnsiTheme="minorHAnsi"/>
              </w:rPr>
            </w:pPr>
            <w:r w:rsidRPr="007D6D04">
              <w:rPr>
                <w:rFonts w:asciiTheme="minorHAnsi" w:hAnsiTheme="minorHAnsi"/>
              </w:rPr>
              <w:t>Yes. Would be great to have drinking fountains and some stations with bike pumps (if they can’t be vandalised) as they do in some other municipalities.</w:t>
            </w:r>
          </w:p>
        </w:tc>
      </w:tr>
      <w:tr w:rsidR="0065275F" w:rsidRPr="007D6D04" w14:paraId="187F55EB" w14:textId="77777777" w:rsidTr="0065275F">
        <w:tc>
          <w:tcPr>
            <w:tcW w:w="1177" w:type="pct"/>
            <w:vMerge/>
            <w:hideMark/>
          </w:tcPr>
          <w:p w14:paraId="05FF27DB" w14:textId="77777777" w:rsidR="0065275F" w:rsidRPr="007D6D04" w:rsidRDefault="0065275F" w:rsidP="004C31C4">
            <w:pPr>
              <w:pStyle w:val="TableTextLeft"/>
              <w:rPr>
                <w:rFonts w:asciiTheme="minorHAnsi" w:hAnsiTheme="minorHAnsi"/>
              </w:rPr>
            </w:pPr>
          </w:p>
        </w:tc>
        <w:tc>
          <w:tcPr>
            <w:tcW w:w="1258" w:type="pct"/>
            <w:hideMark/>
          </w:tcPr>
          <w:p w14:paraId="28A8BCA0" w14:textId="77777777" w:rsidR="0065275F" w:rsidRPr="007D6D04" w:rsidRDefault="0065275F" w:rsidP="004C31C4">
            <w:pPr>
              <w:pStyle w:val="TableTextLeft"/>
              <w:rPr>
                <w:rFonts w:asciiTheme="minorHAnsi" w:hAnsiTheme="minorHAnsi"/>
              </w:rPr>
            </w:pPr>
            <w:r w:rsidRPr="007D6D04">
              <w:rPr>
                <w:rFonts w:asciiTheme="minorHAnsi" w:hAnsiTheme="minorHAnsi"/>
              </w:rPr>
              <w:t>Toilets</w:t>
            </w:r>
          </w:p>
        </w:tc>
        <w:tc>
          <w:tcPr>
            <w:tcW w:w="2565" w:type="pct"/>
            <w:hideMark/>
          </w:tcPr>
          <w:p w14:paraId="6C590536" w14:textId="77777777" w:rsidR="0065275F" w:rsidRPr="007D6D04" w:rsidRDefault="0065275F" w:rsidP="004C31C4">
            <w:pPr>
              <w:pStyle w:val="TableTextLeft"/>
              <w:rPr>
                <w:rFonts w:asciiTheme="minorHAnsi" w:hAnsiTheme="minorHAnsi"/>
              </w:rPr>
            </w:pPr>
            <w:r w:rsidRPr="007D6D04">
              <w:rPr>
                <w:rFonts w:asciiTheme="minorHAnsi" w:hAnsiTheme="minorHAnsi"/>
              </w:rPr>
              <w:t>Toilets would be great.</w:t>
            </w:r>
          </w:p>
        </w:tc>
      </w:tr>
      <w:tr w:rsidR="0065275F" w:rsidRPr="007D6D04" w14:paraId="64272306" w14:textId="77777777" w:rsidTr="0065275F">
        <w:tc>
          <w:tcPr>
            <w:tcW w:w="1177" w:type="pct"/>
            <w:vMerge/>
            <w:hideMark/>
          </w:tcPr>
          <w:p w14:paraId="680FDAE8" w14:textId="77777777" w:rsidR="0065275F" w:rsidRPr="007D6D04" w:rsidRDefault="0065275F" w:rsidP="004C31C4">
            <w:pPr>
              <w:pStyle w:val="TableTextLeft"/>
              <w:rPr>
                <w:rFonts w:asciiTheme="minorHAnsi" w:hAnsiTheme="minorHAnsi"/>
              </w:rPr>
            </w:pPr>
          </w:p>
        </w:tc>
        <w:tc>
          <w:tcPr>
            <w:tcW w:w="1258" w:type="pct"/>
            <w:hideMark/>
          </w:tcPr>
          <w:p w14:paraId="434DDB82" w14:textId="77777777" w:rsidR="0065275F" w:rsidRPr="007D6D04" w:rsidRDefault="0065275F" w:rsidP="004C31C4">
            <w:pPr>
              <w:pStyle w:val="TableTextLeft"/>
              <w:rPr>
                <w:rFonts w:asciiTheme="minorHAnsi" w:hAnsiTheme="minorHAnsi"/>
              </w:rPr>
            </w:pPr>
            <w:r w:rsidRPr="007D6D04">
              <w:rPr>
                <w:rFonts w:asciiTheme="minorHAnsi" w:hAnsiTheme="minorHAnsi"/>
              </w:rPr>
              <w:t>Signage</w:t>
            </w:r>
          </w:p>
        </w:tc>
        <w:tc>
          <w:tcPr>
            <w:tcW w:w="2565" w:type="pct"/>
            <w:hideMark/>
          </w:tcPr>
          <w:p w14:paraId="1CEAF347" w14:textId="77777777" w:rsidR="0065275F" w:rsidRPr="007D6D04" w:rsidRDefault="0065275F" w:rsidP="004C31C4">
            <w:pPr>
              <w:pStyle w:val="TableTextLeft"/>
              <w:rPr>
                <w:rFonts w:asciiTheme="minorHAnsi" w:hAnsiTheme="minorHAnsi"/>
              </w:rPr>
            </w:pPr>
            <w:r w:rsidRPr="007D6D04">
              <w:rPr>
                <w:rFonts w:asciiTheme="minorHAnsi" w:hAnsiTheme="minorHAnsi"/>
              </w:rPr>
              <w:t>Signs with numbers of kms to next drink station or shop, or even to existing public toilets would be great. Signage on Wyndham’s paths is not good.</w:t>
            </w:r>
          </w:p>
        </w:tc>
      </w:tr>
    </w:tbl>
    <w:p w14:paraId="4C779118" w14:textId="54E592AA" w:rsidR="004C31C4" w:rsidRPr="0058343C" w:rsidRDefault="004C31C4" w:rsidP="004C31C4">
      <w:pPr>
        <w:pStyle w:val="Source"/>
        <w:rPr>
          <w:rFonts w:eastAsiaTheme="minorEastAsia"/>
        </w:rPr>
      </w:pPr>
      <w:r>
        <w:rPr>
          <w:rFonts w:eastAsiaTheme="minorEastAsia"/>
        </w:rPr>
        <w:br/>
      </w:r>
      <w:r>
        <w:rPr>
          <w:rFonts w:eastAsiaTheme="minorEastAsia"/>
        </w:rPr>
        <w:br/>
      </w:r>
    </w:p>
    <w:p w14:paraId="22061F7C" w14:textId="77777777" w:rsidR="004C31C4" w:rsidRPr="00B13B59" w:rsidRDefault="004C31C4" w:rsidP="004C31C4">
      <w:pPr>
        <w:pStyle w:val="Caption"/>
        <w:rPr>
          <w:rFonts w:cstheme="minorHAnsi"/>
        </w:rPr>
      </w:pPr>
      <w:r w:rsidRPr="00B13B59">
        <w:rPr>
          <w:rFonts w:cstheme="minorHAnsi"/>
        </w:rPr>
        <w:t xml:space="preserve">Table </w:t>
      </w:r>
      <w:r>
        <w:rPr>
          <w:rFonts w:cstheme="minorHAnsi"/>
        </w:rPr>
        <w:fldChar w:fldCharType="begin"/>
      </w:r>
      <w:r>
        <w:rPr>
          <w:rFonts w:cstheme="minorHAnsi"/>
        </w:rPr>
        <w:instrText xml:space="preserve"> STYLEREF 1 \s </w:instrText>
      </w:r>
      <w:r>
        <w:rPr>
          <w:rFonts w:cstheme="minorHAnsi"/>
        </w:rPr>
        <w:fldChar w:fldCharType="separate"/>
      </w:r>
      <w:r>
        <w:rPr>
          <w:rFonts w:cstheme="minorHAnsi"/>
          <w:noProof/>
        </w:rPr>
        <w:t>C</w:t>
      </w:r>
      <w:r>
        <w:rPr>
          <w:rFonts w:cstheme="minorHAnsi"/>
        </w:rPr>
        <w:fldChar w:fldCharType="end"/>
      </w:r>
      <w:r>
        <w:rPr>
          <w:rFonts w:cstheme="minorHAnsi"/>
        </w:rPr>
        <w:noBreakHyphen/>
      </w:r>
      <w:r>
        <w:rPr>
          <w:rFonts w:cstheme="minorHAnsi"/>
        </w:rPr>
        <w:fldChar w:fldCharType="begin"/>
      </w:r>
      <w:r>
        <w:rPr>
          <w:rFonts w:cstheme="minorHAnsi"/>
        </w:rPr>
        <w:instrText xml:space="preserve"> SEQ Table \* ARABIC \s 1 </w:instrText>
      </w:r>
      <w:r>
        <w:rPr>
          <w:rFonts w:cstheme="minorHAnsi"/>
        </w:rPr>
        <w:fldChar w:fldCharType="separate"/>
      </w:r>
      <w:r>
        <w:rPr>
          <w:rFonts w:cstheme="minorHAnsi"/>
          <w:noProof/>
        </w:rPr>
        <w:t>4</w:t>
      </w:r>
      <w:r>
        <w:rPr>
          <w:rFonts w:cstheme="minorHAnsi"/>
        </w:rPr>
        <w:fldChar w:fldCharType="end"/>
      </w:r>
      <w:r w:rsidRPr="00B13B59">
        <w:rPr>
          <w:rFonts w:cstheme="minorHAnsi"/>
        </w:rPr>
        <w:t>: Education, Promotion and Communication feedback</w:t>
      </w:r>
    </w:p>
    <w:tbl>
      <w:tblPr>
        <w:tblStyle w:val="MMTable"/>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122"/>
        <w:gridCol w:w="2314"/>
        <w:gridCol w:w="4580"/>
      </w:tblGrid>
      <w:tr w:rsidR="0065275F" w:rsidRPr="007D6D04" w14:paraId="5602CD6E" w14:textId="77777777" w:rsidTr="0065275F">
        <w:trPr>
          <w:cnfStyle w:val="100000000000" w:firstRow="1" w:lastRow="0" w:firstColumn="0" w:lastColumn="0" w:oddVBand="0" w:evenVBand="0" w:oddHBand="0" w:evenHBand="0" w:firstRowFirstColumn="0" w:firstRowLastColumn="0" w:lastRowFirstColumn="0" w:lastRowLastColumn="0"/>
          <w:tblHeader/>
        </w:trPr>
        <w:tc>
          <w:tcPr>
            <w:tcW w:w="1177"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F2A2C0" w14:textId="77777777" w:rsidR="0065275F" w:rsidRPr="007D6D04" w:rsidRDefault="0065275F" w:rsidP="004C31C4">
            <w:pPr>
              <w:pStyle w:val="TableTextLeft"/>
              <w:rPr>
                <w:rFonts w:asciiTheme="minorHAnsi" w:hAnsiTheme="minorHAnsi"/>
                <w:b/>
              </w:rPr>
            </w:pPr>
            <w:r w:rsidRPr="007D6D04">
              <w:rPr>
                <w:rFonts w:asciiTheme="minorHAnsi" w:hAnsiTheme="minorHAnsi"/>
                <w:b/>
                <w:color w:val="002E54"/>
              </w:rPr>
              <w:t>Location</w:t>
            </w:r>
          </w:p>
        </w:tc>
        <w:tc>
          <w:tcPr>
            <w:tcW w:w="128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5A7D42" w14:textId="77777777" w:rsidR="0065275F" w:rsidRPr="007D6D04" w:rsidRDefault="0065275F" w:rsidP="004C31C4">
            <w:pPr>
              <w:pStyle w:val="TableTextLeft"/>
              <w:rPr>
                <w:rFonts w:asciiTheme="minorHAnsi" w:hAnsiTheme="minorHAnsi" w:cstheme="minorHAnsi"/>
                <w:b/>
              </w:rPr>
            </w:pPr>
            <w:r w:rsidRPr="007D6D04">
              <w:rPr>
                <w:rFonts w:asciiTheme="minorHAnsi" w:hAnsiTheme="minorHAnsi"/>
                <w:b/>
                <w:color w:val="002E54"/>
              </w:rPr>
              <w:t xml:space="preserve">Type </w:t>
            </w:r>
          </w:p>
        </w:tc>
        <w:tc>
          <w:tcPr>
            <w:tcW w:w="254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844130" w14:textId="77777777" w:rsidR="0065275F" w:rsidRPr="007D6D04" w:rsidRDefault="0065275F" w:rsidP="004C31C4">
            <w:pPr>
              <w:pStyle w:val="TableTextLeft"/>
              <w:rPr>
                <w:rFonts w:asciiTheme="minorHAnsi" w:hAnsiTheme="minorHAnsi" w:cstheme="minorHAnsi"/>
                <w:b/>
              </w:rPr>
            </w:pPr>
            <w:r w:rsidRPr="007D6D04">
              <w:rPr>
                <w:rFonts w:asciiTheme="minorHAnsi" w:hAnsiTheme="minorHAnsi"/>
                <w:b/>
                <w:color w:val="002E54"/>
              </w:rPr>
              <w:t>Comment</w:t>
            </w:r>
          </w:p>
        </w:tc>
      </w:tr>
      <w:tr w:rsidR="0065275F" w:rsidRPr="007D6D04" w14:paraId="65BB0DCB" w14:textId="77777777" w:rsidTr="0065275F">
        <w:tc>
          <w:tcPr>
            <w:tcW w:w="1177" w:type="pct"/>
            <w:hideMark/>
          </w:tcPr>
          <w:p w14:paraId="448FD6E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Community Centres</w:t>
            </w:r>
          </w:p>
          <w:p w14:paraId="5D33D22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Bike Shops</w:t>
            </w:r>
          </w:p>
          <w:p w14:paraId="2812F10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Schools</w:t>
            </w:r>
          </w:p>
        </w:tc>
        <w:tc>
          <w:tcPr>
            <w:tcW w:w="1283" w:type="pct"/>
            <w:hideMark/>
          </w:tcPr>
          <w:p w14:paraId="79B5438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Fact Sheets/Material</w:t>
            </w:r>
          </w:p>
          <w:p w14:paraId="39EB7AE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School Programs</w:t>
            </w:r>
          </w:p>
          <w:p w14:paraId="19D72EC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Safety</w:t>
            </w:r>
          </w:p>
        </w:tc>
        <w:tc>
          <w:tcPr>
            <w:tcW w:w="2540" w:type="pct"/>
            <w:hideMark/>
          </w:tcPr>
          <w:p w14:paraId="6F29BAD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Also, the Men’s Shed and community centres could hand out info about bike paths and cycle courtesy. Bike shops and schools, kindergartens could also play a role. Children in the walk and ride to school programs might be getting taught this. If not, they should be. Strangely it seems that the lack of understanding about keeping left unless overtaking is almost universal in Wyndham. Riding in other municipalities is not perfect, but the vast majority of people keep left. Here you can’t tell where they’re going to go.</w:t>
            </w:r>
          </w:p>
        </w:tc>
      </w:tr>
      <w:tr w:rsidR="0065275F" w:rsidRPr="007D6D04" w14:paraId="1C5DA1D0" w14:textId="77777777" w:rsidTr="0065275F">
        <w:tc>
          <w:tcPr>
            <w:tcW w:w="1177" w:type="pct"/>
            <w:hideMark/>
          </w:tcPr>
          <w:p w14:paraId="540D015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Rates Notice</w:t>
            </w:r>
          </w:p>
        </w:tc>
        <w:tc>
          <w:tcPr>
            <w:tcW w:w="1283" w:type="pct"/>
            <w:hideMark/>
          </w:tcPr>
          <w:p w14:paraId="11F9ED6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Tips and hints</w:t>
            </w:r>
          </w:p>
        </w:tc>
        <w:tc>
          <w:tcPr>
            <w:tcW w:w="2540" w:type="pct"/>
            <w:hideMark/>
          </w:tcPr>
          <w:p w14:paraId="3C147C9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Maybe with rates notices – include a few basic hints on how to safely use active transport.</w:t>
            </w:r>
          </w:p>
        </w:tc>
      </w:tr>
      <w:tr w:rsidR="0065275F" w:rsidRPr="007D6D04" w14:paraId="65564182" w14:textId="77777777" w:rsidTr="0065275F">
        <w:tc>
          <w:tcPr>
            <w:tcW w:w="1177" w:type="pct"/>
            <w:hideMark/>
          </w:tcPr>
          <w:p w14:paraId="4F15796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Signage</w:t>
            </w:r>
          </w:p>
        </w:tc>
        <w:tc>
          <w:tcPr>
            <w:tcW w:w="1283" w:type="pct"/>
            <w:hideMark/>
          </w:tcPr>
          <w:p w14:paraId="05DF8A9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Safety</w:t>
            </w:r>
          </w:p>
        </w:tc>
        <w:tc>
          <w:tcPr>
            <w:tcW w:w="2540" w:type="pct"/>
            <w:hideMark/>
          </w:tcPr>
          <w:p w14:paraId="6BD557D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Tricky. Many more signs would help – also as are in evidence in other municipalities. Signs that remind people to move left if they hear a bell; signs reminding cyclists to get off the path if they stop, bicycles and walkers painted on the path and a white line down the middle – with ‘keep to the left’ signs, or even arrows.</w:t>
            </w:r>
          </w:p>
        </w:tc>
      </w:tr>
      <w:tr w:rsidR="0065275F" w:rsidRPr="007D6D04" w14:paraId="1F5232D4" w14:textId="77777777" w:rsidTr="0065275F">
        <w:tc>
          <w:tcPr>
            <w:tcW w:w="1177" w:type="pct"/>
            <w:hideMark/>
          </w:tcPr>
          <w:p w14:paraId="391BF5A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Not specified</w:t>
            </w:r>
          </w:p>
        </w:tc>
        <w:tc>
          <w:tcPr>
            <w:tcW w:w="1283" w:type="pct"/>
            <w:hideMark/>
          </w:tcPr>
          <w:p w14:paraId="00AC41A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Asset maintenance</w:t>
            </w:r>
          </w:p>
        </w:tc>
        <w:tc>
          <w:tcPr>
            <w:tcW w:w="2540" w:type="pct"/>
            <w:hideMark/>
          </w:tcPr>
          <w:p w14:paraId="6B5F03F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If there was less glass on the roads! Far too many broken bottles.</w:t>
            </w:r>
          </w:p>
        </w:tc>
      </w:tr>
    </w:tbl>
    <w:p w14:paraId="2D50367C" w14:textId="77777777" w:rsidR="004C31C4" w:rsidRPr="00B13B59" w:rsidRDefault="004C31C4" w:rsidP="004C31C4">
      <w:pPr>
        <w:rPr>
          <w:rFonts w:cstheme="minorHAnsi"/>
        </w:rPr>
      </w:pPr>
    </w:p>
    <w:p w14:paraId="7946F355" w14:textId="77777777" w:rsidR="004C31C4" w:rsidRPr="00B13B59" w:rsidRDefault="004C31C4" w:rsidP="004C31C4">
      <w:pPr>
        <w:pStyle w:val="Caption"/>
        <w:rPr>
          <w:rFonts w:cstheme="minorHAnsi"/>
        </w:rPr>
      </w:pPr>
      <w:r w:rsidRPr="00B13B59">
        <w:rPr>
          <w:rFonts w:cstheme="minorHAnsi"/>
        </w:rPr>
        <w:lastRenderedPageBreak/>
        <w:t xml:space="preserve">Table </w:t>
      </w:r>
      <w:r>
        <w:rPr>
          <w:rFonts w:cstheme="minorHAnsi"/>
        </w:rPr>
        <w:fldChar w:fldCharType="begin"/>
      </w:r>
      <w:r>
        <w:rPr>
          <w:rFonts w:cstheme="minorHAnsi"/>
        </w:rPr>
        <w:instrText xml:space="preserve"> STYLEREF 1 \s </w:instrText>
      </w:r>
      <w:r>
        <w:rPr>
          <w:rFonts w:cstheme="minorHAnsi"/>
        </w:rPr>
        <w:fldChar w:fldCharType="separate"/>
      </w:r>
      <w:r>
        <w:rPr>
          <w:rFonts w:cstheme="minorHAnsi"/>
          <w:noProof/>
        </w:rPr>
        <w:t>C</w:t>
      </w:r>
      <w:r>
        <w:rPr>
          <w:rFonts w:cstheme="minorHAnsi"/>
        </w:rPr>
        <w:fldChar w:fldCharType="end"/>
      </w:r>
      <w:r>
        <w:rPr>
          <w:rFonts w:cstheme="minorHAnsi"/>
        </w:rPr>
        <w:noBreakHyphen/>
      </w:r>
      <w:r>
        <w:rPr>
          <w:rFonts w:cstheme="minorHAnsi"/>
        </w:rPr>
        <w:fldChar w:fldCharType="begin"/>
      </w:r>
      <w:r>
        <w:rPr>
          <w:rFonts w:cstheme="minorHAnsi"/>
        </w:rPr>
        <w:instrText xml:space="preserve"> SEQ Table \* ARABIC \s 1 </w:instrText>
      </w:r>
      <w:r>
        <w:rPr>
          <w:rFonts w:cstheme="minorHAnsi"/>
        </w:rPr>
        <w:fldChar w:fldCharType="separate"/>
      </w:r>
      <w:r>
        <w:rPr>
          <w:rFonts w:cstheme="minorHAnsi"/>
          <w:noProof/>
        </w:rPr>
        <w:t>5</w:t>
      </w:r>
      <w:r>
        <w:rPr>
          <w:rFonts w:cstheme="minorHAnsi"/>
        </w:rPr>
        <w:fldChar w:fldCharType="end"/>
      </w:r>
      <w:r w:rsidRPr="00B13B59">
        <w:rPr>
          <w:rFonts w:cstheme="minorHAnsi"/>
        </w:rPr>
        <w:t>: Cycle network feedback</w:t>
      </w:r>
    </w:p>
    <w:tbl>
      <w:tblPr>
        <w:tblStyle w:val="MMTable"/>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123"/>
        <w:gridCol w:w="1700"/>
        <w:gridCol w:w="5193"/>
      </w:tblGrid>
      <w:tr w:rsidR="0065275F" w:rsidRPr="007D6D04" w14:paraId="49F8C843" w14:textId="77777777" w:rsidTr="0065275F">
        <w:trPr>
          <w:cnfStyle w:val="100000000000" w:firstRow="1" w:lastRow="0" w:firstColumn="0" w:lastColumn="0" w:oddVBand="0" w:evenVBand="0" w:oddHBand="0" w:evenHBand="0" w:firstRowFirstColumn="0" w:firstRowLastColumn="0" w:lastRowFirstColumn="0" w:lastRowLastColumn="0"/>
          <w:cantSplit/>
          <w:tblHeader/>
        </w:trPr>
        <w:tc>
          <w:tcPr>
            <w:tcW w:w="1177" w:type="pct"/>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31F1FE3D" w14:textId="77777777" w:rsidR="0065275F" w:rsidRPr="007D6D04" w:rsidRDefault="0065275F" w:rsidP="004C31C4">
            <w:pPr>
              <w:pStyle w:val="TableHeadingLeft"/>
              <w:rPr>
                <w:rFonts w:asciiTheme="minorHAnsi" w:hAnsiTheme="minorHAnsi" w:cstheme="minorHAnsi"/>
                <w:color w:val="002E54"/>
                <w:sz w:val="16"/>
                <w:szCs w:val="16"/>
              </w:rPr>
            </w:pPr>
            <w:r w:rsidRPr="007D6D04">
              <w:rPr>
                <w:rFonts w:asciiTheme="minorHAnsi" w:hAnsiTheme="minorHAnsi" w:cstheme="minorHAnsi"/>
                <w:color w:val="002E54"/>
                <w:sz w:val="16"/>
                <w:szCs w:val="16"/>
              </w:rPr>
              <w:t>Location</w:t>
            </w:r>
          </w:p>
        </w:tc>
        <w:tc>
          <w:tcPr>
            <w:tcW w:w="943" w:type="pct"/>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2BB33577" w14:textId="77777777" w:rsidR="0065275F" w:rsidRPr="007D6D04" w:rsidRDefault="0065275F" w:rsidP="004C31C4">
            <w:pPr>
              <w:pStyle w:val="TableHeadingLeft"/>
              <w:rPr>
                <w:rFonts w:asciiTheme="minorHAnsi" w:hAnsiTheme="minorHAnsi" w:cstheme="minorHAnsi"/>
                <w:color w:val="002E54"/>
                <w:sz w:val="16"/>
                <w:szCs w:val="16"/>
              </w:rPr>
            </w:pPr>
            <w:r w:rsidRPr="007D6D04">
              <w:rPr>
                <w:rFonts w:asciiTheme="minorHAnsi" w:hAnsiTheme="minorHAnsi" w:cstheme="minorHAnsi"/>
                <w:color w:val="002E54"/>
                <w:sz w:val="16"/>
                <w:szCs w:val="16"/>
              </w:rPr>
              <w:t>Type</w:t>
            </w:r>
          </w:p>
        </w:tc>
        <w:tc>
          <w:tcPr>
            <w:tcW w:w="2880" w:type="pct"/>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1516DEC4" w14:textId="77777777" w:rsidR="0065275F" w:rsidRPr="007D6D04" w:rsidRDefault="0065275F" w:rsidP="004C31C4">
            <w:pPr>
              <w:pStyle w:val="TableHeadingLeft"/>
              <w:rPr>
                <w:rFonts w:asciiTheme="minorHAnsi" w:hAnsiTheme="minorHAnsi" w:cstheme="minorHAnsi"/>
                <w:color w:val="002E54"/>
                <w:sz w:val="16"/>
                <w:szCs w:val="16"/>
              </w:rPr>
            </w:pPr>
            <w:r w:rsidRPr="007D6D04">
              <w:rPr>
                <w:rFonts w:asciiTheme="minorHAnsi" w:hAnsiTheme="minorHAnsi" w:cstheme="minorHAnsi"/>
                <w:color w:val="002E54"/>
                <w:sz w:val="16"/>
                <w:szCs w:val="16"/>
              </w:rPr>
              <w:t>Comment</w:t>
            </w:r>
          </w:p>
        </w:tc>
      </w:tr>
      <w:tr w:rsidR="0065275F" w:rsidRPr="007D6D04" w14:paraId="58C263A5" w14:textId="77777777" w:rsidTr="0065275F">
        <w:tc>
          <w:tcPr>
            <w:tcW w:w="1177" w:type="pct"/>
            <w:vMerge w:val="restart"/>
            <w:hideMark/>
          </w:tcPr>
          <w:p w14:paraId="68279D1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All bike lanes</w:t>
            </w:r>
          </w:p>
        </w:tc>
        <w:tc>
          <w:tcPr>
            <w:tcW w:w="943" w:type="pct"/>
            <w:hideMark/>
          </w:tcPr>
          <w:p w14:paraId="52C3352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 Safety</w:t>
            </w:r>
          </w:p>
        </w:tc>
        <w:tc>
          <w:tcPr>
            <w:tcW w:w="2880" w:type="pct"/>
            <w:hideMark/>
          </w:tcPr>
          <w:p w14:paraId="25DB0E4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Widened lanes where parking spots are adjacent </w:t>
            </w:r>
          </w:p>
        </w:tc>
      </w:tr>
      <w:tr w:rsidR="0065275F" w:rsidRPr="007D6D04" w14:paraId="132D9A95" w14:textId="77777777" w:rsidTr="0065275F">
        <w:tc>
          <w:tcPr>
            <w:tcW w:w="1177" w:type="pct"/>
            <w:vMerge/>
            <w:hideMark/>
          </w:tcPr>
          <w:p w14:paraId="34759472" w14:textId="77777777" w:rsidR="0065275F" w:rsidRPr="007D6D04" w:rsidRDefault="0065275F" w:rsidP="004C31C4">
            <w:pPr>
              <w:pStyle w:val="TableTextLeft"/>
              <w:rPr>
                <w:rFonts w:asciiTheme="minorHAnsi" w:hAnsiTheme="minorHAnsi" w:cstheme="minorHAnsi"/>
              </w:rPr>
            </w:pPr>
          </w:p>
        </w:tc>
        <w:tc>
          <w:tcPr>
            <w:tcW w:w="943" w:type="pct"/>
            <w:vMerge w:val="restart"/>
            <w:hideMark/>
          </w:tcPr>
          <w:p w14:paraId="1DCCBBA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Path condition</w:t>
            </w:r>
          </w:p>
        </w:tc>
        <w:tc>
          <w:tcPr>
            <w:tcW w:w="2880" w:type="pct"/>
            <w:hideMark/>
          </w:tcPr>
          <w:p w14:paraId="524787C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Keeping Cycle lanes swept </w:t>
            </w:r>
          </w:p>
        </w:tc>
      </w:tr>
      <w:tr w:rsidR="0065275F" w:rsidRPr="007D6D04" w14:paraId="3C43E1A9" w14:textId="77777777" w:rsidTr="0065275F">
        <w:tc>
          <w:tcPr>
            <w:tcW w:w="1177" w:type="pct"/>
            <w:vMerge/>
            <w:hideMark/>
          </w:tcPr>
          <w:p w14:paraId="57900717" w14:textId="77777777" w:rsidR="0065275F" w:rsidRPr="007D6D04" w:rsidRDefault="0065275F" w:rsidP="004C31C4">
            <w:pPr>
              <w:pStyle w:val="TableTextLeft"/>
              <w:rPr>
                <w:rFonts w:asciiTheme="minorHAnsi" w:hAnsiTheme="minorHAnsi" w:cstheme="minorHAnsi"/>
              </w:rPr>
            </w:pPr>
          </w:p>
        </w:tc>
        <w:tc>
          <w:tcPr>
            <w:tcW w:w="943" w:type="pct"/>
            <w:vMerge/>
            <w:hideMark/>
          </w:tcPr>
          <w:p w14:paraId="4B6CE9B4" w14:textId="77777777" w:rsidR="0065275F" w:rsidRPr="007D6D04" w:rsidRDefault="0065275F" w:rsidP="004C31C4">
            <w:pPr>
              <w:pStyle w:val="TableTextLeft"/>
              <w:rPr>
                <w:rFonts w:asciiTheme="minorHAnsi" w:hAnsiTheme="minorHAnsi" w:cstheme="minorHAnsi"/>
              </w:rPr>
            </w:pPr>
          </w:p>
        </w:tc>
        <w:tc>
          <w:tcPr>
            <w:tcW w:w="2880" w:type="pct"/>
            <w:hideMark/>
          </w:tcPr>
          <w:p w14:paraId="2C4E6AE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Bicycle lanes to be cleared of stones / rubble </w:t>
            </w:r>
          </w:p>
        </w:tc>
      </w:tr>
      <w:tr w:rsidR="0065275F" w:rsidRPr="007D6D04" w14:paraId="131402F0" w14:textId="77777777" w:rsidTr="0065275F">
        <w:tc>
          <w:tcPr>
            <w:tcW w:w="1177" w:type="pct"/>
            <w:vMerge/>
            <w:hideMark/>
          </w:tcPr>
          <w:p w14:paraId="1334E8AA" w14:textId="77777777" w:rsidR="0065275F" w:rsidRPr="007D6D04" w:rsidRDefault="0065275F" w:rsidP="004C31C4">
            <w:pPr>
              <w:pStyle w:val="TableTextLeft"/>
              <w:rPr>
                <w:rFonts w:asciiTheme="minorHAnsi" w:hAnsiTheme="minorHAnsi" w:cstheme="minorHAnsi"/>
              </w:rPr>
            </w:pPr>
          </w:p>
        </w:tc>
        <w:tc>
          <w:tcPr>
            <w:tcW w:w="943" w:type="pct"/>
            <w:vMerge/>
            <w:hideMark/>
          </w:tcPr>
          <w:p w14:paraId="6FCE742F" w14:textId="77777777" w:rsidR="0065275F" w:rsidRPr="007D6D04" w:rsidRDefault="0065275F" w:rsidP="004C31C4">
            <w:pPr>
              <w:pStyle w:val="TableTextLeft"/>
              <w:rPr>
                <w:rFonts w:asciiTheme="minorHAnsi" w:hAnsiTheme="minorHAnsi" w:cstheme="minorHAnsi"/>
              </w:rPr>
            </w:pPr>
          </w:p>
        </w:tc>
        <w:tc>
          <w:tcPr>
            <w:tcW w:w="2880" w:type="pct"/>
            <w:hideMark/>
          </w:tcPr>
          <w:p w14:paraId="5E4C124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Bike lanes that are maintained </w:t>
            </w:r>
          </w:p>
        </w:tc>
      </w:tr>
      <w:tr w:rsidR="0065275F" w:rsidRPr="007D6D04" w14:paraId="2607064A" w14:textId="77777777" w:rsidTr="0065275F">
        <w:tc>
          <w:tcPr>
            <w:tcW w:w="1177" w:type="pct"/>
            <w:vMerge w:val="restart"/>
            <w:hideMark/>
          </w:tcPr>
          <w:p w14:paraId="01C1618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All Bike Paths</w:t>
            </w:r>
          </w:p>
        </w:tc>
        <w:tc>
          <w:tcPr>
            <w:tcW w:w="943" w:type="pct"/>
            <w:hideMark/>
          </w:tcPr>
          <w:p w14:paraId="72C6E4D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5346B8F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Bike paths </w:t>
            </w:r>
          </w:p>
        </w:tc>
      </w:tr>
      <w:tr w:rsidR="0065275F" w:rsidRPr="007D6D04" w14:paraId="1E7F2E62" w14:textId="77777777" w:rsidTr="0065275F">
        <w:tc>
          <w:tcPr>
            <w:tcW w:w="1177" w:type="pct"/>
            <w:vMerge/>
            <w:hideMark/>
          </w:tcPr>
          <w:p w14:paraId="768900BF" w14:textId="77777777" w:rsidR="0065275F" w:rsidRPr="007D6D04" w:rsidRDefault="0065275F" w:rsidP="004C31C4">
            <w:pPr>
              <w:pStyle w:val="TableTextLeft"/>
              <w:rPr>
                <w:rFonts w:asciiTheme="minorHAnsi" w:hAnsiTheme="minorHAnsi" w:cstheme="minorHAnsi"/>
              </w:rPr>
            </w:pPr>
          </w:p>
        </w:tc>
        <w:tc>
          <w:tcPr>
            <w:tcW w:w="943" w:type="pct"/>
            <w:hideMark/>
          </w:tcPr>
          <w:p w14:paraId="00EEA49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Path condition</w:t>
            </w:r>
          </w:p>
        </w:tc>
        <w:tc>
          <w:tcPr>
            <w:tcW w:w="2880" w:type="pct"/>
            <w:hideMark/>
          </w:tcPr>
          <w:p w14:paraId="5E2DCD0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Maintenance on existing bike paths </w:t>
            </w:r>
          </w:p>
        </w:tc>
      </w:tr>
      <w:tr w:rsidR="0065275F" w:rsidRPr="007D6D04" w14:paraId="5AD10560" w14:textId="77777777" w:rsidTr="0065275F">
        <w:tc>
          <w:tcPr>
            <w:tcW w:w="1177" w:type="pct"/>
            <w:vMerge/>
            <w:hideMark/>
          </w:tcPr>
          <w:p w14:paraId="10232452" w14:textId="77777777" w:rsidR="0065275F" w:rsidRPr="007D6D04" w:rsidRDefault="0065275F" w:rsidP="004C31C4">
            <w:pPr>
              <w:pStyle w:val="TableTextLeft"/>
              <w:rPr>
                <w:rFonts w:asciiTheme="minorHAnsi" w:hAnsiTheme="minorHAnsi" w:cstheme="minorHAnsi"/>
              </w:rPr>
            </w:pPr>
          </w:p>
        </w:tc>
        <w:tc>
          <w:tcPr>
            <w:tcW w:w="943" w:type="pct"/>
            <w:hideMark/>
          </w:tcPr>
          <w:p w14:paraId="2F35128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Safety</w:t>
            </w:r>
          </w:p>
        </w:tc>
        <w:tc>
          <w:tcPr>
            <w:tcW w:w="2880" w:type="pct"/>
            <w:hideMark/>
          </w:tcPr>
          <w:p w14:paraId="22150D2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Get rid of the plastic death traps at every intersection on every bike path. ....seriously! </w:t>
            </w:r>
          </w:p>
        </w:tc>
      </w:tr>
      <w:tr w:rsidR="0065275F" w:rsidRPr="007D6D04" w14:paraId="3FCB42C1" w14:textId="77777777" w:rsidTr="0065275F">
        <w:tc>
          <w:tcPr>
            <w:tcW w:w="1177" w:type="pct"/>
            <w:vMerge w:val="restart"/>
            <w:hideMark/>
          </w:tcPr>
          <w:p w14:paraId="1FC8107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All Cycle Paths</w:t>
            </w:r>
          </w:p>
        </w:tc>
        <w:tc>
          <w:tcPr>
            <w:tcW w:w="943" w:type="pct"/>
            <w:vMerge w:val="restart"/>
            <w:hideMark/>
          </w:tcPr>
          <w:p w14:paraId="592D525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Amenity</w:t>
            </w:r>
          </w:p>
        </w:tc>
        <w:tc>
          <w:tcPr>
            <w:tcW w:w="2880" w:type="pct"/>
            <w:hideMark/>
          </w:tcPr>
          <w:p w14:paraId="3ABDBA8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Trees shading cycle paths for summer time convenience </w:t>
            </w:r>
          </w:p>
        </w:tc>
      </w:tr>
      <w:tr w:rsidR="0065275F" w:rsidRPr="007D6D04" w14:paraId="25601068" w14:textId="77777777" w:rsidTr="0065275F">
        <w:tc>
          <w:tcPr>
            <w:tcW w:w="1177" w:type="pct"/>
            <w:vMerge/>
            <w:hideMark/>
          </w:tcPr>
          <w:p w14:paraId="73CCB6F5" w14:textId="77777777" w:rsidR="0065275F" w:rsidRPr="007D6D04" w:rsidRDefault="0065275F" w:rsidP="004C31C4">
            <w:pPr>
              <w:pStyle w:val="TableTextLeft"/>
              <w:rPr>
                <w:rFonts w:asciiTheme="minorHAnsi" w:hAnsiTheme="minorHAnsi" w:cstheme="minorHAnsi"/>
              </w:rPr>
            </w:pPr>
          </w:p>
        </w:tc>
        <w:tc>
          <w:tcPr>
            <w:tcW w:w="943" w:type="pct"/>
            <w:vMerge/>
            <w:hideMark/>
          </w:tcPr>
          <w:p w14:paraId="0F93D4D6" w14:textId="77777777" w:rsidR="0065275F" w:rsidRPr="007D6D04" w:rsidRDefault="0065275F" w:rsidP="004C31C4">
            <w:pPr>
              <w:pStyle w:val="TableTextLeft"/>
              <w:rPr>
                <w:rFonts w:asciiTheme="minorHAnsi" w:hAnsiTheme="minorHAnsi" w:cstheme="minorHAnsi"/>
              </w:rPr>
            </w:pPr>
          </w:p>
        </w:tc>
        <w:tc>
          <w:tcPr>
            <w:tcW w:w="2880" w:type="pct"/>
            <w:hideMark/>
          </w:tcPr>
          <w:p w14:paraId="3558C4B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plant more trees as a shade along bike paths </w:t>
            </w:r>
          </w:p>
        </w:tc>
      </w:tr>
      <w:tr w:rsidR="0065275F" w:rsidRPr="007D6D04" w14:paraId="0AEAD9A8" w14:textId="77777777" w:rsidTr="0065275F">
        <w:tc>
          <w:tcPr>
            <w:tcW w:w="1177" w:type="pct"/>
            <w:vMerge/>
            <w:hideMark/>
          </w:tcPr>
          <w:p w14:paraId="71621D86" w14:textId="77777777" w:rsidR="0065275F" w:rsidRPr="007D6D04" w:rsidRDefault="0065275F" w:rsidP="004C31C4">
            <w:pPr>
              <w:pStyle w:val="TableTextLeft"/>
              <w:rPr>
                <w:rFonts w:asciiTheme="minorHAnsi" w:hAnsiTheme="minorHAnsi" w:cstheme="minorHAnsi"/>
              </w:rPr>
            </w:pPr>
          </w:p>
        </w:tc>
        <w:tc>
          <w:tcPr>
            <w:tcW w:w="943" w:type="pct"/>
            <w:hideMark/>
          </w:tcPr>
          <w:p w14:paraId="5C13A34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Signage Infrastructure</w:t>
            </w:r>
          </w:p>
        </w:tc>
        <w:tc>
          <w:tcPr>
            <w:tcW w:w="2880" w:type="pct"/>
            <w:hideMark/>
          </w:tcPr>
          <w:p w14:paraId="786BAF8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Dedicated bike paths well signed, with distances to major towns/landmarks </w:t>
            </w:r>
          </w:p>
        </w:tc>
      </w:tr>
      <w:tr w:rsidR="0065275F" w:rsidRPr="007D6D04" w14:paraId="496FDD7F" w14:textId="77777777" w:rsidTr="0065275F">
        <w:tc>
          <w:tcPr>
            <w:tcW w:w="1177" w:type="pct"/>
            <w:vMerge/>
            <w:hideMark/>
          </w:tcPr>
          <w:p w14:paraId="6EACC4B7" w14:textId="77777777" w:rsidR="0065275F" w:rsidRPr="007D6D04" w:rsidRDefault="0065275F" w:rsidP="004C31C4">
            <w:pPr>
              <w:pStyle w:val="TableTextLeft"/>
              <w:rPr>
                <w:rFonts w:asciiTheme="minorHAnsi" w:hAnsiTheme="minorHAnsi" w:cstheme="minorHAnsi"/>
              </w:rPr>
            </w:pPr>
          </w:p>
        </w:tc>
        <w:tc>
          <w:tcPr>
            <w:tcW w:w="943" w:type="pct"/>
            <w:hideMark/>
          </w:tcPr>
          <w:p w14:paraId="750393A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Path condition</w:t>
            </w:r>
          </w:p>
        </w:tc>
        <w:tc>
          <w:tcPr>
            <w:tcW w:w="2880" w:type="pct"/>
            <w:hideMark/>
          </w:tcPr>
          <w:p w14:paraId="254401D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Better maintenance of bike paths. </w:t>
            </w:r>
          </w:p>
        </w:tc>
      </w:tr>
      <w:tr w:rsidR="0065275F" w:rsidRPr="007D6D04" w14:paraId="59BDB6BD" w14:textId="77777777" w:rsidTr="0065275F">
        <w:tc>
          <w:tcPr>
            <w:tcW w:w="1177" w:type="pct"/>
            <w:hideMark/>
          </w:tcPr>
          <w:p w14:paraId="63913E7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All paths</w:t>
            </w:r>
          </w:p>
        </w:tc>
        <w:tc>
          <w:tcPr>
            <w:tcW w:w="943" w:type="pct"/>
            <w:hideMark/>
          </w:tcPr>
          <w:p w14:paraId="5615E8D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Path condition</w:t>
            </w:r>
          </w:p>
        </w:tc>
        <w:tc>
          <w:tcPr>
            <w:tcW w:w="2880" w:type="pct"/>
            <w:hideMark/>
          </w:tcPr>
          <w:p w14:paraId="219368BD"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Well sealed paths </w:t>
            </w:r>
          </w:p>
        </w:tc>
      </w:tr>
      <w:tr w:rsidR="0065275F" w:rsidRPr="007D6D04" w14:paraId="0D75C258" w14:textId="77777777" w:rsidTr="0065275F">
        <w:tc>
          <w:tcPr>
            <w:tcW w:w="1177" w:type="pct"/>
            <w:vMerge w:val="restart"/>
            <w:hideMark/>
          </w:tcPr>
          <w:p w14:paraId="5E184A1F" w14:textId="77777777" w:rsidR="0065275F" w:rsidRDefault="0065275F" w:rsidP="004C31C4">
            <w:pPr>
              <w:pStyle w:val="TableTextLeft"/>
              <w:rPr>
                <w:rFonts w:asciiTheme="minorHAnsi" w:hAnsiTheme="minorHAnsi" w:cstheme="minorHAnsi"/>
              </w:rPr>
            </w:pPr>
            <w:r w:rsidRPr="007D6D04">
              <w:rPr>
                <w:rFonts w:asciiTheme="minorHAnsi" w:hAnsiTheme="minorHAnsi" w:cstheme="minorHAnsi"/>
              </w:rPr>
              <w:t xml:space="preserve">All paths </w:t>
            </w:r>
          </w:p>
          <w:p w14:paraId="64E082D1" w14:textId="77777777" w:rsidR="0065275F" w:rsidRPr="007D6D04" w:rsidRDefault="0065275F" w:rsidP="004C31C4">
            <w:pPr>
              <w:pStyle w:val="TableTextLeft"/>
              <w:rPr>
                <w:rFonts w:asciiTheme="minorHAnsi" w:hAnsiTheme="minorHAnsi" w:cstheme="minorHAnsi"/>
              </w:rPr>
            </w:pPr>
            <w:r>
              <w:rPr>
                <w:rFonts w:asciiTheme="minorHAnsi" w:hAnsiTheme="minorHAnsi" w:cstheme="minorHAnsi"/>
              </w:rPr>
              <w:t>A</w:t>
            </w:r>
            <w:r w:rsidRPr="007D6D04">
              <w:rPr>
                <w:rFonts w:asciiTheme="minorHAnsi" w:hAnsiTheme="minorHAnsi" w:cstheme="minorHAnsi"/>
              </w:rPr>
              <w:t>ll trails</w:t>
            </w:r>
          </w:p>
        </w:tc>
        <w:tc>
          <w:tcPr>
            <w:tcW w:w="943" w:type="pct"/>
            <w:hideMark/>
          </w:tcPr>
          <w:p w14:paraId="140779E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Education</w:t>
            </w:r>
          </w:p>
          <w:p w14:paraId="7DDD1F1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Promotion</w:t>
            </w:r>
          </w:p>
          <w:p w14:paraId="26FE6C5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Communication</w:t>
            </w:r>
          </w:p>
          <w:p w14:paraId="098F9F2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Signage</w:t>
            </w:r>
          </w:p>
        </w:tc>
        <w:tc>
          <w:tcPr>
            <w:tcW w:w="2880" w:type="pct"/>
            <w:hideMark/>
          </w:tcPr>
          <w:p w14:paraId="65D84DB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Reminders for pedestrians to keep left </w:t>
            </w:r>
          </w:p>
        </w:tc>
      </w:tr>
      <w:tr w:rsidR="0065275F" w:rsidRPr="007D6D04" w14:paraId="771E2666" w14:textId="77777777" w:rsidTr="0065275F">
        <w:tc>
          <w:tcPr>
            <w:tcW w:w="1177" w:type="pct"/>
            <w:vMerge/>
            <w:hideMark/>
          </w:tcPr>
          <w:p w14:paraId="79AD6589" w14:textId="77777777" w:rsidR="0065275F" w:rsidRPr="007D6D04" w:rsidRDefault="0065275F" w:rsidP="004C31C4">
            <w:pPr>
              <w:pStyle w:val="TableTextLeft"/>
              <w:rPr>
                <w:rFonts w:asciiTheme="minorHAnsi" w:hAnsiTheme="minorHAnsi" w:cstheme="minorHAnsi"/>
              </w:rPr>
            </w:pPr>
          </w:p>
        </w:tc>
        <w:tc>
          <w:tcPr>
            <w:tcW w:w="943" w:type="pct"/>
            <w:vMerge w:val="restart"/>
            <w:hideMark/>
          </w:tcPr>
          <w:p w14:paraId="0C1D221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Path condition</w:t>
            </w:r>
          </w:p>
        </w:tc>
        <w:tc>
          <w:tcPr>
            <w:tcW w:w="2880" w:type="pct"/>
            <w:hideMark/>
          </w:tcPr>
          <w:p w14:paraId="54B2C1B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Repair and maintenance of existing paths </w:t>
            </w:r>
          </w:p>
        </w:tc>
      </w:tr>
      <w:tr w:rsidR="0065275F" w:rsidRPr="007D6D04" w14:paraId="39804288" w14:textId="77777777" w:rsidTr="0065275F">
        <w:tc>
          <w:tcPr>
            <w:tcW w:w="1177" w:type="pct"/>
            <w:vMerge/>
            <w:hideMark/>
          </w:tcPr>
          <w:p w14:paraId="5AB409D8" w14:textId="77777777" w:rsidR="0065275F" w:rsidRPr="007D6D04" w:rsidRDefault="0065275F" w:rsidP="004C31C4">
            <w:pPr>
              <w:pStyle w:val="TableTextLeft"/>
              <w:rPr>
                <w:rFonts w:asciiTheme="minorHAnsi" w:hAnsiTheme="minorHAnsi" w:cstheme="minorHAnsi"/>
              </w:rPr>
            </w:pPr>
          </w:p>
        </w:tc>
        <w:tc>
          <w:tcPr>
            <w:tcW w:w="943" w:type="pct"/>
            <w:vMerge/>
            <w:hideMark/>
          </w:tcPr>
          <w:p w14:paraId="47EA87CC" w14:textId="77777777" w:rsidR="0065275F" w:rsidRPr="007D6D04" w:rsidRDefault="0065275F" w:rsidP="004C31C4">
            <w:pPr>
              <w:pStyle w:val="TableTextLeft"/>
              <w:rPr>
                <w:rFonts w:asciiTheme="minorHAnsi" w:hAnsiTheme="minorHAnsi" w:cstheme="minorHAnsi"/>
              </w:rPr>
            </w:pPr>
          </w:p>
        </w:tc>
        <w:tc>
          <w:tcPr>
            <w:tcW w:w="2880" w:type="pct"/>
            <w:hideMark/>
          </w:tcPr>
          <w:p w14:paraId="0B687F4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Fix the cracks in bitumen paths properly. </w:t>
            </w:r>
          </w:p>
        </w:tc>
      </w:tr>
      <w:tr w:rsidR="0065275F" w:rsidRPr="007D6D04" w14:paraId="0523A8B4" w14:textId="77777777" w:rsidTr="0065275F">
        <w:tc>
          <w:tcPr>
            <w:tcW w:w="1177" w:type="pct"/>
            <w:vMerge w:val="restart"/>
            <w:hideMark/>
          </w:tcPr>
          <w:p w14:paraId="08852CD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All Roundabouts</w:t>
            </w:r>
          </w:p>
        </w:tc>
        <w:tc>
          <w:tcPr>
            <w:tcW w:w="943" w:type="pct"/>
            <w:hideMark/>
          </w:tcPr>
          <w:p w14:paraId="7816920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14ED8A9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Safety</w:t>
            </w:r>
          </w:p>
        </w:tc>
        <w:tc>
          <w:tcPr>
            <w:tcW w:w="2880" w:type="pct"/>
            <w:hideMark/>
          </w:tcPr>
          <w:p w14:paraId="77EA673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at roundabouts </w:t>
            </w:r>
          </w:p>
        </w:tc>
      </w:tr>
      <w:tr w:rsidR="0065275F" w:rsidRPr="007D6D04" w14:paraId="29FCD7B4" w14:textId="77777777" w:rsidTr="0065275F">
        <w:tc>
          <w:tcPr>
            <w:tcW w:w="1177" w:type="pct"/>
            <w:vMerge/>
            <w:hideMark/>
          </w:tcPr>
          <w:p w14:paraId="440BAA60" w14:textId="77777777" w:rsidR="0065275F" w:rsidRPr="007D6D04" w:rsidRDefault="0065275F" w:rsidP="004C31C4">
            <w:pPr>
              <w:pStyle w:val="TableTextLeft"/>
              <w:rPr>
                <w:rFonts w:asciiTheme="minorHAnsi" w:hAnsiTheme="minorHAnsi"/>
              </w:rPr>
            </w:pPr>
          </w:p>
        </w:tc>
        <w:tc>
          <w:tcPr>
            <w:tcW w:w="943" w:type="pct"/>
            <w:hideMark/>
          </w:tcPr>
          <w:p w14:paraId="0E940C6E" w14:textId="77777777" w:rsidR="0065275F" w:rsidRPr="007D6D04" w:rsidRDefault="0065275F" w:rsidP="004C31C4">
            <w:pPr>
              <w:pStyle w:val="TableTextLeft"/>
              <w:rPr>
                <w:rFonts w:asciiTheme="minorHAnsi" w:hAnsiTheme="minorHAnsi"/>
              </w:rPr>
            </w:pPr>
            <w:r w:rsidRPr="007D6D04">
              <w:rPr>
                <w:rFonts w:asciiTheme="minorHAnsi" w:hAnsiTheme="minorHAnsi"/>
              </w:rPr>
              <w:t>Infrastructure</w:t>
            </w:r>
          </w:p>
          <w:p w14:paraId="60AD8C7C" w14:textId="77777777" w:rsidR="0065275F" w:rsidRPr="007D6D04" w:rsidRDefault="0065275F" w:rsidP="004C31C4">
            <w:pPr>
              <w:pStyle w:val="TableTextLeft"/>
              <w:rPr>
                <w:rFonts w:asciiTheme="minorHAnsi" w:hAnsiTheme="minorHAnsi"/>
              </w:rPr>
            </w:pPr>
            <w:r w:rsidRPr="007D6D04">
              <w:rPr>
                <w:rFonts w:asciiTheme="minorHAnsi" w:hAnsiTheme="minorHAnsi"/>
              </w:rPr>
              <w:t>Safety</w:t>
            </w:r>
          </w:p>
        </w:tc>
        <w:tc>
          <w:tcPr>
            <w:tcW w:w="2880" w:type="pct"/>
            <w:hideMark/>
          </w:tcPr>
          <w:p w14:paraId="7CF3578C"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Continue bike lanes through roundabouts </w:t>
            </w:r>
          </w:p>
        </w:tc>
      </w:tr>
      <w:tr w:rsidR="0065275F" w:rsidRPr="007D6D04" w14:paraId="5040C9F0" w14:textId="77777777" w:rsidTr="0065275F">
        <w:tc>
          <w:tcPr>
            <w:tcW w:w="1177" w:type="pct"/>
            <w:vMerge w:val="restart"/>
            <w:hideMark/>
          </w:tcPr>
          <w:p w14:paraId="63EBDC2C" w14:textId="77777777" w:rsidR="0065275F" w:rsidRPr="007D6D04" w:rsidRDefault="0065275F" w:rsidP="004C31C4">
            <w:pPr>
              <w:pStyle w:val="TableTextLeft"/>
              <w:rPr>
                <w:rFonts w:asciiTheme="minorHAnsi" w:hAnsiTheme="minorHAnsi"/>
              </w:rPr>
            </w:pPr>
            <w:r w:rsidRPr="007D6D04">
              <w:rPr>
                <w:rFonts w:asciiTheme="minorHAnsi" w:hAnsiTheme="minorHAnsi"/>
              </w:rPr>
              <w:t>All Schools</w:t>
            </w:r>
          </w:p>
        </w:tc>
        <w:tc>
          <w:tcPr>
            <w:tcW w:w="943" w:type="pct"/>
            <w:hideMark/>
          </w:tcPr>
          <w:p w14:paraId="6A6A5E45" w14:textId="77777777" w:rsidR="0065275F" w:rsidRPr="007D6D04" w:rsidRDefault="0065275F" w:rsidP="004C31C4">
            <w:pPr>
              <w:pStyle w:val="TableTextLeft"/>
              <w:rPr>
                <w:rFonts w:asciiTheme="minorHAnsi" w:hAnsiTheme="minorHAnsi"/>
              </w:rPr>
            </w:pPr>
            <w:r w:rsidRPr="007D6D04">
              <w:rPr>
                <w:rFonts w:asciiTheme="minorHAnsi" w:hAnsiTheme="minorHAnsi"/>
              </w:rPr>
              <w:t>Infrastructure</w:t>
            </w:r>
          </w:p>
        </w:tc>
        <w:tc>
          <w:tcPr>
            <w:tcW w:w="2880" w:type="pct"/>
            <w:hideMark/>
          </w:tcPr>
          <w:p w14:paraId="0DAF788D"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Bike lanes in feeder roads within 1km of all schools and areas were children frequent </w:t>
            </w:r>
          </w:p>
        </w:tc>
      </w:tr>
      <w:tr w:rsidR="0065275F" w:rsidRPr="007D6D04" w14:paraId="1BDB43C1" w14:textId="77777777" w:rsidTr="0065275F">
        <w:tc>
          <w:tcPr>
            <w:tcW w:w="1177" w:type="pct"/>
            <w:vMerge/>
            <w:hideMark/>
          </w:tcPr>
          <w:p w14:paraId="608FD92C" w14:textId="77777777" w:rsidR="0065275F" w:rsidRPr="007D6D04" w:rsidRDefault="0065275F" w:rsidP="004C31C4">
            <w:pPr>
              <w:pStyle w:val="TableTextLeft"/>
              <w:rPr>
                <w:rFonts w:asciiTheme="minorHAnsi" w:hAnsiTheme="minorHAnsi"/>
              </w:rPr>
            </w:pPr>
          </w:p>
        </w:tc>
        <w:tc>
          <w:tcPr>
            <w:tcW w:w="943" w:type="pct"/>
            <w:hideMark/>
          </w:tcPr>
          <w:p w14:paraId="098B56C9" w14:textId="77777777" w:rsidR="0065275F" w:rsidRPr="007D6D04" w:rsidRDefault="0065275F" w:rsidP="004C31C4">
            <w:pPr>
              <w:pStyle w:val="TableTextLeft"/>
              <w:rPr>
                <w:rFonts w:asciiTheme="minorHAnsi" w:hAnsiTheme="minorHAnsi"/>
              </w:rPr>
            </w:pPr>
            <w:r w:rsidRPr="007D6D04">
              <w:rPr>
                <w:rFonts w:asciiTheme="minorHAnsi" w:hAnsiTheme="minorHAnsi"/>
              </w:rPr>
              <w:t>Infrastructure</w:t>
            </w:r>
          </w:p>
          <w:p w14:paraId="418D22C7" w14:textId="77777777" w:rsidR="0065275F" w:rsidRPr="007D6D04" w:rsidRDefault="0065275F" w:rsidP="004C31C4">
            <w:pPr>
              <w:pStyle w:val="TableTextLeft"/>
              <w:rPr>
                <w:rFonts w:asciiTheme="minorHAnsi" w:hAnsiTheme="minorHAnsi"/>
              </w:rPr>
            </w:pPr>
            <w:r w:rsidRPr="007D6D04">
              <w:rPr>
                <w:rFonts w:asciiTheme="minorHAnsi" w:hAnsiTheme="minorHAnsi"/>
              </w:rPr>
              <w:t>Education</w:t>
            </w:r>
          </w:p>
          <w:p w14:paraId="5E7C0A40" w14:textId="77777777" w:rsidR="0065275F" w:rsidRPr="007D6D04" w:rsidRDefault="0065275F" w:rsidP="004C31C4">
            <w:pPr>
              <w:pStyle w:val="TableTextLeft"/>
              <w:rPr>
                <w:rFonts w:asciiTheme="minorHAnsi" w:hAnsiTheme="minorHAnsi"/>
              </w:rPr>
            </w:pPr>
            <w:r w:rsidRPr="007D6D04">
              <w:rPr>
                <w:rFonts w:asciiTheme="minorHAnsi" w:hAnsiTheme="minorHAnsi"/>
              </w:rPr>
              <w:t>Promotion</w:t>
            </w:r>
          </w:p>
          <w:p w14:paraId="57A230E9" w14:textId="77777777" w:rsidR="0065275F" w:rsidRPr="007D6D04" w:rsidRDefault="0065275F" w:rsidP="004C31C4">
            <w:pPr>
              <w:pStyle w:val="TableTextLeft"/>
              <w:rPr>
                <w:rFonts w:asciiTheme="minorHAnsi" w:hAnsiTheme="minorHAnsi"/>
              </w:rPr>
            </w:pPr>
            <w:r w:rsidRPr="007D6D04">
              <w:rPr>
                <w:rFonts w:asciiTheme="minorHAnsi" w:hAnsiTheme="minorHAnsi"/>
              </w:rPr>
              <w:t>Communication</w:t>
            </w:r>
          </w:p>
        </w:tc>
        <w:tc>
          <w:tcPr>
            <w:tcW w:w="2880" w:type="pct"/>
            <w:hideMark/>
          </w:tcPr>
          <w:p w14:paraId="043B378F"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Better bike lanes in the vicinity of schools and signage to remind motorists to respect cyclists </w:t>
            </w:r>
          </w:p>
        </w:tc>
      </w:tr>
      <w:tr w:rsidR="0065275F" w:rsidRPr="007D6D04" w14:paraId="24C2202A" w14:textId="77777777" w:rsidTr="0065275F">
        <w:tc>
          <w:tcPr>
            <w:tcW w:w="1177" w:type="pct"/>
            <w:hideMark/>
          </w:tcPr>
          <w:p w14:paraId="45C2FA7C" w14:textId="77777777" w:rsidR="0065275F" w:rsidRPr="007D6D04" w:rsidRDefault="0065275F" w:rsidP="004C31C4">
            <w:pPr>
              <w:pStyle w:val="TableTextLeft"/>
              <w:rPr>
                <w:rFonts w:asciiTheme="minorHAnsi" w:hAnsiTheme="minorHAnsi"/>
              </w:rPr>
            </w:pPr>
            <w:r w:rsidRPr="007D6D04">
              <w:rPr>
                <w:rFonts w:asciiTheme="minorHAnsi" w:hAnsiTheme="minorHAnsi"/>
              </w:rPr>
              <w:t>All Services Lanes</w:t>
            </w:r>
          </w:p>
        </w:tc>
        <w:tc>
          <w:tcPr>
            <w:tcW w:w="943" w:type="pct"/>
            <w:hideMark/>
          </w:tcPr>
          <w:p w14:paraId="641049CD" w14:textId="77777777" w:rsidR="0065275F" w:rsidRPr="007D6D04" w:rsidRDefault="0065275F" w:rsidP="004C31C4">
            <w:pPr>
              <w:pStyle w:val="TableTextLeft"/>
              <w:rPr>
                <w:rFonts w:asciiTheme="minorHAnsi" w:hAnsiTheme="minorHAnsi"/>
              </w:rPr>
            </w:pPr>
            <w:r w:rsidRPr="007D6D04">
              <w:rPr>
                <w:rFonts w:asciiTheme="minorHAnsi" w:hAnsiTheme="minorHAnsi"/>
              </w:rPr>
              <w:t>Safety</w:t>
            </w:r>
          </w:p>
        </w:tc>
        <w:tc>
          <w:tcPr>
            <w:tcW w:w="2880" w:type="pct"/>
            <w:hideMark/>
          </w:tcPr>
          <w:p w14:paraId="5FEC26BF"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Where service lanes cap off </w:t>
            </w:r>
          </w:p>
        </w:tc>
      </w:tr>
      <w:tr w:rsidR="0065275F" w:rsidRPr="007D6D04" w14:paraId="63823945" w14:textId="77777777" w:rsidTr="0065275F">
        <w:tc>
          <w:tcPr>
            <w:tcW w:w="1177" w:type="pct"/>
            <w:hideMark/>
          </w:tcPr>
          <w:p w14:paraId="4658B9EF" w14:textId="77777777" w:rsidR="0065275F" w:rsidRPr="007D6D04" w:rsidRDefault="0065275F" w:rsidP="004C31C4">
            <w:pPr>
              <w:pStyle w:val="TableTextLeft"/>
              <w:rPr>
                <w:rFonts w:asciiTheme="minorHAnsi" w:hAnsiTheme="minorHAnsi"/>
              </w:rPr>
            </w:pPr>
            <w:r w:rsidRPr="007D6D04">
              <w:rPr>
                <w:rFonts w:asciiTheme="minorHAnsi" w:hAnsiTheme="minorHAnsi"/>
              </w:rPr>
              <w:t>All Shared Paths</w:t>
            </w:r>
          </w:p>
        </w:tc>
        <w:tc>
          <w:tcPr>
            <w:tcW w:w="943" w:type="pct"/>
            <w:hideMark/>
          </w:tcPr>
          <w:p w14:paraId="54E1E086" w14:textId="77777777" w:rsidR="0065275F" w:rsidRPr="007D6D04" w:rsidRDefault="0065275F" w:rsidP="004C31C4">
            <w:pPr>
              <w:pStyle w:val="TableTextLeft"/>
              <w:rPr>
                <w:rFonts w:asciiTheme="minorHAnsi" w:hAnsiTheme="minorHAnsi"/>
              </w:rPr>
            </w:pPr>
            <w:r w:rsidRPr="007D6D04">
              <w:rPr>
                <w:rFonts w:asciiTheme="minorHAnsi" w:hAnsiTheme="minorHAnsi"/>
              </w:rPr>
              <w:t>Infrastructure</w:t>
            </w:r>
          </w:p>
        </w:tc>
        <w:tc>
          <w:tcPr>
            <w:tcW w:w="2880" w:type="pct"/>
            <w:hideMark/>
          </w:tcPr>
          <w:p w14:paraId="786F5CFA"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painted share paths </w:t>
            </w:r>
          </w:p>
        </w:tc>
      </w:tr>
      <w:tr w:rsidR="0065275F" w:rsidRPr="007D6D04" w14:paraId="03044A63" w14:textId="77777777" w:rsidTr="0065275F">
        <w:tc>
          <w:tcPr>
            <w:tcW w:w="1177" w:type="pct"/>
            <w:hideMark/>
          </w:tcPr>
          <w:p w14:paraId="15DC0335" w14:textId="77777777" w:rsidR="0065275F" w:rsidRPr="007D6D04" w:rsidRDefault="0065275F" w:rsidP="004C31C4">
            <w:pPr>
              <w:pStyle w:val="TableTextLeft"/>
              <w:rPr>
                <w:rFonts w:asciiTheme="minorHAnsi" w:hAnsiTheme="minorHAnsi"/>
              </w:rPr>
            </w:pPr>
            <w:r w:rsidRPr="007D6D04">
              <w:rPr>
                <w:rFonts w:asciiTheme="minorHAnsi" w:hAnsiTheme="minorHAnsi"/>
              </w:rPr>
              <w:t>All Shopping Precincts</w:t>
            </w:r>
          </w:p>
        </w:tc>
        <w:tc>
          <w:tcPr>
            <w:tcW w:w="943" w:type="pct"/>
            <w:hideMark/>
          </w:tcPr>
          <w:p w14:paraId="3473B463" w14:textId="77777777" w:rsidR="0065275F" w:rsidRPr="007D6D04" w:rsidRDefault="0065275F" w:rsidP="004C31C4">
            <w:pPr>
              <w:pStyle w:val="TableTextLeft"/>
              <w:rPr>
                <w:rFonts w:asciiTheme="minorHAnsi" w:hAnsiTheme="minorHAnsi"/>
              </w:rPr>
            </w:pPr>
            <w:r w:rsidRPr="007D6D04">
              <w:rPr>
                <w:rFonts w:asciiTheme="minorHAnsi" w:hAnsiTheme="minorHAnsi"/>
              </w:rPr>
              <w:t>Infrastructure</w:t>
            </w:r>
          </w:p>
        </w:tc>
        <w:tc>
          <w:tcPr>
            <w:tcW w:w="2880" w:type="pct"/>
            <w:hideMark/>
          </w:tcPr>
          <w:p w14:paraId="55DC1347"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Secure parking for cycles in shopping areas. </w:t>
            </w:r>
          </w:p>
        </w:tc>
      </w:tr>
      <w:tr w:rsidR="0065275F" w:rsidRPr="007D6D04" w14:paraId="725F5003" w14:textId="77777777" w:rsidTr="0065275F">
        <w:tc>
          <w:tcPr>
            <w:tcW w:w="1177" w:type="pct"/>
            <w:hideMark/>
          </w:tcPr>
          <w:p w14:paraId="56A65D5A" w14:textId="77777777" w:rsidR="0065275F" w:rsidRPr="007D6D04" w:rsidRDefault="0065275F" w:rsidP="004C31C4">
            <w:pPr>
              <w:pStyle w:val="TableTextLeft"/>
              <w:rPr>
                <w:rFonts w:asciiTheme="minorHAnsi" w:hAnsiTheme="minorHAnsi"/>
              </w:rPr>
            </w:pPr>
            <w:r w:rsidRPr="007D6D04">
              <w:rPr>
                <w:rFonts w:asciiTheme="minorHAnsi" w:hAnsiTheme="minorHAnsi"/>
              </w:rPr>
              <w:t>All Trails</w:t>
            </w:r>
          </w:p>
        </w:tc>
        <w:tc>
          <w:tcPr>
            <w:tcW w:w="943" w:type="pct"/>
            <w:hideMark/>
          </w:tcPr>
          <w:p w14:paraId="4758380A" w14:textId="77777777" w:rsidR="0065275F" w:rsidRPr="007D6D04" w:rsidRDefault="0065275F" w:rsidP="004C31C4">
            <w:pPr>
              <w:pStyle w:val="TableTextLeft"/>
              <w:rPr>
                <w:rFonts w:asciiTheme="minorHAnsi" w:hAnsiTheme="minorHAnsi"/>
              </w:rPr>
            </w:pPr>
            <w:r w:rsidRPr="007D6D04">
              <w:rPr>
                <w:rFonts w:asciiTheme="minorHAnsi" w:hAnsiTheme="minorHAnsi"/>
              </w:rPr>
              <w:t>Connectivity</w:t>
            </w:r>
          </w:p>
        </w:tc>
        <w:tc>
          <w:tcPr>
            <w:tcW w:w="2880" w:type="pct"/>
            <w:hideMark/>
          </w:tcPr>
          <w:p w14:paraId="1E6AA928"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Connecting all trails </w:t>
            </w:r>
          </w:p>
        </w:tc>
      </w:tr>
      <w:tr w:rsidR="0065275F" w:rsidRPr="007D6D04" w14:paraId="76193324" w14:textId="77777777" w:rsidTr="0065275F">
        <w:tc>
          <w:tcPr>
            <w:tcW w:w="1177" w:type="pct"/>
            <w:hideMark/>
          </w:tcPr>
          <w:p w14:paraId="4D8D749B" w14:textId="77777777" w:rsidR="0065275F" w:rsidRDefault="0065275F" w:rsidP="004C31C4">
            <w:pPr>
              <w:pStyle w:val="TableTextLeft"/>
              <w:rPr>
                <w:rFonts w:asciiTheme="minorHAnsi" w:hAnsiTheme="minorHAnsi"/>
              </w:rPr>
            </w:pPr>
            <w:r>
              <w:rPr>
                <w:rFonts w:asciiTheme="minorHAnsi" w:hAnsiTheme="minorHAnsi"/>
              </w:rPr>
              <w:t>All Trails</w:t>
            </w:r>
          </w:p>
          <w:p w14:paraId="46BF3F57" w14:textId="77777777" w:rsidR="0065275F" w:rsidRPr="007D6D04" w:rsidRDefault="0065275F" w:rsidP="004C31C4">
            <w:pPr>
              <w:pStyle w:val="TableTextLeft"/>
              <w:rPr>
                <w:rFonts w:asciiTheme="minorHAnsi" w:hAnsiTheme="minorHAnsi"/>
              </w:rPr>
            </w:pPr>
            <w:r w:rsidRPr="007D6D04">
              <w:rPr>
                <w:rFonts w:asciiTheme="minorHAnsi" w:hAnsiTheme="minorHAnsi"/>
              </w:rPr>
              <w:t>Federation Trail</w:t>
            </w:r>
          </w:p>
        </w:tc>
        <w:tc>
          <w:tcPr>
            <w:tcW w:w="943" w:type="pct"/>
            <w:hideMark/>
          </w:tcPr>
          <w:p w14:paraId="31EDCF10" w14:textId="77777777" w:rsidR="0065275F" w:rsidRPr="007D6D04" w:rsidRDefault="0065275F" w:rsidP="004C31C4">
            <w:pPr>
              <w:pStyle w:val="TableTextLeft"/>
              <w:rPr>
                <w:rFonts w:asciiTheme="minorHAnsi" w:hAnsiTheme="minorHAnsi"/>
              </w:rPr>
            </w:pPr>
            <w:r w:rsidRPr="007D6D04">
              <w:rPr>
                <w:rFonts w:asciiTheme="minorHAnsi" w:hAnsiTheme="minorHAnsi"/>
              </w:rPr>
              <w:t>Path condition</w:t>
            </w:r>
          </w:p>
        </w:tc>
        <w:tc>
          <w:tcPr>
            <w:tcW w:w="2880" w:type="pct"/>
            <w:hideMark/>
          </w:tcPr>
          <w:p w14:paraId="0B2D6638"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Repair the cracks in the path "properly". There are cracks in the path that are more dangerous than tram lines. And the squiggly glue material used makes the entire experience a dangerous obstacle course in the wet. </w:t>
            </w:r>
          </w:p>
        </w:tc>
      </w:tr>
      <w:tr w:rsidR="0065275F" w:rsidRPr="007D6D04" w14:paraId="37FA9D5A" w14:textId="77777777" w:rsidTr="0065275F">
        <w:tc>
          <w:tcPr>
            <w:tcW w:w="1177" w:type="pct"/>
            <w:vMerge w:val="restart"/>
            <w:hideMark/>
          </w:tcPr>
          <w:p w14:paraId="3FCBEF34" w14:textId="77777777" w:rsidR="0065275F" w:rsidRPr="007D6D04" w:rsidRDefault="0065275F" w:rsidP="004C31C4">
            <w:pPr>
              <w:pStyle w:val="TableTextLeft"/>
              <w:rPr>
                <w:rFonts w:asciiTheme="minorHAnsi" w:hAnsiTheme="minorHAnsi"/>
              </w:rPr>
            </w:pPr>
            <w:r w:rsidRPr="007D6D04">
              <w:rPr>
                <w:rFonts w:asciiTheme="minorHAnsi" w:hAnsiTheme="minorHAnsi"/>
              </w:rPr>
              <w:t>Arterial Roads</w:t>
            </w:r>
          </w:p>
        </w:tc>
        <w:tc>
          <w:tcPr>
            <w:tcW w:w="943" w:type="pct"/>
            <w:vMerge w:val="restart"/>
            <w:hideMark/>
          </w:tcPr>
          <w:p w14:paraId="0DA472F0" w14:textId="77777777" w:rsidR="0065275F" w:rsidRPr="007D6D04" w:rsidRDefault="0065275F" w:rsidP="004C31C4">
            <w:pPr>
              <w:pStyle w:val="TableTextLeft"/>
              <w:rPr>
                <w:rFonts w:asciiTheme="minorHAnsi" w:hAnsiTheme="minorHAnsi"/>
              </w:rPr>
            </w:pPr>
            <w:r w:rsidRPr="007D6D04">
              <w:rPr>
                <w:rFonts w:asciiTheme="minorHAnsi" w:hAnsiTheme="minorHAnsi"/>
              </w:rPr>
              <w:t>Infrastructure</w:t>
            </w:r>
          </w:p>
        </w:tc>
        <w:tc>
          <w:tcPr>
            <w:tcW w:w="2880" w:type="pct"/>
            <w:hideMark/>
          </w:tcPr>
          <w:p w14:paraId="78DA1AE1"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Separate bike only paths for commuting along major roads </w:t>
            </w:r>
          </w:p>
        </w:tc>
      </w:tr>
      <w:tr w:rsidR="0065275F" w:rsidRPr="007D6D04" w14:paraId="3DB5689E" w14:textId="77777777" w:rsidTr="0065275F">
        <w:tc>
          <w:tcPr>
            <w:tcW w:w="1177" w:type="pct"/>
            <w:vMerge/>
            <w:hideMark/>
          </w:tcPr>
          <w:p w14:paraId="2473539F" w14:textId="77777777" w:rsidR="0065275F" w:rsidRPr="007D6D04" w:rsidRDefault="0065275F" w:rsidP="004C31C4">
            <w:pPr>
              <w:pStyle w:val="TableTextLeft"/>
              <w:rPr>
                <w:rFonts w:asciiTheme="minorHAnsi" w:hAnsiTheme="minorHAnsi"/>
              </w:rPr>
            </w:pPr>
          </w:p>
        </w:tc>
        <w:tc>
          <w:tcPr>
            <w:tcW w:w="943" w:type="pct"/>
            <w:vMerge/>
            <w:hideMark/>
          </w:tcPr>
          <w:p w14:paraId="775BD100" w14:textId="77777777" w:rsidR="0065275F" w:rsidRPr="007D6D04" w:rsidRDefault="0065275F" w:rsidP="004C31C4">
            <w:pPr>
              <w:pStyle w:val="TableTextLeft"/>
              <w:rPr>
                <w:rFonts w:asciiTheme="minorHAnsi" w:hAnsiTheme="minorHAnsi"/>
              </w:rPr>
            </w:pPr>
          </w:p>
        </w:tc>
        <w:tc>
          <w:tcPr>
            <w:tcW w:w="2880" w:type="pct"/>
            <w:hideMark/>
          </w:tcPr>
          <w:p w14:paraId="186DEFD4"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More bike lanes on major roads. </w:t>
            </w:r>
          </w:p>
        </w:tc>
      </w:tr>
      <w:tr w:rsidR="0065275F" w:rsidRPr="007D6D04" w14:paraId="6E75D349" w14:textId="77777777" w:rsidTr="0065275F">
        <w:tc>
          <w:tcPr>
            <w:tcW w:w="1177" w:type="pct"/>
            <w:vMerge/>
            <w:hideMark/>
          </w:tcPr>
          <w:p w14:paraId="737B487E" w14:textId="77777777" w:rsidR="0065275F" w:rsidRPr="007D6D04" w:rsidRDefault="0065275F" w:rsidP="004C31C4">
            <w:pPr>
              <w:pStyle w:val="TableTextLeft"/>
              <w:rPr>
                <w:rFonts w:asciiTheme="minorHAnsi" w:hAnsiTheme="minorHAnsi"/>
              </w:rPr>
            </w:pPr>
          </w:p>
        </w:tc>
        <w:tc>
          <w:tcPr>
            <w:tcW w:w="943" w:type="pct"/>
            <w:vMerge/>
            <w:hideMark/>
          </w:tcPr>
          <w:p w14:paraId="5B98F478" w14:textId="77777777" w:rsidR="0065275F" w:rsidRPr="007D6D04" w:rsidRDefault="0065275F" w:rsidP="004C31C4">
            <w:pPr>
              <w:pStyle w:val="TableTextLeft"/>
              <w:rPr>
                <w:rFonts w:asciiTheme="minorHAnsi" w:hAnsiTheme="minorHAnsi"/>
              </w:rPr>
            </w:pPr>
          </w:p>
        </w:tc>
        <w:tc>
          <w:tcPr>
            <w:tcW w:w="2880" w:type="pct"/>
            <w:hideMark/>
          </w:tcPr>
          <w:p w14:paraId="15E7929D"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bike lanes along all main roads and to all new estates </w:t>
            </w:r>
          </w:p>
        </w:tc>
      </w:tr>
      <w:tr w:rsidR="0065275F" w:rsidRPr="007D6D04" w14:paraId="2166823F" w14:textId="77777777" w:rsidTr="0065275F">
        <w:tc>
          <w:tcPr>
            <w:tcW w:w="1177" w:type="pct"/>
            <w:vMerge/>
            <w:hideMark/>
          </w:tcPr>
          <w:p w14:paraId="393796F9" w14:textId="77777777" w:rsidR="0065275F" w:rsidRPr="007D6D04" w:rsidRDefault="0065275F" w:rsidP="004C31C4">
            <w:pPr>
              <w:pStyle w:val="TableTextLeft"/>
              <w:rPr>
                <w:rFonts w:asciiTheme="minorHAnsi" w:hAnsiTheme="minorHAnsi"/>
              </w:rPr>
            </w:pPr>
          </w:p>
        </w:tc>
        <w:tc>
          <w:tcPr>
            <w:tcW w:w="943" w:type="pct"/>
            <w:vMerge/>
            <w:hideMark/>
          </w:tcPr>
          <w:p w14:paraId="24A7A740" w14:textId="77777777" w:rsidR="0065275F" w:rsidRPr="007D6D04" w:rsidRDefault="0065275F" w:rsidP="004C31C4">
            <w:pPr>
              <w:pStyle w:val="TableTextLeft"/>
              <w:rPr>
                <w:rFonts w:asciiTheme="minorHAnsi" w:hAnsiTheme="minorHAnsi"/>
              </w:rPr>
            </w:pPr>
          </w:p>
        </w:tc>
        <w:tc>
          <w:tcPr>
            <w:tcW w:w="2880" w:type="pct"/>
            <w:hideMark/>
          </w:tcPr>
          <w:p w14:paraId="4EC7FF17"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Bicycle lane fully painted on all major roads, POINT COOK Road, PALMERS Road, DUNNINGS Road </w:t>
            </w:r>
          </w:p>
        </w:tc>
      </w:tr>
      <w:tr w:rsidR="0065275F" w:rsidRPr="007D6D04" w14:paraId="52D32B0D" w14:textId="77777777" w:rsidTr="0065275F">
        <w:tc>
          <w:tcPr>
            <w:tcW w:w="1177" w:type="pct"/>
            <w:vMerge/>
            <w:hideMark/>
          </w:tcPr>
          <w:p w14:paraId="749F8193" w14:textId="77777777" w:rsidR="0065275F" w:rsidRPr="007D6D04" w:rsidRDefault="0065275F" w:rsidP="004C31C4">
            <w:pPr>
              <w:pStyle w:val="TableTextLeft"/>
              <w:rPr>
                <w:rFonts w:asciiTheme="minorHAnsi" w:hAnsiTheme="minorHAnsi"/>
              </w:rPr>
            </w:pPr>
          </w:p>
        </w:tc>
        <w:tc>
          <w:tcPr>
            <w:tcW w:w="943" w:type="pct"/>
            <w:vMerge/>
            <w:hideMark/>
          </w:tcPr>
          <w:p w14:paraId="263AEAAD" w14:textId="77777777" w:rsidR="0065275F" w:rsidRPr="007D6D04" w:rsidRDefault="0065275F" w:rsidP="004C31C4">
            <w:pPr>
              <w:pStyle w:val="TableTextLeft"/>
              <w:rPr>
                <w:rFonts w:asciiTheme="minorHAnsi" w:hAnsiTheme="minorHAnsi"/>
              </w:rPr>
            </w:pPr>
          </w:p>
        </w:tc>
        <w:tc>
          <w:tcPr>
            <w:tcW w:w="2880" w:type="pct"/>
            <w:hideMark/>
          </w:tcPr>
          <w:p w14:paraId="3D49B581"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More bike lanes on major roads </w:t>
            </w:r>
          </w:p>
        </w:tc>
      </w:tr>
      <w:tr w:rsidR="0065275F" w:rsidRPr="007D6D04" w14:paraId="1E3F079B" w14:textId="77777777" w:rsidTr="0065275F">
        <w:tc>
          <w:tcPr>
            <w:tcW w:w="1177" w:type="pct"/>
            <w:vMerge/>
            <w:hideMark/>
          </w:tcPr>
          <w:p w14:paraId="0A277322" w14:textId="77777777" w:rsidR="0065275F" w:rsidRPr="007D6D04" w:rsidRDefault="0065275F" w:rsidP="004C31C4">
            <w:pPr>
              <w:pStyle w:val="TableTextLeft"/>
              <w:rPr>
                <w:rFonts w:asciiTheme="minorHAnsi" w:hAnsiTheme="minorHAnsi"/>
              </w:rPr>
            </w:pPr>
          </w:p>
        </w:tc>
        <w:tc>
          <w:tcPr>
            <w:tcW w:w="943" w:type="pct"/>
            <w:vMerge/>
            <w:hideMark/>
          </w:tcPr>
          <w:p w14:paraId="267897ED" w14:textId="77777777" w:rsidR="0065275F" w:rsidRPr="007D6D04" w:rsidRDefault="0065275F" w:rsidP="004C31C4">
            <w:pPr>
              <w:pStyle w:val="TableTextLeft"/>
              <w:rPr>
                <w:rFonts w:asciiTheme="minorHAnsi" w:hAnsiTheme="minorHAnsi"/>
              </w:rPr>
            </w:pPr>
          </w:p>
        </w:tc>
        <w:tc>
          <w:tcPr>
            <w:tcW w:w="2880" w:type="pct"/>
            <w:hideMark/>
          </w:tcPr>
          <w:p w14:paraId="7B6917E4"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More dedicated bike lanes along major roads </w:t>
            </w:r>
          </w:p>
        </w:tc>
      </w:tr>
      <w:tr w:rsidR="0065275F" w:rsidRPr="007D6D04" w14:paraId="42CFB2CD" w14:textId="77777777" w:rsidTr="0065275F">
        <w:tc>
          <w:tcPr>
            <w:tcW w:w="1177" w:type="pct"/>
            <w:vMerge/>
            <w:hideMark/>
          </w:tcPr>
          <w:p w14:paraId="73138EBC" w14:textId="77777777" w:rsidR="0065275F" w:rsidRPr="007D6D04" w:rsidRDefault="0065275F" w:rsidP="004C31C4">
            <w:pPr>
              <w:pStyle w:val="TableTextLeft"/>
              <w:rPr>
                <w:rFonts w:asciiTheme="minorHAnsi" w:hAnsiTheme="minorHAnsi"/>
              </w:rPr>
            </w:pPr>
          </w:p>
        </w:tc>
        <w:tc>
          <w:tcPr>
            <w:tcW w:w="943" w:type="pct"/>
            <w:vMerge/>
            <w:hideMark/>
          </w:tcPr>
          <w:p w14:paraId="5057C2CC" w14:textId="77777777" w:rsidR="0065275F" w:rsidRPr="007D6D04" w:rsidRDefault="0065275F" w:rsidP="004C31C4">
            <w:pPr>
              <w:pStyle w:val="TableTextLeft"/>
              <w:rPr>
                <w:rFonts w:asciiTheme="minorHAnsi" w:hAnsiTheme="minorHAnsi"/>
              </w:rPr>
            </w:pPr>
          </w:p>
        </w:tc>
        <w:tc>
          <w:tcPr>
            <w:tcW w:w="2880" w:type="pct"/>
            <w:hideMark/>
          </w:tcPr>
          <w:p w14:paraId="51D8F9BB"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More cycling lanes on major roads. </w:t>
            </w:r>
          </w:p>
        </w:tc>
      </w:tr>
      <w:tr w:rsidR="0065275F" w:rsidRPr="007D6D04" w14:paraId="4C5B5B0A" w14:textId="77777777" w:rsidTr="0065275F">
        <w:tc>
          <w:tcPr>
            <w:tcW w:w="1177" w:type="pct"/>
            <w:vMerge/>
            <w:hideMark/>
          </w:tcPr>
          <w:p w14:paraId="350B46E1" w14:textId="77777777" w:rsidR="0065275F" w:rsidRPr="007D6D04" w:rsidRDefault="0065275F" w:rsidP="004C31C4">
            <w:pPr>
              <w:pStyle w:val="TableTextLeft"/>
              <w:rPr>
                <w:rFonts w:asciiTheme="minorHAnsi" w:hAnsiTheme="minorHAnsi"/>
              </w:rPr>
            </w:pPr>
          </w:p>
        </w:tc>
        <w:tc>
          <w:tcPr>
            <w:tcW w:w="943" w:type="pct"/>
            <w:vMerge/>
            <w:hideMark/>
          </w:tcPr>
          <w:p w14:paraId="0CAAE881" w14:textId="77777777" w:rsidR="0065275F" w:rsidRPr="007D6D04" w:rsidRDefault="0065275F" w:rsidP="004C31C4">
            <w:pPr>
              <w:pStyle w:val="TableTextLeft"/>
              <w:rPr>
                <w:rFonts w:asciiTheme="minorHAnsi" w:hAnsiTheme="minorHAnsi"/>
              </w:rPr>
            </w:pPr>
          </w:p>
        </w:tc>
        <w:tc>
          <w:tcPr>
            <w:tcW w:w="2880" w:type="pct"/>
            <w:hideMark/>
          </w:tcPr>
          <w:p w14:paraId="13A64A46"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Bike lanes on all major roads. E.g. Leaks Road, Sayers Road </w:t>
            </w:r>
          </w:p>
        </w:tc>
      </w:tr>
      <w:tr w:rsidR="0065275F" w:rsidRPr="007D6D04" w14:paraId="5F46FD83" w14:textId="77777777" w:rsidTr="0065275F">
        <w:tc>
          <w:tcPr>
            <w:tcW w:w="1177" w:type="pct"/>
            <w:vMerge/>
            <w:hideMark/>
          </w:tcPr>
          <w:p w14:paraId="67C064E0" w14:textId="77777777" w:rsidR="0065275F" w:rsidRPr="007D6D04" w:rsidRDefault="0065275F" w:rsidP="004C31C4">
            <w:pPr>
              <w:pStyle w:val="TableTextLeft"/>
              <w:rPr>
                <w:rFonts w:asciiTheme="minorHAnsi" w:hAnsiTheme="minorHAnsi"/>
              </w:rPr>
            </w:pPr>
          </w:p>
        </w:tc>
        <w:tc>
          <w:tcPr>
            <w:tcW w:w="943" w:type="pct"/>
            <w:vMerge w:val="restart"/>
            <w:hideMark/>
          </w:tcPr>
          <w:p w14:paraId="5AEAC1D6" w14:textId="77777777" w:rsidR="0065275F" w:rsidRPr="007D6D04" w:rsidRDefault="0065275F" w:rsidP="004C31C4">
            <w:pPr>
              <w:pStyle w:val="TableTextLeft"/>
              <w:rPr>
                <w:rFonts w:asciiTheme="minorHAnsi" w:hAnsiTheme="minorHAnsi"/>
              </w:rPr>
            </w:pPr>
            <w:r w:rsidRPr="007D6D04">
              <w:rPr>
                <w:rFonts w:asciiTheme="minorHAnsi" w:hAnsiTheme="minorHAnsi"/>
              </w:rPr>
              <w:t>Infrastructure</w:t>
            </w:r>
          </w:p>
          <w:p w14:paraId="7B1B0E1F" w14:textId="77777777" w:rsidR="0065275F" w:rsidRPr="007D6D04" w:rsidRDefault="0065275F" w:rsidP="004C31C4">
            <w:pPr>
              <w:pStyle w:val="TableTextLeft"/>
              <w:rPr>
                <w:rFonts w:asciiTheme="minorHAnsi" w:hAnsiTheme="minorHAnsi"/>
              </w:rPr>
            </w:pPr>
            <w:r w:rsidRPr="007D6D04">
              <w:rPr>
                <w:rFonts w:asciiTheme="minorHAnsi" w:hAnsiTheme="minorHAnsi"/>
              </w:rPr>
              <w:t>Safety</w:t>
            </w:r>
          </w:p>
        </w:tc>
        <w:tc>
          <w:tcPr>
            <w:tcW w:w="2880" w:type="pct"/>
            <w:hideMark/>
          </w:tcPr>
          <w:p w14:paraId="57F9C43B"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All major roads to have clear &amp; wide bicycle lanes </w:t>
            </w:r>
          </w:p>
        </w:tc>
      </w:tr>
      <w:tr w:rsidR="0065275F" w:rsidRPr="007D6D04" w14:paraId="3AF04F52" w14:textId="77777777" w:rsidTr="0065275F">
        <w:tc>
          <w:tcPr>
            <w:tcW w:w="1177" w:type="pct"/>
            <w:vMerge/>
            <w:hideMark/>
          </w:tcPr>
          <w:p w14:paraId="417884A6" w14:textId="77777777" w:rsidR="0065275F" w:rsidRPr="007D6D04" w:rsidRDefault="0065275F" w:rsidP="004C31C4">
            <w:pPr>
              <w:pStyle w:val="TableTextLeft"/>
              <w:rPr>
                <w:rFonts w:asciiTheme="minorHAnsi" w:hAnsiTheme="minorHAnsi"/>
              </w:rPr>
            </w:pPr>
          </w:p>
        </w:tc>
        <w:tc>
          <w:tcPr>
            <w:tcW w:w="943" w:type="pct"/>
            <w:vMerge/>
            <w:hideMark/>
          </w:tcPr>
          <w:p w14:paraId="4785AA06" w14:textId="77777777" w:rsidR="0065275F" w:rsidRPr="007D6D04" w:rsidRDefault="0065275F" w:rsidP="004C31C4">
            <w:pPr>
              <w:pStyle w:val="TableTextLeft"/>
              <w:rPr>
                <w:rFonts w:asciiTheme="minorHAnsi" w:hAnsiTheme="minorHAnsi"/>
              </w:rPr>
            </w:pPr>
          </w:p>
        </w:tc>
        <w:tc>
          <w:tcPr>
            <w:tcW w:w="2880" w:type="pct"/>
            <w:hideMark/>
          </w:tcPr>
          <w:p w14:paraId="6DD87A39"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Bicycle lanes or Copenhagen lanes on major roads exiting Werribee (Leakes Road, Sayers Road)  </w:t>
            </w:r>
          </w:p>
        </w:tc>
      </w:tr>
      <w:tr w:rsidR="0065275F" w:rsidRPr="007D6D04" w14:paraId="19D41186" w14:textId="77777777" w:rsidTr="0065275F">
        <w:tc>
          <w:tcPr>
            <w:tcW w:w="1177" w:type="pct"/>
            <w:hideMark/>
          </w:tcPr>
          <w:p w14:paraId="301FD85A" w14:textId="77777777" w:rsidR="0065275F" w:rsidRDefault="0065275F" w:rsidP="004C31C4">
            <w:pPr>
              <w:pStyle w:val="TableTextLeft"/>
              <w:rPr>
                <w:rFonts w:asciiTheme="minorHAnsi" w:hAnsiTheme="minorHAnsi"/>
              </w:rPr>
            </w:pPr>
            <w:r w:rsidRPr="007D6D04">
              <w:rPr>
                <w:rFonts w:asciiTheme="minorHAnsi" w:hAnsiTheme="minorHAnsi"/>
              </w:rPr>
              <w:lastRenderedPageBreak/>
              <w:t>Arterial Roads</w:t>
            </w:r>
          </w:p>
          <w:p w14:paraId="50BBCD2F" w14:textId="77777777" w:rsidR="0065275F" w:rsidRPr="007D6D04" w:rsidRDefault="0065275F" w:rsidP="004C31C4">
            <w:pPr>
              <w:pStyle w:val="TableTextLeft"/>
              <w:rPr>
                <w:rFonts w:asciiTheme="minorHAnsi" w:hAnsiTheme="minorHAnsi"/>
              </w:rPr>
            </w:pPr>
            <w:r w:rsidRPr="007D6D04">
              <w:rPr>
                <w:rFonts w:asciiTheme="minorHAnsi" w:hAnsiTheme="minorHAnsi"/>
              </w:rPr>
              <w:t>All Trails</w:t>
            </w:r>
          </w:p>
        </w:tc>
        <w:tc>
          <w:tcPr>
            <w:tcW w:w="943" w:type="pct"/>
            <w:hideMark/>
          </w:tcPr>
          <w:p w14:paraId="4FBB71C5" w14:textId="77777777" w:rsidR="0065275F" w:rsidRPr="007D6D04" w:rsidRDefault="0065275F" w:rsidP="004C31C4">
            <w:pPr>
              <w:pStyle w:val="TableTextLeft"/>
              <w:rPr>
                <w:rFonts w:asciiTheme="minorHAnsi" w:hAnsiTheme="minorHAnsi"/>
              </w:rPr>
            </w:pPr>
            <w:r w:rsidRPr="007D6D04">
              <w:rPr>
                <w:rFonts w:asciiTheme="minorHAnsi" w:hAnsiTheme="minorHAnsi"/>
              </w:rPr>
              <w:t>Infrastructure</w:t>
            </w:r>
          </w:p>
          <w:p w14:paraId="65086968" w14:textId="77777777" w:rsidR="0065275F" w:rsidRPr="007D6D04" w:rsidRDefault="0065275F" w:rsidP="004C31C4">
            <w:pPr>
              <w:pStyle w:val="TableTextLeft"/>
              <w:rPr>
                <w:rFonts w:asciiTheme="minorHAnsi" w:hAnsiTheme="minorHAnsi"/>
              </w:rPr>
            </w:pPr>
            <w:r w:rsidRPr="007D6D04">
              <w:rPr>
                <w:rFonts w:asciiTheme="minorHAnsi" w:hAnsiTheme="minorHAnsi"/>
              </w:rPr>
              <w:t>Connectivity</w:t>
            </w:r>
          </w:p>
        </w:tc>
        <w:tc>
          <w:tcPr>
            <w:tcW w:w="2880" w:type="pct"/>
            <w:hideMark/>
          </w:tcPr>
          <w:p w14:paraId="0EC0A8A1"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Any access to a current bike trail from the main road. E.g. cannot ride along Sayers or Leakes Road and turn onto the trail using a slip lane </w:t>
            </w:r>
          </w:p>
        </w:tc>
      </w:tr>
      <w:tr w:rsidR="0065275F" w:rsidRPr="007D6D04" w14:paraId="6EFA3FFC" w14:textId="77777777" w:rsidTr="0065275F">
        <w:tc>
          <w:tcPr>
            <w:tcW w:w="1177" w:type="pct"/>
            <w:hideMark/>
          </w:tcPr>
          <w:p w14:paraId="77B100D7" w14:textId="77777777" w:rsidR="0065275F" w:rsidRPr="007D6D04" w:rsidRDefault="0065275F" w:rsidP="004C31C4">
            <w:pPr>
              <w:pStyle w:val="TableTextLeft"/>
              <w:rPr>
                <w:rFonts w:asciiTheme="minorHAnsi" w:hAnsiTheme="minorHAnsi"/>
              </w:rPr>
            </w:pPr>
            <w:r w:rsidRPr="007D6D04">
              <w:rPr>
                <w:rFonts w:asciiTheme="minorHAnsi" w:hAnsiTheme="minorHAnsi"/>
              </w:rPr>
              <w:t>Ballan Road</w:t>
            </w:r>
          </w:p>
          <w:p w14:paraId="5C7A3D07" w14:textId="77777777" w:rsidR="0065275F" w:rsidRPr="007D6D04" w:rsidRDefault="0065275F" w:rsidP="004C31C4">
            <w:pPr>
              <w:pStyle w:val="TableTextLeft"/>
              <w:rPr>
                <w:rFonts w:asciiTheme="minorHAnsi" w:hAnsiTheme="minorHAnsi"/>
              </w:rPr>
            </w:pPr>
            <w:r w:rsidRPr="007D6D04">
              <w:rPr>
                <w:rFonts w:asciiTheme="minorHAnsi" w:hAnsiTheme="minorHAnsi"/>
              </w:rPr>
              <w:t>Manor Lakes Shopping Centre</w:t>
            </w:r>
          </w:p>
          <w:p w14:paraId="5884185F" w14:textId="77777777" w:rsidR="0065275F" w:rsidRPr="007D6D04" w:rsidRDefault="0065275F" w:rsidP="004C31C4">
            <w:pPr>
              <w:pStyle w:val="TableTextLeft"/>
              <w:rPr>
                <w:rFonts w:asciiTheme="minorHAnsi" w:hAnsiTheme="minorHAnsi"/>
              </w:rPr>
            </w:pPr>
            <w:r w:rsidRPr="007D6D04">
              <w:rPr>
                <w:rFonts w:asciiTheme="minorHAnsi" w:hAnsiTheme="minorHAnsi"/>
              </w:rPr>
              <w:t>Armstrong Road</w:t>
            </w:r>
          </w:p>
        </w:tc>
        <w:tc>
          <w:tcPr>
            <w:tcW w:w="943" w:type="pct"/>
            <w:hideMark/>
          </w:tcPr>
          <w:p w14:paraId="5EA7E4C1" w14:textId="77777777" w:rsidR="0065275F" w:rsidRPr="007D6D04" w:rsidRDefault="0065275F" w:rsidP="004C31C4">
            <w:pPr>
              <w:pStyle w:val="TableTextLeft"/>
              <w:rPr>
                <w:rFonts w:asciiTheme="minorHAnsi" w:hAnsiTheme="minorHAnsi"/>
              </w:rPr>
            </w:pPr>
            <w:r w:rsidRPr="007D6D04">
              <w:rPr>
                <w:rFonts w:asciiTheme="minorHAnsi" w:hAnsiTheme="minorHAnsi"/>
              </w:rPr>
              <w:t>Connectivity</w:t>
            </w:r>
          </w:p>
        </w:tc>
        <w:tc>
          <w:tcPr>
            <w:tcW w:w="2880" w:type="pct"/>
            <w:hideMark/>
          </w:tcPr>
          <w:p w14:paraId="69FF9DB2"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Bike path along Ballan Road 0.7km from Manor Lakes Shopping Centre NW to Armstrong Road (Wyndham Vale Train Station), and further NW to accommodate new housing estates. </w:t>
            </w:r>
          </w:p>
        </w:tc>
      </w:tr>
      <w:tr w:rsidR="0065275F" w:rsidRPr="007D6D04" w14:paraId="2A12810F" w14:textId="77777777" w:rsidTr="0065275F">
        <w:tc>
          <w:tcPr>
            <w:tcW w:w="1177" w:type="pct"/>
            <w:vMerge w:val="restart"/>
            <w:hideMark/>
          </w:tcPr>
          <w:p w14:paraId="11758782"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Ballan Road </w:t>
            </w:r>
          </w:p>
        </w:tc>
        <w:tc>
          <w:tcPr>
            <w:tcW w:w="943" w:type="pct"/>
            <w:hideMark/>
          </w:tcPr>
          <w:p w14:paraId="64DC3B80" w14:textId="77777777" w:rsidR="0065275F" w:rsidRPr="007D6D04" w:rsidRDefault="0065275F" w:rsidP="004C31C4">
            <w:pPr>
              <w:pStyle w:val="TableTextLeft"/>
              <w:rPr>
                <w:rFonts w:asciiTheme="minorHAnsi" w:hAnsiTheme="minorHAnsi"/>
              </w:rPr>
            </w:pPr>
            <w:r w:rsidRPr="007D6D04">
              <w:rPr>
                <w:rFonts w:asciiTheme="minorHAnsi" w:hAnsiTheme="minorHAnsi"/>
              </w:rPr>
              <w:t>Connectivity</w:t>
            </w:r>
          </w:p>
        </w:tc>
        <w:tc>
          <w:tcPr>
            <w:tcW w:w="2880" w:type="pct"/>
            <w:hideMark/>
          </w:tcPr>
          <w:p w14:paraId="6FE37CF5"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Any access from CBD to Ballan Road </w:t>
            </w:r>
          </w:p>
        </w:tc>
      </w:tr>
      <w:tr w:rsidR="0065275F" w:rsidRPr="007D6D04" w14:paraId="19EABCC2" w14:textId="77777777" w:rsidTr="0065275F">
        <w:tc>
          <w:tcPr>
            <w:tcW w:w="1177" w:type="pct"/>
            <w:vMerge/>
            <w:hideMark/>
          </w:tcPr>
          <w:p w14:paraId="22EDE761" w14:textId="77777777" w:rsidR="0065275F" w:rsidRPr="007D6D04" w:rsidRDefault="0065275F" w:rsidP="004C31C4">
            <w:pPr>
              <w:pStyle w:val="TableTextLeft"/>
              <w:rPr>
                <w:rFonts w:asciiTheme="minorHAnsi" w:hAnsiTheme="minorHAnsi"/>
              </w:rPr>
            </w:pPr>
          </w:p>
        </w:tc>
        <w:tc>
          <w:tcPr>
            <w:tcW w:w="943" w:type="pct"/>
            <w:vMerge w:val="restart"/>
            <w:hideMark/>
          </w:tcPr>
          <w:p w14:paraId="1BD2404B" w14:textId="77777777" w:rsidR="0065275F" w:rsidRPr="007D6D04" w:rsidRDefault="0065275F" w:rsidP="004C31C4">
            <w:pPr>
              <w:pStyle w:val="TableTextLeft"/>
              <w:rPr>
                <w:rFonts w:asciiTheme="minorHAnsi" w:hAnsiTheme="minorHAnsi"/>
              </w:rPr>
            </w:pPr>
            <w:r w:rsidRPr="007D6D04">
              <w:rPr>
                <w:rFonts w:asciiTheme="minorHAnsi" w:hAnsiTheme="minorHAnsi"/>
              </w:rPr>
              <w:t>Infrastructure</w:t>
            </w:r>
          </w:p>
        </w:tc>
        <w:tc>
          <w:tcPr>
            <w:tcW w:w="2880" w:type="pct"/>
            <w:hideMark/>
          </w:tcPr>
          <w:p w14:paraId="03664D2C" w14:textId="77777777" w:rsidR="0065275F" w:rsidRDefault="0065275F" w:rsidP="004C31C4">
            <w:pPr>
              <w:pStyle w:val="TableTextLeft"/>
              <w:rPr>
                <w:rFonts w:asciiTheme="minorHAnsi" w:hAnsiTheme="minorHAnsi"/>
              </w:rPr>
            </w:pPr>
            <w:r w:rsidRPr="007D6D04">
              <w:rPr>
                <w:rFonts w:asciiTheme="minorHAnsi" w:hAnsiTheme="minorHAnsi"/>
              </w:rPr>
              <w:t xml:space="preserve">Ballan Road bike lane through from race course to manor lakes </w:t>
            </w:r>
          </w:p>
          <w:p w14:paraId="6BF93EBB" w14:textId="4598C531" w:rsidR="0065275F" w:rsidRPr="0065275F" w:rsidRDefault="0065275F" w:rsidP="0065275F">
            <w:pPr>
              <w:pStyle w:val="TableTextLeft"/>
              <w:rPr>
                <w:rFonts w:asciiTheme="minorHAnsi" w:hAnsiTheme="minorHAnsi"/>
                <w:b/>
              </w:rPr>
            </w:pPr>
            <w:r>
              <w:rPr>
                <w:rFonts w:asciiTheme="minorHAnsi" w:hAnsiTheme="minorHAnsi"/>
                <w:b/>
              </w:rPr>
              <w:t xml:space="preserve">Status Update: </w:t>
            </w:r>
            <w:r w:rsidRPr="007D6D04">
              <w:rPr>
                <w:rFonts w:asciiTheme="minorHAnsi" w:hAnsiTheme="minorHAnsi"/>
              </w:rPr>
              <w:t>Shared Path constructed between Bulban Road and Manor Lakes Boulevard</w:t>
            </w:r>
          </w:p>
        </w:tc>
      </w:tr>
      <w:tr w:rsidR="0065275F" w:rsidRPr="007D6D04" w14:paraId="35C3D71C" w14:textId="77777777" w:rsidTr="0065275F">
        <w:tc>
          <w:tcPr>
            <w:tcW w:w="1177" w:type="pct"/>
            <w:vMerge/>
            <w:hideMark/>
          </w:tcPr>
          <w:p w14:paraId="5D582D00" w14:textId="77777777" w:rsidR="0065275F" w:rsidRPr="007D6D04" w:rsidRDefault="0065275F" w:rsidP="004C31C4">
            <w:pPr>
              <w:pStyle w:val="TableTextLeft"/>
              <w:rPr>
                <w:rFonts w:asciiTheme="minorHAnsi" w:hAnsiTheme="minorHAnsi"/>
              </w:rPr>
            </w:pPr>
          </w:p>
        </w:tc>
        <w:tc>
          <w:tcPr>
            <w:tcW w:w="943" w:type="pct"/>
            <w:vMerge/>
          </w:tcPr>
          <w:p w14:paraId="1AC340A1" w14:textId="77777777" w:rsidR="0065275F" w:rsidRPr="007D6D04" w:rsidRDefault="0065275F" w:rsidP="004C31C4">
            <w:pPr>
              <w:pStyle w:val="TableTextLeft"/>
              <w:rPr>
                <w:rFonts w:asciiTheme="minorHAnsi" w:hAnsiTheme="minorHAnsi"/>
              </w:rPr>
            </w:pPr>
          </w:p>
        </w:tc>
        <w:tc>
          <w:tcPr>
            <w:tcW w:w="2880" w:type="pct"/>
            <w:hideMark/>
          </w:tcPr>
          <w:p w14:paraId="28952A99" w14:textId="77777777" w:rsidR="0065275F" w:rsidRDefault="0065275F" w:rsidP="004C31C4">
            <w:pPr>
              <w:pStyle w:val="TableTextLeft"/>
              <w:rPr>
                <w:rFonts w:asciiTheme="minorHAnsi" w:hAnsiTheme="minorHAnsi"/>
              </w:rPr>
            </w:pPr>
            <w:r w:rsidRPr="007D6D04">
              <w:rPr>
                <w:rFonts w:asciiTheme="minorHAnsi" w:hAnsiTheme="minorHAnsi"/>
              </w:rPr>
              <w:t xml:space="preserve">Ballan Road </w:t>
            </w:r>
          </w:p>
          <w:p w14:paraId="4F931BFB" w14:textId="6BCE11FE" w:rsidR="0065275F" w:rsidRPr="007D6D04" w:rsidRDefault="0065275F" w:rsidP="004C31C4">
            <w:pPr>
              <w:pStyle w:val="TableTextLeft"/>
              <w:rPr>
                <w:rFonts w:asciiTheme="minorHAnsi" w:hAnsiTheme="minorHAnsi"/>
              </w:rPr>
            </w:pPr>
            <w:r>
              <w:rPr>
                <w:rFonts w:asciiTheme="minorHAnsi" w:hAnsiTheme="minorHAnsi"/>
                <w:b/>
              </w:rPr>
              <w:t xml:space="preserve">Status Update: </w:t>
            </w:r>
            <w:r w:rsidRPr="007D6D04">
              <w:rPr>
                <w:rFonts w:asciiTheme="minorHAnsi" w:hAnsiTheme="minorHAnsi"/>
              </w:rPr>
              <w:t>Shared Path constructed between Bulban Road and Manor Lakes Boulevard</w:t>
            </w:r>
          </w:p>
        </w:tc>
      </w:tr>
      <w:tr w:rsidR="0065275F" w:rsidRPr="007D6D04" w14:paraId="2E375071" w14:textId="77777777" w:rsidTr="0065275F">
        <w:tc>
          <w:tcPr>
            <w:tcW w:w="1177" w:type="pct"/>
            <w:vMerge/>
            <w:hideMark/>
          </w:tcPr>
          <w:p w14:paraId="35201D1F" w14:textId="77777777" w:rsidR="0065275F" w:rsidRPr="007D6D04" w:rsidRDefault="0065275F" w:rsidP="004C31C4">
            <w:pPr>
              <w:pStyle w:val="TableTextLeft"/>
              <w:rPr>
                <w:rFonts w:asciiTheme="minorHAnsi" w:hAnsiTheme="minorHAnsi"/>
              </w:rPr>
            </w:pPr>
          </w:p>
        </w:tc>
        <w:tc>
          <w:tcPr>
            <w:tcW w:w="943" w:type="pct"/>
            <w:vMerge/>
          </w:tcPr>
          <w:p w14:paraId="2C0A00D6" w14:textId="77777777" w:rsidR="0065275F" w:rsidRPr="007D6D04" w:rsidRDefault="0065275F" w:rsidP="004C31C4">
            <w:pPr>
              <w:pStyle w:val="TableTextLeft"/>
              <w:rPr>
                <w:rFonts w:asciiTheme="minorHAnsi" w:hAnsiTheme="minorHAnsi"/>
              </w:rPr>
            </w:pPr>
          </w:p>
        </w:tc>
        <w:tc>
          <w:tcPr>
            <w:tcW w:w="2880" w:type="pct"/>
            <w:hideMark/>
          </w:tcPr>
          <w:p w14:paraId="75141080" w14:textId="77777777" w:rsidR="0065275F" w:rsidRDefault="0065275F" w:rsidP="004C31C4">
            <w:pPr>
              <w:pStyle w:val="TableTextLeft"/>
              <w:rPr>
                <w:rFonts w:asciiTheme="minorHAnsi" w:hAnsiTheme="minorHAnsi"/>
              </w:rPr>
            </w:pPr>
            <w:r w:rsidRPr="007D6D04">
              <w:rPr>
                <w:rFonts w:asciiTheme="minorHAnsi" w:hAnsiTheme="minorHAnsi"/>
              </w:rPr>
              <w:t xml:space="preserve">Bike Lanes Ballan Road from Werribee to Wyndham Vale </w:t>
            </w:r>
          </w:p>
          <w:p w14:paraId="16CECBAA" w14:textId="29615176" w:rsidR="0065275F" w:rsidRPr="007D6D04" w:rsidRDefault="0065275F" w:rsidP="004C31C4">
            <w:pPr>
              <w:pStyle w:val="TableTextLeft"/>
              <w:rPr>
                <w:rFonts w:asciiTheme="minorHAnsi" w:hAnsiTheme="minorHAnsi"/>
              </w:rPr>
            </w:pPr>
            <w:r>
              <w:rPr>
                <w:rFonts w:asciiTheme="minorHAnsi" w:hAnsiTheme="minorHAnsi"/>
                <w:b/>
              </w:rPr>
              <w:t xml:space="preserve">Status Update: </w:t>
            </w:r>
            <w:r w:rsidRPr="007D6D04">
              <w:rPr>
                <w:rFonts w:asciiTheme="minorHAnsi" w:hAnsiTheme="minorHAnsi"/>
              </w:rPr>
              <w:t>Shared Path constructed between Bulban Road and Manor Lakes Boulevard</w:t>
            </w:r>
          </w:p>
        </w:tc>
      </w:tr>
      <w:tr w:rsidR="0065275F" w:rsidRPr="007D6D04" w14:paraId="5306BA63" w14:textId="77777777" w:rsidTr="0065275F">
        <w:tc>
          <w:tcPr>
            <w:tcW w:w="1177" w:type="pct"/>
            <w:vMerge/>
            <w:hideMark/>
          </w:tcPr>
          <w:p w14:paraId="1B15C722" w14:textId="77777777" w:rsidR="0065275F" w:rsidRPr="007D6D04" w:rsidRDefault="0065275F" w:rsidP="004C31C4">
            <w:pPr>
              <w:pStyle w:val="TableTextLeft"/>
              <w:rPr>
                <w:rFonts w:asciiTheme="minorHAnsi" w:hAnsiTheme="minorHAnsi"/>
              </w:rPr>
            </w:pPr>
          </w:p>
        </w:tc>
        <w:tc>
          <w:tcPr>
            <w:tcW w:w="943" w:type="pct"/>
            <w:vMerge/>
          </w:tcPr>
          <w:p w14:paraId="2D853327" w14:textId="77777777" w:rsidR="0065275F" w:rsidRPr="007D6D04" w:rsidRDefault="0065275F" w:rsidP="004C31C4">
            <w:pPr>
              <w:pStyle w:val="TableTextLeft"/>
              <w:rPr>
                <w:rFonts w:asciiTheme="minorHAnsi" w:hAnsiTheme="minorHAnsi"/>
              </w:rPr>
            </w:pPr>
          </w:p>
        </w:tc>
        <w:tc>
          <w:tcPr>
            <w:tcW w:w="2880" w:type="pct"/>
            <w:hideMark/>
          </w:tcPr>
          <w:p w14:paraId="6A0823CD"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Construct sealed shoulders on Ballan Road rural to be used as bike lanes </w:t>
            </w:r>
          </w:p>
        </w:tc>
      </w:tr>
      <w:tr w:rsidR="0065275F" w:rsidRPr="007D6D04" w14:paraId="1C96AFCA" w14:textId="77777777" w:rsidTr="0065275F">
        <w:tc>
          <w:tcPr>
            <w:tcW w:w="1177" w:type="pct"/>
            <w:vMerge/>
            <w:hideMark/>
          </w:tcPr>
          <w:p w14:paraId="44293F42" w14:textId="77777777" w:rsidR="0065275F" w:rsidRPr="007D6D04" w:rsidRDefault="0065275F" w:rsidP="004C31C4">
            <w:pPr>
              <w:pStyle w:val="TableTextLeft"/>
              <w:rPr>
                <w:rFonts w:asciiTheme="minorHAnsi" w:hAnsiTheme="minorHAnsi"/>
              </w:rPr>
            </w:pPr>
          </w:p>
        </w:tc>
        <w:tc>
          <w:tcPr>
            <w:tcW w:w="943" w:type="pct"/>
            <w:hideMark/>
          </w:tcPr>
          <w:p w14:paraId="7D6C91E7" w14:textId="77777777" w:rsidR="0065275F" w:rsidRPr="007D6D04" w:rsidRDefault="0065275F" w:rsidP="004C31C4">
            <w:pPr>
              <w:pStyle w:val="TableTextLeft"/>
              <w:rPr>
                <w:rFonts w:asciiTheme="minorHAnsi" w:hAnsiTheme="minorHAnsi"/>
              </w:rPr>
            </w:pPr>
            <w:r w:rsidRPr="007D6D04">
              <w:rPr>
                <w:rFonts w:asciiTheme="minorHAnsi" w:hAnsiTheme="minorHAnsi"/>
              </w:rPr>
              <w:t>Infrastructure</w:t>
            </w:r>
          </w:p>
          <w:p w14:paraId="49263D55" w14:textId="77777777" w:rsidR="0065275F" w:rsidRPr="007D6D04" w:rsidRDefault="0065275F" w:rsidP="004C31C4">
            <w:pPr>
              <w:pStyle w:val="TableTextLeft"/>
              <w:rPr>
                <w:rFonts w:asciiTheme="minorHAnsi" w:hAnsiTheme="minorHAnsi"/>
              </w:rPr>
            </w:pPr>
            <w:r w:rsidRPr="007D6D04">
              <w:rPr>
                <w:rFonts w:asciiTheme="minorHAnsi" w:hAnsiTheme="minorHAnsi"/>
              </w:rPr>
              <w:t>Connectivity</w:t>
            </w:r>
          </w:p>
        </w:tc>
        <w:tc>
          <w:tcPr>
            <w:tcW w:w="2880" w:type="pct"/>
            <w:hideMark/>
          </w:tcPr>
          <w:p w14:paraId="15E20AE4" w14:textId="77777777" w:rsidR="0065275F" w:rsidRDefault="0065275F" w:rsidP="004C31C4">
            <w:pPr>
              <w:pStyle w:val="TableTextLeft"/>
              <w:rPr>
                <w:rFonts w:asciiTheme="minorHAnsi" w:hAnsiTheme="minorHAnsi"/>
              </w:rPr>
            </w:pPr>
            <w:r w:rsidRPr="007D6D04">
              <w:rPr>
                <w:rFonts w:asciiTheme="minorHAnsi" w:hAnsiTheme="minorHAnsi"/>
              </w:rPr>
              <w:t xml:space="preserve">Ballan Road from McGraths to Manor Lakes </w:t>
            </w:r>
          </w:p>
          <w:p w14:paraId="5B0BCDCE" w14:textId="7DC97C68" w:rsidR="0065275F" w:rsidRPr="007D6D04" w:rsidRDefault="0065275F" w:rsidP="004C31C4">
            <w:pPr>
              <w:pStyle w:val="TableTextLeft"/>
              <w:rPr>
                <w:rFonts w:asciiTheme="minorHAnsi" w:hAnsiTheme="minorHAnsi"/>
              </w:rPr>
            </w:pPr>
            <w:r>
              <w:rPr>
                <w:rFonts w:asciiTheme="minorHAnsi" w:hAnsiTheme="minorHAnsi"/>
                <w:b/>
              </w:rPr>
              <w:t xml:space="preserve">Status Update: </w:t>
            </w:r>
            <w:r w:rsidRPr="007D6D04">
              <w:rPr>
                <w:rFonts w:asciiTheme="minorHAnsi" w:hAnsiTheme="minorHAnsi"/>
              </w:rPr>
              <w:t>Shared Path constructed between Bulban Road and Manor Lakes Boulevard</w:t>
            </w:r>
          </w:p>
        </w:tc>
      </w:tr>
      <w:tr w:rsidR="0065275F" w:rsidRPr="007D6D04" w14:paraId="6C171B0C" w14:textId="77777777" w:rsidTr="0065275F">
        <w:tc>
          <w:tcPr>
            <w:tcW w:w="1177" w:type="pct"/>
            <w:hideMark/>
          </w:tcPr>
          <w:p w14:paraId="5BE2A06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Ballan Road</w:t>
            </w:r>
          </w:p>
          <w:p w14:paraId="202FE52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Ison Road</w:t>
            </w:r>
          </w:p>
        </w:tc>
        <w:tc>
          <w:tcPr>
            <w:tcW w:w="943" w:type="pct"/>
            <w:hideMark/>
          </w:tcPr>
          <w:p w14:paraId="68771EA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3CDFAE7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6C34846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Extend coverage for Ballan Road up to Ison Road </w:t>
            </w:r>
          </w:p>
        </w:tc>
      </w:tr>
      <w:tr w:rsidR="0065275F" w:rsidRPr="007D6D04" w14:paraId="41E0539B" w14:textId="77777777" w:rsidTr="0065275F">
        <w:tc>
          <w:tcPr>
            <w:tcW w:w="1177" w:type="pct"/>
            <w:hideMark/>
          </w:tcPr>
          <w:p w14:paraId="4D759F6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Ballan Road</w:t>
            </w:r>
          </w:p>
          <w:p w14:paraId="34704E8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Bolton Road </w:t>
            </w:r>
          </w:p>
          <w:p w14:paraId="5381D91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Heaths Road</w:t>
            </w:r>
          </w:p>
        </w:tc>
        <w:tc>
          <w:tcPr>
            <w:tcW w:w="943" w:type="pct"/>
            <w:hideMark/>
          </w:tcPr>
          <w:p w14:paraId="3772938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4192C77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36FBBC4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Manor Lakes to Werribee Plaza - no cycle lanes at all </w:t>
            </w:r>
          </w:p>
        </w:tc>
      </w:tr>
      <w:tr w:rsidR="0065275F" w:rsidRPr="007D6D04" w14:paraId="582030B2" w14:textId="77777777" w:rsidTr="0065275F">
        <w:tc>
          <w:tcPr>
            <w:tcW w:w="1177" w:type="pct"/>
            <w:hideMark/>
          </w:tcPr>
          <w:p w14:paraId="55F43B9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Ballan Road</w:t>
            </w:r>
          </w:p>
          <w:p w14:paraId="159F31B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Werribee River Trail </w:t>
            </w:r>
          </w:p>
        </w:tc>
        <w:tc>
          <w:tcPr>
            <w:tcW w:w="943" w:type="pct"/>
            <w:hideMark/>
          </w:tcPr>
          <w:p w14:paraId="1742870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 Connectivity</w:t>
            </w:r>
          </w:p>
        </w:tc>
        <w:tc>
          <w:tcPr>
            <w:tcW w:w="2880" w:type="pct"/>
            <w:hideMark/>
          </w:tcPr>
          <w:p w14:paraId="6E43F48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Any access from CBD to Ballan Road </w:t>
            </w:r>
          </w:p>
        </w:tc>
      </w:tr>
      <w:tr w:rsidR="0065275F" w:rsidRPr="007D6D04" w14:paraId="6E1EF85D" w14:textId="77777777" w:rsidTr="0065275F">
        <w:tc>
          <w:tcPr>
            <w:tcW w:w="1177" w:type="pct"/>
            <w:vMerge w:val="restart"/>
            <w:hideMark/>
          </w:tcPr>
          <w:p w14:paraId="65F90FC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Ballan Road</w:t>
            </w:r>
          </w:p>
        </w:tc>
        <w:tc>
          <w:tcPr>
            <w:tcW w:w="943" w:type="pct"/>
            <w:vMerge w:val="restart"/>
            <w:hideMark/>
          </w:tcPr>
          <w:p w14:paraId="1EDE38F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Path condition</w:t>
            </w:r>
          </w:p>
        </w:tc>
        <w:tc>
          <w:tcPr>
            <w:tcW w:w="2880" w:type="pct"/>
            <w:hideMark/>
          </w:tcPr>
          <w:p w14:paraId="4E3BBA5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Redo Ballan Road edge and add bike lane. Trucks have destroyed roadside edge and its extremely unsafe </w:t>
            </w:r>
          </w:p>
        </w:tc>
      </w:tr>
      <w:tr w:rsidR="0065275F" w:rsidRPr="007D6D04" w14:paraId="33FAC615" w14:textId="77777777" w:rsidTr="0065275F">
        <w:tc>
          <w:tcPr>
            <w:tcW w:w="1177" w:type="pct"/>
            <w:vMerge/>
            <w:hideMark/>
          </w:tcPr>
          <w:p w14:paraId="352AF9E7" w14:textId="77777777" w:rsidR="0065275F" w:rsidRPr="007D6D04" w:rsidRDefault="0065275F" w:rsidP="004C31C4">
            <w:pPr>
              <w:pStyle w:val="TableTextLeft"/>
              <w:rPr>
                <w:rFonts w:asciiTheme="minorHAnsi" w:hAnsiTheme="minorHAnsi" w:cstheme="minorHAnsi"/>
              </w:rPr>
            </w:pPr>
          </w:p>
        </w:tc>
        <w:tc>
          <w:tcPr>
            <w:tcW w:w="943" w:type="pct"/>
            <w:vMerge/>
            <w:hideMark/>
          </w:tcPr>
          <w:p w14:paraId="4CC1DEF8" w14:textId="77777777" w:rsidR="0065275F" w:rsidRPr="007D6D04" w:rsidRDefault="0065275F" w:rsidP="004C31C4">
            <w:pPr>
              <w:pStyle w:val="TableTextLeft"/>
              <w:rPr>
                <w:rFonts w:asciiTheme="minorHAnsi" w:hAnsiTheme="minorHAnsi" w:cstheme="minorHAnsi"/>
              </w:rPr>
            </w:pPr>
          </w:p>
        </w:tc>
        <w:tc>
          <w:tcPr>
            <w:tcW w:w="2880" w:type="pct"/>
            <w:hideMark/>
          </w:tcPr>
          <w:p w14:paraId="4493B7F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Along Ballan Road in Wyndham Vale to Werribee Town (would like to have smooth road without has to stop) </w:t>
            </w:r>
          </w:p>
        </w:tc>
      </w:tr>
      <w:tr w:rsidR="0065275F" w:rsidRPr="007D6D04" w14:paraId="1E740F81" w14:textId="77777777" w:rsidTr="0065275F">
        <w:tc>
          <w:tcPr>
            <w:tcW w:w="1177" w:type="pct"/>
            <w:vMerge/>
            <w:hideMark/>
          </w:tcPr>
          <w:p w14:paraId="368DDB30" w14:textId="77777777" w:rsidR="0065275F" w:rsidRPr="007D6D04" w:rsidRDefault="0065275F" w:rsidP="004C31C4">
            <w:pPr>
              <w:pStyle w:val="TableTextLeft"/>
              <w:rPr>
                <w:rFonts w:asciiTheme="minorHAnsi" w:hAnsiTheme="minorHAnsi" w:cstheme="minorHAnsi"/>
              </w:rPr>
            </w:pPr>
          </w:p>
        </w:tc>
        <w:tc>
          <w:tcPr>
            <w:tcW w:w="943" w:type="pct"/>
            <w:vMerge/>
            <w:hideMark/>
          </w:tcPr>
          <w:p w14:paraId="7B1E85D1" w14:textId="77777777" w:rsidR="0065275F" w:rsidRPr="007D6D04" w:rsidRDefault="0065275F" w:rsidP="004C31C4">
            <w:pPr>
              <w:pStyle w:val="TableTextLeft"/>
              <w:rPr>
                <w:rFonts w:asciiTheme="minorHAnsi" w:hAnsiTheme="minorHAnsi" w:cstheme="minorHAnsi"/>
              </w:rPr>
            </w:pPr>
          </w:p>
        </w:tc>
        <w:tc>
          <w:tcPr>
            <w:tcW w:w="2880" w:type="pct"/>
            <w:hideMark/>
          </w:tcPr>
          <w:p w14:paraId="5D00AAC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Ballan Road bike path lane. Roadside edge has been destroyed by trucks over last 3 years. </w:t>
            </w:r>
          </w:p>
        </w:tc>
      </w:tr>
      <w:tr w:rsidR="0065275F" w:rsidRPr="007D6D04" w14:paraId="6A28646C" w14:textId="77777777" w:rsidTr="0065275F">
        <w:tc>
          <w:tcPr>
            <w:tcW w:w="1177" w:type="pct"/>
            <w:hideMark/>
          </w:tcPr>
          <w:p w14:paraId="658391D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Bay Trail</w:t>
            </w:r>
          </w:p>
        </w:tc>
        <w:tc>
          <w:tcPr>
            <w:tcW w:w="943" w:type="pct"/>
            <w:hideMark/>
          </w:tcPr>
          <w:p w14:paraId="037DE37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0F8CB66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Point cook to Williamstown coastal bike path stopping at Sanctuary Lakes is very disappointing, would like it to continue through point cook to Werribee south </w:t>
            </w:r>
          </w:p>
        </w:tc>
      </w:tr>
      <w:tr w:rsidR="0065275F" w:rsidRPr="007D6D04" w14:paraId="7611F71B" w14:textId="77777777" w:rsidTr="0065275F">
        <w:tc>
          <w:tcPr>
            <w:tcW w:w="1177" w:type="pct"/>
            <w:hideMark/>
          </w:tcPr>
          <w:p w14:paraId="2AA1707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Bay Trail</w:t>
            </w:r>
          </w:p>
          <w:p w14:paraId="0E64F21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Federation Trail</w:t>
            </w:r>
          </w:p>
          <w:p w14:paraId="51A7C97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Skeleton Creek Trail</w:t>
            </w:r>
          </w:p>
        </w:tc>
        <w:tc>
          <w:tcPr>
            <w:tcW w:w="943" w:type="pct"/>
            <w:hideMark/>
          </w:tcPr>
          <w:p w14:paraId="2CE9097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031DD4C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Join Coastal trail with Federation Trail </w:t>
            </w:r>
          </w:p>
        </w:tc>
      </w:tr>
      <w:tr w:rsidR="0065275F" w:rsidRPr="007D6D04" w14:paraId="2F098C74" w14:textId="77777777" w:rsidTr="0065275F">
        <w:tc>
          <w:tcPr>
            <w:tcW w:w="1177" w:type="pct"/>
            <w:hideMark/>
          </w:tcPr>
          <w:p w14:paraId="2A41B70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Bay Trail</w:t>
            </w:r>
          </w:p>
          <w:p w14:paraId="36184B7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Skeleton Creek Trail</w:t>
            </w:r>
          </w:p>
        </w:tc>
        <w:tc>
          <w:tcPr>
            <w:tcW w:w="943" w:type="pct"/>
            <w:hideMark/>
          </w:tcPr>
          <w:p w14:paraId="5D13AA4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56778F4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43BF6BF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extend Fed trail from sanctuary lakes to Werribee south </w:t>
            </w:r>
          </w:p>
        </w:tc>
      </w:tr>
      <w:tr w:rsidR="0065275F" w:rsidRPr="007D6D04" w14:paraId="18F55FAA" w14:textId="77777777" w:rsidTr="0065275F">
        <w:tc>
          <w:tcPr>
            <w:tcW w:w="1177" w:type="pct"/>
            <w:vMerge w:val="restart"/>
            <w:hideMark/>
          </w:tcPr>
          <w:p w14:paraId="1C5E0D5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Bay Trail</w:t>
            </w:r>
          </w:p>
        </w:tc>
        <w:tc>
          <w:tcPr>
            <w:tcW w:w="943" w:type="pct"/>
            <w:vMerge w:val="restart"/>
            <w:hideMark/>
          </w:tcPr>
          <w:p w14:paraId="5F329C38" w14:textId="77777777" w:rsidR="0065275F" w:rsidRDefault="0065275F" w:rsidP="004C31C4">
            <w:pPr>
              <w:pStyle w:val="TableTextLeft"/>
              <w:rPr>
                <w:rFonts w:asciiTheme="minorHAnsi" w:hAnsiTheme="minorHAnsi" w:cstheme="minorHAnsi"/>
              </w:rPr>
            </w:pPr>
            <w:r>
              <w:rPr>
                <w:rFonts w:asciiTheme="minorHAnsi" w:hAnsiTheme="minorHAnsi" w:cstheme="minorHAnsi"/>
              </w:rPr>
              <w:t>Infrastructure</w:t>
            </w:r>
          </w:p>
          <w:p w14:paraId="339FF37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1A4C4EB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Connecting infrastructure between point cook and the city </w:t>
            </w:r>
          </w:p>
        </w:tc>
      </w:tr>
      <w:tr w:rsidR="0065275F" w:rsidRPr="007D6D04" w14:paraId="3B8B02EA" w14:textId="77777777" w:rsidTr="0065275F">
        <w:tc>
          <w:tcPr>
            <w:tcW w:w="1177" w:type="pct"/>
            <w:vMerge/>
            <w:hideMark/>
          </w:tcPr>
          <w:p w14:paraId="1863B9D4" w14:textId="77777777" w:rsidR="0065275F" w:rsidRPr="007D6D04" w:rsidRDefault="0065275F" w:rsidP="004C31C4">
            <w:pPr>
              <w:pStyle w:val="TableTextLeft"/>
              <w:rPr>
                <w:rFonts w:asciiTheme="minorHAnsi" w:hAnsiTheme="minorHAnsi" w:cstheme="minorHAnsi"/>
              </w:rPr>
            </w:pPr>
          </w:p>
        </w:tc>
        <w:tc>
          <w:tcPr>
            <w:tcW w:w="943" w:type="pct"/>
            <w:vMerge/>
            <w:hideMark/>
          </w:tcPr>
          <w:p w14:paraId="44DCAEEA" w14:textId="77777777" w:rsidR="0065275F" w:rsidRPr="007D6D04" w:rsidRDefault="0065275F" w:rsidP="004C31C4">
            <w:pPr>
              <w:pStyle w:val="TableTextLeft"/>
              <w:rPr>
                <w:rFonts w:asciiTheme="minorHAnsi" w:hAnsiTheme="minorHAnsi" w:cstheme="minorHAnsi"/>
              </w:rPr>
            </w:pPr>
          </w:p>
        </w:tc>
        <w:tc>
          <w:tcPr>
            <w:tcW w:w="2880" w:type="pct"/>
            <w:hideMark/>
          </w:tcPr>
          <w:p w14:paraId="612F29F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Connect Sanctuary Lakes/Altona foreshore bike path to Wyndham Harbour. </w:t>
            </w:r>
          </w:p>
        </w:tc>
      </w:tr>
      <w:tr w:rsidR="0065275F" w:rsidRPr="007D6D04" w14:paraId="50E93ED3" w14:textId="77777777" w:rsidTr="0065275F">
        <w:tc>
          <w:tcPr>
            <w:tcW w:w="1177" w:type="pct"/>
            <w:vMerge/>
            <w:hideMark/>
          </w:tcPr>
          <w:p w14:paraId="5EFBA093" w14:textId="77777777" w:rsidR="0065275F" w:rsidRPr="007D6D04" w:rsidRDefault="0065275F" w:rsidP="004C31C4">
            <w:pPr>
              <w:pStyle w:val="TableTextLeft"/>
              <w:rPr>
                <w:rFonts w:asciiTheme="minorHAnsi" w:hAnsiTheme="minorHAnsi" w:cstheme="minorHAnsi"/>
              </w:rPr>
            </w:pPr>
          </w:p>
        </w:tc>
        <w:tc>
          <w:tcPr>
            <w:tcW w:w="943" w:type="pct"/>
            <w:vMerge/>
            <w:hideMark/>
          </w:tcPr>
          <w:p w14:paraId="764C11DF" w14:textId="77777777" w:rsidR="0065275F" w:rsidRPr="007D6D04" w:rsidRDefault="0065275F" w:rsidP="004C31C4">
            <w:pPr>
              <w:pStyle w:val="TableTextLeft"/>
              <w:rPr>
                <w:rFonts w:asciiTheme="minorHAnsi" w:hAnsiTheme="minorHAnsi" w:cstheme="minorHAnsi"/>
              </w:rPr>
            </w:pPr>
          </w:p>
        </w:tc>
        <w:tc>
          <w:tcPr>
            <w:tcW w:w="2880" w:type="pct"/>
            <w:hideMark/>
          </w:tcPr>
          <w:p w14:paraId="5F569C7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Bay Trail to continue on SOUTH side of Point Cook RAAF Base. </w:t>
            </w:r>
          </w:p>
        </w:tc>
      </w:tr>
      <w:tr w:rsidR="0065275F" w:rsidRPr="007D6D04" w14:paraId="0601238A" w14:textId="77777777" w:rsidTr="0065275F">
        <w:tc>
          <w:tcPr>
            <w:tcW w:w="1177" w:type="pct"/>
            <w:hideMark/>
          </w:tcPr>
          <w:p w14:paraId="1F1C083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Bike Paths and Trails</w:t>
            </w:r>
          </w:p>
        </w:tc>
        <w:tc>
          <w:tcPr>
            <w:tcW w:w="943" w:type="pct"/>
            <w:hideMark/>
          </w:tcPr>
          <w:p w14:paraId="1174A8A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4376299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More water </w:t>
            </w:r>
          </w:p>
        </w:tc>
      </w:tr>
      <w:tr w:rsidR="0065275F" w:rsidRPr="007D6D04" w14:paraId="49DFC984" w14:textId="77777777" w:rsidTr="0065275F">
        <w:tc>
          <w:tcPr>
            <w:tcW w:w="1177" w:type="pct"/>
            <w:hideMark/>
          </w:tcPr>
          <w:p w14:paraId="74BD117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Bindownan Drive</w:t>
            </w:r>
          </w:p>
          <w:p w14:paraId="1454D6A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Virgilia Drive</w:t>
            </w:r>
          </w:p>
        </w:tc>
        <w:tc>
          <w:tcPr>
            <w:tcW w:w="943" w:type="pct"/>
            <w:hideMark/>
          </w:tcPr>
          <w:p w14:paraId="15BABFD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385DB34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The ends of the trail through the park between Bindowan Dr and Virgilia Dr </w:t>
            </w:r>
          </w:p>
        </w:tc>
      </w:tr>
      <w:tr w:rsidR="0065275F" w:rsidRPr="007D6D04" w14:paraId="698034E7" w14:textId="77777777" w:rsidTr="0065275F">
        <w:tc>
          <w:tcPr>
            <w:tcW w:w="1177" w:type="pct"/>
            <w:vMerge w:val="restart"/>
            <w:hideMark/>
          </w:tcPr>
          <w:p w14:paraId="2942B82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Bolton Road</w:t>
            </w:r>
          </w:p>
        </w:tc>
        <w:tc>
          <w:tcPr>
            <w:tcW w:w="943" w:type="pct"/>
            <w:vMerge w:val="restart"/>
            <w:hideMark/>
          </w:tcPr>
          <w:p w14:paraId="7FA06D6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489257E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Bicycle lanes on Bolton Road </w:t>
            </w:r>
          </w:p>
        </w:tc>
      </w:tr>
      <w:tr w:rsidR="0065275F" w:rsidRPr="007D6D04" w14:paraId="337E3007" w14:textId="77777777" w:rsidTr="0065275F">
        <w:tc>
          <w:tcPr>
            <w:tcW w:w="1177" w:type="pct"/>
            <w:vMerge/>
            <w:hideMark/>
          </w:tcPr>
          <w:p w14:paraId="767A7F1F" w14:textId="77777777" w:rsidR="0065275F" w:rsidRPr="007D6D04" w:rsidRDefault="0065275F" w:rsidP="004C31C4">
            <w:pPr>
              <w:pStyle w:val="TableTextLeft"/>
              <w:rPr>
                <w:rFonts w:asciiTheme="minorHAnsi" w:hAnsiTheme="minorHAnsi" w:cstheme="minorHAnsi"/>
              </w:rPr>
            </w:pPr>
          </w:p>
        </w:tc>
        <w:tc>
          <w:tcPr>
            <w:tcW w:w="943" w:type="pct"/>
            <w:vMerge/>
            <w:hideMark/>
          </w:tcPr>
          <w:p w14:paraId="546BB61B" w14:textId="77777777" w:rsidR="0065275F" w:rsidRPr="007D6D04" w:rsidRDefault="0065275F" w:rsidP="004C31C4">
            <w:pPr>
              <w:pStyle w:val="TableTextLeft"/>
              <w:rPr>
                <w:rFonts w:asciiTheme="minorHAnsi" w:hAnsiTheme="minorHAnsi" w:cstheme="minorHAnsi"/>
              </w:rPr>
            </w:pPr>
          </w:p>
        </w:tc>
        <w:tc>
          <w:tcPr>
            <w:tcW w:w="2880" w:type="pct"/>
            <w:hideMark/>
          </w:tcPr>
          <w:p w14:paraId="43360EB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Cover Bolton Road to help Manor Lakes residents ride safely to and from Presidents Park </w:t>
            </w:r>
          </w:p>
        </w:tc>
      </w:tr>
      <w:tr w:rsidR="0065275F" w:rsidRPr="007D6D04" w14:paraId="568EACA4" w14:textId="77777777" w:rsidTr="0065275F">
        <w:tc>
          <w:tcPr>
            <w:tcW w:w="1177" w:type="pct"/>
            <w:hideMark/>
          </w:tcPr>
          <w:p w14:paraId="0B055BD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Boundary Road</w:t>
            </w:r>
          </w:p>
        </w:tc>
        <w:tc>
          <w:tcPr>
            <w:tcW w:w="943" w:type="pct"/>
            <w:hideMark/>
          </w:tcPr>
          <w:p w14:paraId="67A195D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3CFDEBD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Boundary Road </w:t>
            </w:r>
          </w:p>
        </w:tc>
      </w:tr>
      <w:tr w:rsidR="0065275F" w:rsidRPr="007D6D04" w14:paraId="4667013B" w14:textId="77777777" w:rsidTr="0065275F">
        <w:tc>
          <w:tcPr>
            <w:tcW w:w="1177" w:type="pct"/>
            <w:vMerge w:val="restart"/>
            <w:hideMark/>
          </w:tcPr>
          <w:p w14:paraId="3A81F9E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Bulban Road</w:t>
            </w:r>
          </w:p>
        </w:tc>
        <w:tc>
          <w:tcPr>
            <w:tcW w:w="943" w:type="pct"/>
            <w:vMerge w:val="restart"/>
            <w:hideMark/>
          </w:tcPr>
          <w:p w14:paraId="275CE31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3180D0D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Widening of the seal on Bulban Road from Cottrell St round-about through to new railway bridge. On road bike lanes are disjointed in 80 km/h zone. </w:t>
            </w:r>
            <w:r w:rsidRPr="007D6D04">
              <w:rPr>
                <w:rFonts w:asciiTheme="minorHAnsi" w:hAnsiTheme="minorHAnsi" w:cstheme="minorHAnsi"/>
              </w:rPr>
              <w:lastRenderedPageBreak/>
              <w:t xml:space="preserve">Just a wider seal is needed in the 100 km/h section; bike lane will just fill up with rubbish etc. </w:t>
            </w:r>
          </w:p>
        </w:tc>
      </w:tr>
      <w:tr w:rsidR="0065275F" w:rsidRPr="007D6D04" w14:paraId="0C27F868" w14:textId="77777777" w:rsidTr="0065275F">
        <w:tc>
          <w:tcPr>
            <w:tcW w:w="1177" w:type="pct"/>
            <w:vMerge/>
            <w:hideMark/>
          </w:tcPr>
          <w:p w14:paraId="78A7207A" w14:textId="77777777" w:rsidR="0065275F" w:rsidRPr="007D6D04" w:rsidRDefault="0065275F" w:rsidP="004C31C4">
            <w:pPr>
              <w:pStyle w:val="TableTextLeft"/>
              <w:rPr>
                <w:rFonts w:asciiTheme="minorHAnsi" w:hAnsiTheme="minorHAnsi" w:cstheme="minorHAnsi"/>
              </w:rPr>
            </w:pPr>
          </w:p>
        </w:tc>
        <w:tc>
          <w:tcPr>
            <w:tcW w:w="943" w:type="pct"/>
            <w:vMerge/>
            <w:hideMark/>
          </w:tcPr>
          <w:p w14:paraId="3E95E5AD" w14:textId="77777777" w:rsidR="0065275F" w:rsidRPr="007D6D04" w:rsidRDefault="0065275F" w:rsidP="004C31C4">
            <w:pPr>
              <w:pStyle w:val="TableTextLeft"/>
              <w:rPr>
                <w:rFonts w:asciiTheme="minorHAnsi" w:hAnsiTheme="minorHAnsi" w:cstheme="minorHAnsi"/>
              </w:rPr>
            </w:pPr>
          </w:p>
        </w:tc>
        <w:tc>
          <w:tcPr>
            <w:tcW w:w="2880" w:type="pct"/>
            <w:hideMark/>
          </w:tcPr>
          <w:p w14:paraId="1798F35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Bikes lanes on both sides of Bulban Road </w:t>
            </w:r>
          </w:p>
        </w:tc>
      </w:tr>
      <w:tr w:rsidR="0065275F" w:rsidRPr="007D6D04" w14:paraId="72A50B31" w14:textId="77777777" w:rsidTr="0065275F">
        <w:tc>
          <w:tcPr>
            <w:tcW w:w="1177" w:type="pct"/>
            <w:vMerge/>
            <w:hideMark/>
          </w:tcPr>
          <w:p w14:paraId="74716646" w14:textId="77777777" w:rsidR="0065275F" w:rsidRPr="007D6D04" w:rsidRDefault="0065275F" w:rsidP="004C31C4">
            <w:pPr>
              <w:pStyle w:val="TableTextLeft"/>
              <w:rPr>
                <w:rFonts w:asciiTheme="minorHAnsi" w:hAnsiTheme="minorHAnsi" w:cstheme="minorHAnsi"/>
              </w:rPr>
            </w:pPr>
          </w:p>
        </w:tc>
        <w:tc>
          <w:tcPr>
            <w:tcW w:w="943" w:type="pct"/>
            <w:vMerge/>
            <w:hideMark/>
          </w:tcPr>
          <w:p w14:paraId="3D6D89FC" w14:textId="77777777" w:rsidR="0065275F" w:rsidRPr="007D6D04" w:rsidRDefault="0065275F" w:rsidP="004C31C4">
            <w:pPr>
              <w:pStyle w:val="TableTextLeft"/>
              <w:rPr>
                <w:rFonts w:asciiTheme="minorHAnsi" w:hAnsiTheme="minorHAnsi" w:cstheme="minorHAnsi"/>
              </w:rPr>
            </w:pPr>
          </w:p>
        </w:tc>
        <w:tc>
          <w:tcPr>
            <w:tcW w:w="2880" w:type="pct"/>
            <w:hideMark/>
          </w:tcPr>
          <w:p w14:paraId="2E535A7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Bike lane down Bulban Road </w:t>
            </w:r>
          </w:p>
        </w:tc>
      </w:tr>
      <w:tr w:rsidR="0065275F" w:rsidRPr="007D6D04" w14:paraId="28E662E0" w14:textId="77777777" w:rsidTr="0065275F">
        <w:tc>
          <w:tcPr>
            <w:tcW w:w="1177" w:type="pct"/>
            <w:hideMark/>
          </w:tcPr>
          <w:p w14:paraId="40AB4A0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Caroline Springs</w:t>
            </w:r>
          </w:p>
          <w:p w14:paraId="0644499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Melton</w:t>
            </w:r>
          </w:p>
          <w:p w14:paraId="04C6CA5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Diggers Rest</w:t>
            </w:r>
          </w:p>
          <w:p w14:paraId="594C575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Federation Trail</w:t>
            </w:r>
          </w:p>
          <w:p w14:paraId="60BED31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Sayers Road</w:t>
            </w:r>
          </w:p>
        </w:tc>
        <w:tc>
          <w:tcPr>
            <w:tcW w:w="943" w:type="pct"/>
            <w:hideMark/>
          </w:tcPr>
          <w:p w14:paraId="13B4B4D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168B027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Better links to neighbouring suburbs like Caroline springs, Melton and Diggers Rest without having to go out of the way and travel back on the current paths. Better links to the federation trail from surrounding suburbs/streets e.g. Sayers Road. Crossing lights for the fed trail on Forsyth Road. </w:t>
            </w:r>
          </w:p>
        </w:tc>
      </w:tr>
      <w:tr w:rsidR="0065275F" w:rsidRPr="007D6D04" w14:paraId="6C810F13" w14:textId="77777777" w:rsidTr="0065275F">
        <w:tc>
          <w:tcPr>
            <w:tcW w:w="1177" w:type="pct"/>
            <w:hideMark/>
          </w:tcPr>
          <w:p w14:paraId="296C058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Central Venue</w:t>
            </w:r>
          </w:p>
        </w:tc>
        <w:tc>
          <w:tcPr>
            <w:tcW w:w="943" w:type="pct"/>
            <w:hideMark/>
          </w:tcPr>
          <w:p w14:paraId="301C602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4BA0E79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Painted bike lanes on Central Avenue, particularly along the stretch of road heading towards the roundabout joining Point Cook Road </w:t>
            </w:r>
          </w:p>
        </w:tc>
      </w:tr>
      <w:tr w:rsidR="0065275F" w:rsidRPr="007D6D04" w14:paraId="07F4E1C8" w14:textId="77777777" w:rsidTr="0065275F">
        <w:tc>
          <w:tcPr>
            <w:tcW w:w="1177" w:type="pct"/>
            <w:hideMark/>
          </w:tcPr>
          <w:p w14:paraId="2E2C38A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Cottrell Street </w:t>
            </w:r>
          </w:p>
          <w:p w14:paraId="71851B2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Werribee River Trail </w:t>
            </w:r>
          </w:p>
        </w:tc>
        <w:tc>
          <w:tcPr>
            <w:tcW w:w="943" w:type="pct"/>
            <w:hideMark/>
          </w:tcPr>
          <w:p w14:paraId="1A70916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6B85C57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Safety</w:t>
            </w:r>
          </w:p>
        </w:tc>
        <w:tc>
          <w:tcPr>
            <w:tcW w:w="2880" w:type="pct"/>
            <w:hideMark/>
          </w:tcPr>
          <w:p w14:paraId="05F4A1C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Werribee river trail/Cottrell Street </w:t>
            </w:r>
          </w:p>
        </w:tc>
      </w:tr>
      <w:tr w:rsidR="0065275F" w:rsidRPr="007D6D04" w14:paraId="5A9B32AC" w14:textId="77777777" w:rsidTr="0065275F">
        <w:tc>
          <w:tcPr>
            <w:tcW w:w="1177" w:type="pct"/>
            <w:hideMark/>
          </w:tcPr>
          <w:p w14:paraId="5886634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Cottrell Street</w:t>
            </w:r>
          </w:p>
        </w:tc>
        <w:tc>
          <w:tcPr>
            <w:tcW w:w="943" w:type="pct"/>
            <w:hideMark/>
          </w:tcPr>
          <w:p w14:paraId="369BD91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Path condition Safety</w:t>
            </w:r>
          </w:p>
        </w:tc>
        <w:tc>
          <w:tcPr>
            <w:tcW w:w="2880" w:type="pct"/>
            <w:hideMark/>
          </w:tcPr>
          <w:p w14:paraId="13E4EF1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Cottrell St. bike path crossing needs urgent fixing </w:t>
            </w:r>
          </w:p>
        </w:tc>
      </w:tr>
      <w:tr w:rsidR="0065275F" w:rsidRPr="007D6D04" w14:paraId="39298D32" w14:textId="77777777" w:rsidTr="0065275F">
        <w:tc>
          <w:tcPr>
            <w:tcW w:w="1177" w:type="pct"/>
            <w:hideMark/>
          </w:tcPr>
          <w:p w14:paraId="0EF3DEC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Davis Creek</w:t>
            </w:r>
          </w:p>
        </w:tc>
        <w:tc>
          <w:tcPr>
            <w:tcW w:w="943" w:type="pct"/>
            <w:hideMark/>
          </w:tcPr>
          <w:p w14:paraId="3CB6608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3BA19B3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Along Davis Creek from the North end of the Werribee River trail to Sayers Road. </w:t>
            </w:r>
          </w:p>
        </w:tc>
      </w:tr>
      <w:tr w:rsidR="0065275F" w:rsidRPr="007D6D04" w14:paraId="637F74FD" w14:textId="77777777" w:rsidTr="0065275F">
        <w:tc>
          <w:tcPr>
            <w:tcW w:w="1177" w:type="pct"/>
            <w:vMerge w:val="restart"/>
            <w:hideMark/>
          </w:tcPr>
          <w:p w14:paraId="0A1A914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Derrimut Road</w:t>
            </w:r>
          </w:p>
        </w:tc>
        <w:tc>
          <w:tcPr>
            <w:tcW w:w="943" w:type="pct"/>
            <w:hideMark/>
          </w:tcPr>
          <w:p w14:paraId="3845248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4F96CB3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Direct crossing from the hoppers fire station to the park south of the swimming pool (Derrimut Road) </w:t>
            </w:r>
          </w:p>
        </w:tc>
      </w:tr>
      <w:tr w:rsidR="0065275F" w:rsidRPr="007D6D04" w14:paraId="25921B46" w14:textId="77777777" w:rsidTr="0065275F">
        <w:tc>
          <w:tcPr>
            <w:tcW w:w="1177" w:type="pct"/>
            <w:vMerge/>
            <w:hideMark/>
          </w:tcPr>
          <w:p w14:paraId="2BB7FA8F" w14:textId="77777777" w:rsidR="0065275F" w:rsidRPr="007D6D04" w:rsidRDefault="0065275F" w:rsidP="004C31C4">
            <w:pPr>
              <w:pStyle w:val="TableTextLeft"/>
              <w:rPr>
                <w:rFonts w:asciiTheme="minorHAnsi" w:hAnsiTheme="minorHAnsi" w:cstheme="minorHAnsi"/>
              </w:rPr>
            </w:pPr>
          </w:p>
        </w:tc>
        <w:tc>
          <w:tcPr>
            <w:tcW w:w="943" w:type="pct"/>
            <w:hideMark/>
          </w:tcPr>
          <w:p w14:paraId="4C1401F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369C152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Safety</w:t>
            </w:r>
          </w:p>
        </w:tc>
        <w:tc>
          <w:tcPr>
            <w:tcW w:w="2880" w:type="pct"/>
            <w:hideMark/>
          </w:tcPr>
          <w:p w14:paraId="1CE5653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the whole Derrimut Road </w:t>
            </w:r>
          </w:p>
        </w:tc>
      </w:tr>
      <w:tr w:rsidR="0065275F" w:rsidRPr="007D6D04" w14:paraId="508A4006" w14:textId="77777777" w:rsidTr="0065275F">
        <w:tc>
          <w:tcPr>
            <w:tcW w:w="1177" w:type="pct"/>
            <w:hideMark/>
          </w:tcPr>
          <w:p w14:paraId="712D10C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Derrimut Road </w:t>
            </w:r>
          </w:p>
          <w:p w14:paraId="68E8FBD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Leakes Road</w:t>
            </w:r>
          </w:p>
        </w:tc>
        <w:tc>
          <w:tcPr>
            <w:tcW w:w="943" w:type="pct"/>
            <w:hideMark/>
          </w:tcPr>
          <w:p w14:paraId="4D12D38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6648D89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Safety</w:t>
            </w:r>
          </w:p>
        </w:tc>
        <w:tc>
          <w:tcPr>
            <w:tcW w:w="2880" w:type="pct"/>
            <w:hideMark/>
          </w:tcPr>
          <w:p w14:paraId="13AB470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Derrimut Road and Leakes Road </w:t>
            </w:r>
          </w:p>
        </w:tc>
      </w:tr>
      <w:tr w:rsidR="0065275F" w:rsidRPr="007D6D04" w14:paraId="5EC9B41B" w14:textId="77777777" w:rsidTr="0065275F">
        <w:tc>
          <w:tcPr>
            <w:tcW w:w="1177" w:type="pct"/>
            <w:hideMark/>
          </w:tcPr>
          <w:p w14:paraId="62C7020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Derrimut Road </w:t>
            </w:r>
          </w:p>
          <w:p w14:paraId="07A62E0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Princes Highway</w:t>
            </w:r>
          </w:p>
        </w:tc>
        <w:tc>
          <w:tcPr>
            <w:tcW w:w="943" w:type="pct"/>
            <w:hideMark/>
          </w:tcPr>
          <w:p w14:paraId="0D3F6CD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553F992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A bicycle lane on Derrimut Road (x) Princes Hwy intersection that turns right off Derrimut Road </w:t>
            </w:r>
          </w:p>
        </w:tc>
      </w:tr>
      <w:tr w:rsidR="0065275F" w:rsidRPr="007D6D04" w14:paraId="6B6286EA" w14:textId="77777777" w:rsidTr="0065275F">
        <w:tc>
          <w:tcPr>
            <w:tcW w:w="1177" w:type="pct"/>
            <w:hideMark/>
          </w:tcPr>
          <w:p w14:paraId="7B0F5CE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Derrimut Road </w:t>
            </w:r>
          </w:p>
          <w:p w14:paraId="176BF5B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Pacific Werribee</w:t>
            </w:r>
          </w:p>
        </w:tc>
        <w:tc>
          <w:tcPr>
            <w:tcW w:w="943" w:type="pct"/>
            <w:hideMark/>
          </w:tcPr>
          <w:p w14:paraId="23BF3C3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 Safety</w:t>
            </w:r>
          </w:p>
        </w:tc>
        <w:tc>
          <w:tcPr>
            <w:tcW w:w="2880" w:type="pct"/>
            <w:hideMark/>
          </w:tcPr>
          <w:p w14:paraId="7A74BFD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At Werribee Plaza Derrimut Road </w:t>
            </w:r>
          </w:p>
        </w:tc>
      </w:tr>
      <w:tr w:rsidR="0065275F" w:rsidRPr="007D6D04" w14:paraId="785FF3EF" w14:textId="77777777" w:rsidTr="0065275F">
        <w:tc>
          <w:tcPr>
            <w:tcW w:w="1177" w:type="pct"/>
            <w:hideMark/>
          </w:tcPr>
          <w:p w14:paraId="3DDEB87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Derrimut Road</w:t>
            </w:r>
          </w:p>
          <w:p w14:paraId="2457980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Hopkins Road</w:t>
            </w:r>
          </w:p>
        </w:tc>
        <w:tc>
          <w:tcPr>
            <w:tcW w:w="943" w:type="pct"/>
            <w:hideMark/>
          </w:tcPr>
          <w:p w14:paraId="4F6F31F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Path condition</w:t>
            </w:r>
          </w:p>
        </w:tc>
        <w:tc>
          <w:tcPr>
            <w:tcW w:w="2880" w:type="pct"/>
            <w:hideMark/>
          </w:tcPr>
          <w:p w14:paraId="77DD5F4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widening of Derrimut / Hopkins, with continuous shoulder/bike lane, to many fatalities on this access road </w:t>
            </w:r>
          </w:p>
        </w:tc>
      </w:tr>
      <w:tr w:rsidR="0065275F" w:rsidRPr="007D6D04" w14:paraId="7570F891" w14:textId="77777777" w:rsidTr="0065275F">
        <w:tc>
          <w:tcPr>
            <w:tcW w:w="1177" w:type="pct"/>
            <w:hideMark/>
          </w:tcPr>
          <w:p w14:paraId="141E094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Derrimut Road </w:t>
            </w:r>
          </w:p>
          <w:p w14:paraId="5F5666C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Leakes Road</w:t>
            </w:r>
          </w:p>
        </w:tc>
        <w:tc>
          <w:tcPr>
            <w:tcW w:w="943" w:type="pct"/>
            <w:hideMark/>
          </w:tcPr>
          <w:p w14:paraId="10B1711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Safety</w:t>
            </w:r>
          </w:p>
        </w:tc>
        <w:tc>
          <w:tcPr>
            <w:tcW w:w="2880" w:type="pct"/>
            <w:hideMark/>
          </w:tcPr>
          <w:p w14:paraId="024BDA1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At intersection of Derrimut Road and Leakes Road. </w:t>
            </w:r>
          </w:p>
        </w:tc>
      </w:tr>
      <w:tr w:rsidR="0065275F" w:rsidRPr="007D6D04" w14:paraId="3F660802" w14:textId="77777777" w:rsidTr="0065275F">
        <w:tc>
          <w:tcPr>
            <w:tcW w:w="1177" w:type="pct"/>
            <w:hideMark/>
          </w:tcPr>
          <w:p w14:paraId="09FCC8B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Dohertys Road</w:t>
            </w:r>
          </w:p>
          <w:p w14:paraId="41ABE51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Tarneit Road</w:t>
            </w:r>
          </w:p>
        </w:tc>
        <w:tc>
          <w:tcPr>
            <w:tcW w:w="943" w:type="pct"/>
          </w:tcPr>
          <w:p w14:paraId="7A7FDB4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160BF050" w14:textId="77777777" w:rsidR="0065275F" w:rsidRPr="007D6D04" w:rsidRDefault="0065275F" w:rsidP="004C31C4">
            <w:pPr>
              <w:pStyle w:val="TableTextLeft"/>
              <w:rPr>
                <w:rFonts w:asciiTheme="minorHAnsi" w:hAnsiTheme="minorHAnsi" w:cstheme="minorHAnsi"/>
              </w:rPr>
            </w:pPr>
          </w:p>
        </w:tc>
        <w:tc>
          <w:tcPr>
            <w:tcW w:w="2880" w:type="pct"/>
            <w:hideMark/>
          </w:tcPr>
          <w:p w14:paraId="630EE57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Bike lane Dohertys Road and Tarneit </w:t>
            </w:r>
          </w:p>
        </w:tc>
      </w:tr>
      <w:tr w:rsidR="0065275F" w:rsidRPr="007D6D04" w14:paraId="55C7A9DE" w14:textId="77777777" w:rsidTr="0065275F">
        <w:tc>
          <w:tcPr>
            <w:tcW w:w="1177" w:type="pct"/>
            <w:hideMark/>
          </w:tcPr>
          <w:p w14:paraId="484E1BA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Ducans Road</w:t>
            </w:r>
          </w:p>
          <w:p w14:paraId="7788ABB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Federation Trail</w:t>
            </w:r>
          </w:p>
        </w:tc>
        <w:tc>
          <w:tcPr>
            <w:tcW w:w="943" w:type="pct"/>
            <w:hideMark/>
          </w:tcPr>
          <w:p w14:paraId="51306C9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49C29FE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Bicycle lanes along Duncans Road to join Werribee CBD to Federation Trail </w:t>
            </w:r>
          </w:p>
        </w:tc>
      </w:tr>
      <w:tr w:rsidR="0065275F" w:rsidRPr="007D6D04" w14:paraId="3ACE6911" w14:textId="77777777" w:rsidTr="0065275F">
        <w:tc>
          <w:tcPr>
            <w:tcW w:w="1177" w:type="pct"/>
            <w:hideMark/>
          </w:tcPr>
          <w:p w14:paraId="67CC9F6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Duncans Road </w:t>
            </w:r>
          </w:p>
          <w:p w14:paraId="300D53D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Werribee River Trail</w:t>
            </w:r>
          </w:p>
        </w:tc>
        <w:tc>
          <w:tcPr>
            <w:tcW w:w="943" w:type="pct"/>
            <w:hideMark/>
          </w:tcPr>
          <w:p w14:paraId="0A565C3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p w14:paraId="2E1D50A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35ACBF6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Bike lane over freeway to Werribee South </w:t>
            </w:r>
          </w:p>
        </w:tc>
      </w:tr>
      <w:tr w:rsidR="0065275F" w:rsidRPr="007D6D04" w14:paraId="196F481E" w14:textId="77777777" w:rsidTr="0065275F">
        <w:tc>
          <w:tcPr>
            <w:tcW w:w="1177" w:type="pct"/>
            <w:hideMark/>
          </w:tcPr>
          <w:p w14:paraId="1BA17DF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Duncans Road </w:t>
            </w:r>
          </w:p>
          <w:p w14:paraId="1D6AC0A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Werribee River Trail</w:t>
            </w:r>
          </w:p>
          <w:p w14:paraId="236CAE0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Federation Trail Werribee South</w:t>
            </w:r>
          </w:p>
        </w:tc>
        <w:tc>
          <w:tcPr>
            <w:tcW w:w="943" w:type="pct"/>
            <w:hideMark/>
          </w:tcPr>
          <w:p w14:paraId="1B5D8F6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p w14:paraId="6F5306C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5F371DF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Making Mansion tourist precinct more bike accessible via both Duncans Road/Fed Trail and via Werribee River trail/park. </w:t>
            </w:r>
          </w:p>
        </w:tc>
      </w:tr>
      <w:tr w:rsidR="0065275F" w:rsidRPr="007D6D04" w14:paraId="2A146E49" w14:textId="77777777" w:rsidTr="0065275F">
        <w:tc>
          <w:tcPr>
            <w:tcW w:w="1177" w:type="pct"/>
            <w:vMerge w:val="restart"/>
            <w:hideMark/>
          </w:tcPr>
          <w:p w14:paraId="5D2E611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Duncans Road</w:t>
            </w:r>
          </w:p>
        </w:tc>
        <w:tc>
          <w:tcPr>
            <w:tcW w:w="943" w:type="pct"/>
            <w:hideMark/>
          </w:tcPr>
          <w:p w14:paraId="57509AE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4A539C6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Duncans Road </w:t>
            </w:r>
          </w:p>
        </w:tc>
      </w:tr>
      <w:tr w:rsidR="0065275F" w:rsidRPr="007D6D04" w14:paraId="28C916F8" w14:textId="77777777" w:rsidTr="0065275F">
        <w:tc>
          <w:tcPr>
            <w:tcW w:w="1177" w:type="pct"/>
            <w:vMerge/>
            <w:hideMark/>
          </w:tcPr>
          <w:p w14:paraId="6CD7A575" w14:textId="77777777" w:rsidR="0065275F" w:rsidRPr="007D6D04" w:rsidRDefault="0065275F" w:rsidP="004C31C4">
            <w:pPr>
              <w:pStyle w:val="TableTextLeft"/>
              <w:rPr>
                <w:rFonts w:asciiTheme="minorHAnsi" w:hAnsiTheme="minorHAnsi" w:cstheme="minorHAnsi"/>
              </w:rPr>
            </w:pPr>
          </w:p>
        </w:tc>
        <w:tc>
          <w:tcPr>
            <w:tcW w:w="943" w:type="pct"/>
            <w:hideMark/>
          </w:tcPr>
          <w:p w14:paraId="27F3698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4024026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407E447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On road bike lanes to be completed on Duncans Road to Beach Road </w:t>
            </w:r>
          </w:p>
        </w:tc>
      </w:tr>
      <w:tr w:rsidR="0065275F" w:rsidRPr="007D6D04" w14:paraId="66B39929" w14:textId="77777777" w:rsidTr="0065275F">
        <w:tc>
          <w:tcPr>
            <w:tcW w:w="1177" w:type="pct"/>
            <w:vMerge/>
            <w:hideMark/>
          </w:tcPr>
          <w:p w14:paraId="4582F126" w14:textId="77777777" w:rsidR="0065275F" w:rsidRPr="007D6D04" w:rsidRDefault="0065275F" w:rsidP="004C31C4">
            <w:pPr>
              <w:pStyle w:val="TableTextLeft"/>
              <w:rPr>
                <w:rFonts w:asciiTheme="minorHAnsi" w:hAnsiTheme="minorHAnsi" w:cstheme="minorHAnsi"/>
              </w:rPr>
            </w:pPr>
          </w:p>
        </w:tc>
        <w:tc>
          <w:tcPr>
            <w:tcW w:w="943" w:type="pct"/>
            <w:hideMark/>
          </w:tcPr>
          <w:p w14:paraId="4B6A1C7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Path condition</w:t>
            </w:r>
          </w:p>
        </w:tc>
        <w:tc>
          <w:tcPr>
            <w:tcW w:w="2880" w:type="pct"/>
            <w:hideMark/>
          </w:tcPr>
          <w:p w14:paraId="40D2DD0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Keep the sealed shoulders on Duncans Road clean of market garden rubbish and mark the shoulders as bike lanes. Fine the market gardeners for carting the mud and rocks onto the roads </w:t>
            </w:r>
          </w:p>
        </w:tc>
      </w:tr>
      <w:tr w:rsidR="0065275F" w:rsidRPr="007D6D04" w14:paraId="34955478" w14:textId="77777777" w:rsidTr="0065275F">
        <w:tc>
          <w:tcPr>
            <w:tcW w:w="1177" w:type="pct"/>
            <w:hideMark/>
          </w:tcPr>
          <w:p w14:paraId="1307B84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Fedeation Trail</w:t>
            </w:r>
          </w:p>
          <w:p w14:paraId="2A3625DC" w14:textId="77777777" w:rsidR="0065275F" w:rsidRPr="007D6D04" w:rsidRDefault="0065275F" w:rsidP="004C31C4">
            <w:pPr>
              <w:pStyle w:val="TableTextLeft"/>
              <w:rPr>
                <w:rFonts w:asciiTheme="minorHAnsi" w:hAnsiTheme="minorHAnsi"/>
              </w:rPr>
            </w:pPr>
            <w:r w:rsidRPr="007D6D04">
              <w:rPr>
                <w:rFonts w:asciiTheme="minorHAnsi" w:hAnsiTheme="minorHAnsi"/>
              </w:rPr>
              <w:t>Forsyth Road</w:t>
            </w:r>
          </w:p>
        </w:tc>
        <w:tc>
          <w:tcPr>
            <w:tcW w:w="943" w:type="pct"/>
            <w:hideMark/>
          </w:tcPr>
          <w:p w14:paraId="7A573220" w14:textId="77777777" w:rsidR="0065275F" w:rsidRPr="007D6D04" w:rsidRDefault="0065275F" w:rsidP="004C31C4">
            <w:pPr>
              <w:pStyle w:val="TableTextLeft"/>
              <w:rPr>
                <w:rFonts w:asciiTheme="minorHAnsi" w:hAnsiTheme="minorHAnsi"/>
              </w:rPr>
            </w:pPr>
            <w:r w:rsidRPr="007D6D04">
              <w:rPr>
                <w:rFonts w:asciiTheme="minorHAnsi" w:hAnsiTheme="minorHAnsi"/>
              </w:rPr>
              <w:t>Infrastructure</w:t>
            </w:r>
          </w:p>
        </w:tc>
        <w:tc>
          <w:tcPr>
            <w:tcW w:w="2880" w:type="pct"/>
            <w:hideMark/>
          </w:tcPr>
          <w:p w14:paraId="7E2AE138"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A traffic light controlled crossing for the Federation trail at Forsyth Road </w:t>
            </w:r>
          </w:p>
        </w:tc>
      </w:tr>
      <w:tr w:rsidR="0065275F" w:rsidRPr="007D6D04" w14:paraId="79E244D9" w14:textId="77777777" w:rsidTr="0065275F">
        <w:tc>
          <w:tcPr>
            <w:tcW w:w="1177" w:type="pct"/>
            <w:hideMark/>
          </w:tcPr>
          <w:p w14:paraId="5FD660D9" w14:textId="77777777" w:rsidR="0065275F" w:rsidRPr="007D6D04" w:rsidRDefault="0065275F" w:rsidP="004C31C4">
            <w:pPr>
              <w:pStyle w:val="TableTextLeft"/>
              <w:rPr>
                <w:rFonts w:asciiTheme="minorHAnsi" w:hAnsiTheme="minorHAnsi"/>
              </w:rPr>
            </w:pPr>
            <w:r w:rsidRPr="007D6D04">
              <w:rPr>
                <w:rFonts w:asciiTheme="minorHAnsi" w:hAnsiTheme="minorHAnsi"/>
              </w:rPr>
              <w:t>Federation Boulevard Truganina Sth Primary School</w:t>
            </w:r>
          </w:p>
        </w:tc>
        <w:tc>
          <w:tcPr>
            <w:tcW w:w="943" w:type="pct"/>
            <w:hideMark/>
          </w:tcPr>
          <w:p w14:paraId="3E4E5C31" w14:textId="77777777" w:rsidR="0065275F" w:rsidRPr="007D6D04" w:rsidRDefault="0065275F" w:rsidP="004C31C4">
            <w:pPr>
              <w:pStyle w:val="TableTextLeft"/>
              <w:rPr>
                <w:rFonts w:asciiTheme="minorHAnsi" w:hAnsiTheme="minorHAnsi"/>
              </w:rPr>
            </w:pPr>
            <w:r w:rsidRPr="007D6D04">
              <w:rPr>
                <w:rFonts w:asciiTheme="minorHAnsi" w:hAnsiTheme="minorHAnsi"/>
              </w:rPr>
              <w:t>Connectivity</w:t>
            </w:r>
          </w:p>
        </w:tc>
        <w:tc>
          <w:tcPr>
            <w:tcW w:w="2880" w:type="pct"/>
            <w:hideMark/>
          </w:tcPr>
          <w:p w14:paraId="5F33AB33"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From behind Truganina south primary school path to cross federation Blvd to cross over to the park, the kerb should be lowered to cross to the inner edge of the park. </w:t>
            </w:r>
          </w:p>
        </w:tc>
      </w:tr>
      <w:tr w:rsidR="0065275F" w:rsidRPr="007D6D04" w14:paraId="7E6939F2" w14:textId="77777777" w:rsidTr="0065275F">
        <w:tc>
          <w:tcPr>
            <w:tcW w:w="1177" w:type="pct"/>
            <w:hideMark/>
          </w:tcPr>
          <w:p w14:paraId="78782480" w14:textId="77777777" w:rsidR="0065275F" w:rsidRPr="007D6D04" w:rsidRDefault="0065275F" w:rsidP="004C31C4">
            <w:pPr>
              <w:pStyle w:val="TableTextLeft"/>
              <w:rPr>
                <w:rFonts w:asciiTheme="minorHAnsi" w:hAnsiTheme="minorHAnsi"/>
              </w:rPr>
            </w:pPr>
            <w:r w:rsidRPr="007D6D04">
              <w:rPr>
                <w:rFonts w:asciiTheme="minorHAnsi" w:hAnsiTheme="minorHAnsi"/>
              </w:rPr>
              <w:t>Federation Trail</w:t>
            </w:r>
          </w:p>
          <w:p w14:paraId="341D4374" w14:textId="77777777" w:rsidR="0065275F" w:rsidRPr="007D6D04" w:rsidRDefault="0065275F" w:rsidP="004C31C4">
            <w:pPr>
              <w:pStyle w:val="TableTextLeft"/>
              <w:rPr>
                <w:rFonts w:asciiTheme="minorHAnsi" w:hAnsiTheme="minorHAnsi"/>
              </w:rPr>
            </w:pPr>
            <w:r w:rsidRPr="007D6D04">
              <w:rPr>
                <w:rFonts w:asciiTheme="minorHAnsi" w:hAnsiTheme="minorHAnsi"/>
              </w:rPr>
              <w:t>Skeleton Creek</w:t>
            </w:r>
          </w:p>
          <w:p w14:paraId="61B183D8" w14:textId="77777777" w:rsidR="0065275F" w:rsidRPr="007D6D04" w:rsidRDefault="0065275F" w:rsidP="004C31C4">
            <w:pPr>
              <w:pStyle w:val="TableTextLeft"/>
              <w:rPr>
                <w:rFonts w:asciiTheme="minorHAnsi" w:hAnsiTheme="minorHAnsi"/>
              </w:rPr>
            </w:pPr>
            <w:r w:rsidRPr="007D6D04">
              <w:rPr>
                <w:rFonts w:asciiTheme="minorHAnsi" w:hAnsiTheme="minorHAnsi"/>
              </w:rPr>
              <w:lastRenderedPageBreak/>
              <w:t>Old Geelong Road</w:t>
            </w:r>
          </w:p>
        </w:tc>
        <w:tc>
          <w:tcPr>
            <w:tcW w:w="943" w:type="pct"/>
            <w:hideMark/>
          </w:tcPr>
          <w:p w14:paraId="721BD2FA" w14:textId="77777777" w:rsidR="0065275F" w:rsidRPr="007D6D04" w:rsidRDefault="0065275F" w:rsidP="004C31C4">
            <w:pPr>
              <w:pStyle w:val="TableTextLeft"/>
              <w:rPr>
                <w:rFonts w:asciiTheme="minorHAnsi" w:hAnsiTheme="minorHAnsi"/>
              </w:rPr>
            </w:pPr>
            <w:r w:rsidRPr="007D6D04">
              <w:rPr>
                <w:rFonts w:asciiTheme="minorHAnsi" w:hAnsiTheme="minorHAnsi"/>
              </w:rPr>
              <w:lastRenderedPageBreak/>
              <w:t>Connectivity</w:t>
            </w:r>
          </w:p>
        </w:tc>
        <w:tc>
          <w:tcPr>
            <w:tcW w:w="2880" w:type="pct"/>
            <w:hideMark/>
          </w:tcPr>
          <w:p w14:paraId="3079B509"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The Fed Trail should be extended approx. 2km from skeleton Creek west behind the industrial/shopping area on side of Old Geelong Road. This would mean cyclists don't have to mingle with heavy traffic or cross </w:t>
            </w:r>
            <w:r w:rsidRPr="007D6D04">
              <w:rPr>
                <w:rFonts w:asciiTheme="minorHAnsi" w:hAnsiTheme="minorHAnsi"/>
              </w:rPr>
              <w:lastRenderedPageBreak/>
              <w:t xml:space="preserve">dozens of driveways in a busy car intensive area. It would add allure to Hoppers Crossing residents to use the Fed Trail. The tracks there could be paved and the gate needs opening near the roundabout (opposite VicRoads). </w:t>
            </w:r>
          </w:p>
        </w:tc>
      </w:tr>
      <w:tr w:rsidR="0065275F" w:rsidRPr="007D6D04" w14:paraId="7412D98E" w14:textId="77777777" w:rsidTr="0065275F">
        <w:tc>
          <w:tcPr>
            <w:tcW w:w="1177" w:type="pct"/>
            <w:vMerge w:val="restart"/>
            <w:hideMark/>
          </w:tcPr>
          <w:p w14:paraId="25E0FA2B" w14:textId="77777777" w:rsidR="0065275F" w:rsidRPr="007D6D04" w:rsidRDefault="0065275F" w:rsidP="004C31C4">
            <w:pPr>
              <w:pStyle w:val="TableTextLeft"/>
              <w:rPr>
                <w:rFonts w:asciiTheme="minorHAnsi" w:hAnsiTheme="minorHAnsi"/>
              </w:rPr>
            </w:pPr>
            <w:r w:rsidRPr="007D6D04">
              <w:rPr>
                <w:rFonts w:asciiTheme="minorHAnsi" w:hAnsiTheme="minorHAnsi"/>
              </w:rPr>
              <w:lastRenderedPageBreak/>
              <w:t>Federation Trail</w:t>
            </w:r>
          </w:p>
        </w:tc>
        <w:tc>
          <w:tcPr>
            <w:tcW w:w="943" w:type="pct"/>
            <w:vMerge w:val="restart"/>
            <w:hideMark/>
          </w:tcPr>
          <w:p w14:paraId="42EA03D6" w14:textId="77777777" w:rsidR="0065275F" w:rsidRPr="007D6D04" w:rsidRDefault="0065275F" w:rsidP="004C31C4">
            <w:pPr>
              <w:pStyle w:val="TableTextLeft"/>
              <w:rPr>
                <w:rFonts w:asciiTheme="minorHAnsi" w:hAnsiTheme="minorHAnsi"/>
              </w:rPr>
            </w:pPr>
            <w:r w:rsidRPr="007D6D04">
              <w:rPr>
                <w:rFonts w:asciiTheme="minorHAnsi" w:hAnsiTheme="minorHAnsi"/>
              </w:rPr>
              <w:t>Connectivity</w:t>
            </w:r>
          </w:p>
        </w:tc>
        <w:tc>
          <w:tcPr>
            <w:tcW w:w="2880" w:type="pct"/>
            <w:hideMark/>
          </w:tcPr>
          <w:p w14:paraId="26A1F5C5"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Please renew the roads at Federation Trail. It has many gaps that could lead to puncturing the tires of cyclists. </w:t>
            </w:r>
          </w:p>
        </w:tc>
      </w:tr>
      <w:tr w:rsidR="0065275F" w:rsidRPr="007D6D04" w14:paraId="0B5A3873" w14:textId="77777777" w:rsidTr="0065275F">
        <w:tc>
          <w:tcPr>
            <w:tcW w:w="1177" w:type="pct"/>
            <w:vMerge/>
            <w:hideMark/>
          </w:tcPr>
          <w:p w14:paraId="12311DD7" w14:textId="77777777" w:rsidR="0065275F" w:rsidRPr="007D6D04" w:rsidRDefault="0065275F" w:rsidP="004C31C4">
            <w:pPr>
              <w:pStyle w:val="TableTextLeft"/>
              <w:rPr>
                <w:rFonts w:asciiTheme="minorHAnsi" w:hAnsiTheme="minorHAnsi"/>
              </w:rPr>
            </w:pPr>
          </w:p>
        </w:tc>
        <w:tc>
          <w:tcPr>
            <w:tcW w:w="943" w:type="pct"/>
            <w:vMerge/>
            <w:hideMark/>
          </w:tcPr>
          <w:p w14:paraId="01528153" w14:textId="77777777" w:rsidR="0065275F" w:rsidRPr="007D6D04" w:rsidRDefault="0065275F" w:rsidP="004C31C4">
            <w:pPr>
              <w:pStyle w:val="TableTextLeft"/>
              <w:rPr>
                <w:rFonts w:asciiTheme="minorHAnsi" w:hAnsiTheme="minorHAnsi"/>
              </w:rPr>
            </w:pPr>
          </w:p>
        </w:tc>
        <w:tc>
          <w:tcPr>
            <w:tcW w:w="2880" w:type="pct"/>
            <w:hideMark/>
          </w:tcPr>
          <w:p w14:paraId="5537F3D0"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The completion of Federation Trail to the city </w:t>
            </w:r>
          </w:p>
        </w:tc>
      </w:tr>
      <w:tr w:rsidR="0065275F" w:rsidRPr="007D6D04" w14:paraId="5ADF6472" w14:textId="77777777" w:rsidTr="0065275F">
        <w:tc>
          <w:tcPr>
            <w:tcW w:w="1177" w:type="pct"/>
            <w:vMerge/>
            <w:hideMark/>
          </w:tcPr>
          <w:p w14:paraId="1F344049" w14:textId="77777777" w:rsidR="0065275F" w:rsidRPr="007D6D04" w:rsidRDefault="0065275F" w:rsidP="004C31C4">
            <w:pPr>
              <w:pStyle w:val="TableTextLeft"/>
              <w:rPr>
                <w:rFonts w:asciiTheme="minorHAnsi" w:hAnsiTheme="minorHAnsi"/>
              </w:rPr>
            </w:pPr>
          </w:p>
        </w:tc>
        <w:tc>
          <w:tcPr>
            <w:tcW w:w="943" w:type="pct"/>
            <w:vMerge/>
            <w:hideMark/>
          </w:tcPr>
          <w:p w14:paraId="32930650" w14:textId="77777777" w:rsidR="0065275F" w:rsidRPr="007D6D04" w:rsidRDefault="0065275F" w:rsidP="004C31C4">
            <w:pPr>
              <w:pStyle w:val="TableTextLeft"/>
              <w:rPr>
                <w:rFonts w:asciiTheme="minorHAnsi" w:hAnsiTheme="minorHAnsi"/>
              </w:rPr>
            </w:pPr>
          </w:p>
        </w:tc>
        <w:tc>
          <w:tcPr>
            <w:tcW w:w="2880" w:type="pct"/>
            <w:hideMark/>
          </w:tcPr>
          <w:p w14:paraId="4D660414"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Complete federation trail across to Hyde Street in Yarraville </w:t>
            </w:r>
          </w:p>
        </w:tc>
      </w:tr>
      <w:tr w:rsidR="0065275F" w:rsidRPr="007D6D04" w14:paraId="67A56F33" w14:textId="77777777" w:rsidTr="0065275F">
        <w:tc>
          <w:tcPr>
            <w:tcW w:w="1177" w:type="pct"/>
            <w:vMerge/>
            <w:hideMark/>
          </w:tcPr>
          <w:p w14:paraId="471D59E2" w14:textId="77777777" w:rsidR="0065275F" w:rsidRPr="007D6D04" w:rsidRDefault="0065275F" w:rsidP="004C31C4">
            <w:pPr>
              <w:pStyle w:val="TableTextLeft"/>
              <w:rPr>
                <w:rFonts w:asciiTheme="minorHAnsi" w:hAnsiTheme="minorHAnsi"/>
              </w:rPr>
            </w:pPr>
          </w:p>
        </w:tc>
        <w:tc>
          <w:tcPr>
            <w:tcW w:w="943" w:type="pct"/>
            <w:vMerge/>
            <w:hideMark/>
          </w:tcPr>
          <w:p w14:paraId="4C0DFF3A" w14:textId="77777777" w:rsidR="0065275F" w:rsidRPr="007D6D04" w:rsidRDefault="0065275F" w:rsidP="004C31C4">
            <w:pPr>
              <w:pStyle w:val="TableTextLeft"/>
              <w:rPr>
                <w:rFonts w:asciiTheme="minorHAnsi" w:hAnsiTheme="minorHAnsi"/>
              </w:rPr>
            </w:pPr>
          </w:p>
        </w:tc>
        <w:tc>
          <w:tcPr>
            <w:tcW w:w="2880" w:type="pct"/>
            <w:hideMark/>
          </w:tcPr>
          <w:p w14:paraId="500542E3"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Federation trail to Footscray trails </w:t>
            </w:r>
          </w:p>
        </w:tc>
      </w:tr>
      <w:tr w:rsidR="0065275F" w:rsidRPr="007D6D04" w14:paraId="68CDD25B" w14:textId="77777777" w:rsidTr="0065275F">
        <w:tc>
          <w:tcPr>
            <w:tcW w:w="1177" w:type="pct"/>
            <w:vMerge/>
            <w:hideMark/>
          </w:tcPr>
          <w:p w14:paraId="50A7E200" w14:textId="77777777" w:rsidR="0065275F" w:rsidRPr="007D6D04" w:rsidRDefault="0065275F" w:rsidP="004C31C4">
            <w:pPr>
              <w:pStyle w:val="TableTextLeft"/>
              <w:rPr>
                <w:rFonts w:asciiTheme="minorHAnsi" w:hAnsiTheme="minorHAnsi"/>
              </w:rPr>
            </w:pPr>
          </w:p>
        </w:tc>
        <w:tc>
          <w:tcPr>
            <w:tcW w:w="943" w:type="pct"/>
            <w:vMerge/>
            <w:hideMark/>
          </w:tcPr>
          <w:p w14:paraId="5395F81C" w14:textId="77777777" w:rsidR="0065275F" w:rsidRPr="007D6D04" w:rsidRDefault="0065275F" w:rsidP="004C31C4">
            <w:pPr>
              <w:pStyle w:val="TableTextLeft"/>
              <w:rPr>
                <w:rFonts w:asciiTheme="minorHAnsi" w:hAnsiTheme="minorHAnsi"/>
              </w:rPr>
            </w:pPr>
          </w:p>
        </w:tc>
        <w:tc>
          <w:tcPr>
            <w:tcW w:w="2880" w:type="pct"/>
            <w:hideMark/>
          </w:tcPr>
          <w:p w14:paraId="3B5C2968"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Continuation of Fed Trail into the city </w:t>
            </w:r>
          </w:p>
        </w:tc>
      </w:tr>
      <w:tr w:rsidR="0065275F" w:rsidRPr="007D6D04" w14:paraId="4084B11E" w14:textId="77777777" w:rsidTr="0065275F">
        <w:tc>
          <w:tcPr>
            <w:tcW w:w="1177" w:type="pct"/>
            <w:vMerge/>
            <w:hideMark/>
          </w:tcPr>
          <w:p w14:paraId="3B0BD642" w14:textId="77777777" w:rsidR="0065275F" w:rsidRPr="007D6D04" w:rsidRDefault="0065275F" w:rsidP="004C31C4">
            <w:pPr>
              <w:pStyle w:val="TableTextLeft"/>
              <w:rPr>
                <w:rFonts w:asciiTheme="minorHAnsi" w:hAnsiTheme="minorHAnsi"/>
              </w:rPr>
            </w:pPr>
          </w:p>
        </w:tc>
        <w:tc>
          <w:tcPr>
            <w:tcW w:w="943" w:type="pct"/>
            <w:vMerge/>
            <w:hideMark/>
          </w:tcPr>
          <w:p w14:paraId="50277CB7" w14:textId="77777777" w:rsidR="0065275F" w:rsidRPr="007D6D04" w:rsidRDefault="0065275F" w:rsidP="004C31C4">
            <w:pPr>
              <w:pStyle w:val="TableTextLeft"/>
              <w:rPr>
                <w:rFonts w:asciiTheme="minorHAnsi" w:hAnsiTheme="minorHAnsi"/>
              </w:rPr>
            </w:pPr>
          </w:p>
        </w:tc>
        <w:tc>
          <w:tcPr>
            <w:tcW w:w="2880" w:type="pct"/>
            <w:hideMark/>
          </w:tcPr>
          <w:p w14:paraId="15E8510C"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The completion of the Federation Trail at Williamstown Road </w:t>
            </w:r>
          </w:p>
        </w:tc>
      </w:tr>
      <w:tr w:rsidR="0065275F" w:rsidRPr="007D6D04" w14:paraId="265BC071" w14:textId="77777777" w:rsidTr="0065275F">
        <w:tc>
          <w:tcPr>
            <w:tcW w:w="1177" w:type="pct"/>
            <w:vMerge/>
            <w:hideMark/>
          </w:tcPr>
          <w:p w14:paraId="3D8B93C1" w14:textId="77777777" w:rsidR="0065275F" w:rsidRPr="007D6D04" w:rsidRDefault="0065275F" w:rsidP="004C31C4">
            <w:pPr>
              <w:pStyle w:val="TableTextLeft"/>
              <w:rPr>
                <w:rFonts w:asciiTheme="minorHAnsi" w:hAnsiTheme="minorHAnsi"/>
              </w:rPr>
            </w:pPr>
          </w:p>
        </w:tc>
        <w:tc>
          <w:tcPr>
            <w:tcW w:w="943" w:type="pct"/>
            <w:vMerge/>
            <w:hideMark/>
          </w:tcPr>
          <w:p w14:paraId="2EB0345F" w14:textId="77777777" w:rsidR="0065275F" w:rsidRPr="007D6D04" w:rsidRDefault="0065275F" w:rsidP="004C31C4">
            <w:pPr>
              <w:pStyle w:val="TableTextLeft"/>
              <w:rPr>
                <w:rFonts w:asciiTheme="minorHAnsi" w:hAnsiTheme="minorHAnsi"/>
              </w:rPr>
            </w:pPr>
          </w:p>
        </w:tc>
        <w:tc>
          <w:tcPr>
            <w:tcW w:w="2880" w:type="pct"/>
            <w:hideMark/>
          </w:tcPr>
          <w:p w14:paraId="38D5F183"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Connecting Fed Trail </w:t>
            </w:r>
          </w:p>
        </w:tc>
      </w:tr>
      <w:tr w:rsidR="0065275F" w:rsidRPr="007D6D04" w14:paraId="7E0CD5FB" w14:textId="77777777" w:rsidTr="0065275F">
        <w:tc>
          <w:tcPr>
            <w:tcW w:w="1177" w:type="pct"/>
            <w:vMerge/>
            <w:hideMark/>
          </w:tcPr>
          <w:p w14:paraId="28F27770" w14:textId="77777777" w:rsidR="0065275F" w:rsidRPr="007D6D04" w:rsidRDefault="0065275F" w:rsidP="004C31C4">
            <w:pPr>
              <w:pStyle w:val="TableTextLeft"/>
              <w:rPr>
                <w:rFonts w:asciiTheme="minorHAnsi" w:hAnsiTheme="minorHAnsi"/>
              </w:rPr>
            </w:pPr>
          </w:p>
        </w:tc>
        <w:tc>
          <w:tcPr>
            <w:tcW w:w="943" w:type="pct"/>
            <w:vMerge/>
            <w:hideMark/>
          </w:tcPr>
          <w:p w14:paraId="78DCB9A2" w14:textId="77777777" w:rsidR="0065275F" w:rsidRPr="007D6D04" w:rsidRDefault="0065275F" w:rsidP="004C31C4">
            <w:pPr>
              <w:pStyle w:val="TableTextLeft"/>
              <w:rPr>
                <w:rFonts w:asciiTheme="minorHAnsi" w:hAnsiTheme="minorHAnsi"/>
              </w:rPr>
            </w:pPr>
          </w:p>
        </w:tc>
        <w:tc>
          <w:tcPr>
            <w:tcW w:w="2880" w:type="pct"/>
            <w:hideMark/>
          </w:tcPr>
          <w:p w14:paraId="46CA73A9"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Extension of other paths from Fed trail to points around Wyndham </w:t>
            </w:r>
          </w:p>
        </w:tc>
      </w:tr>
      <w:tr w:rsidR="0065275F" w:rsidRPr="007D6D04" w14:paraId="115A1587" w14:textId="77777777" w:rsidTr="0065275F">
        <w:tc>
          <w:tcPr>
            <w:tcW w:w="1177" w:type="pct"/>
            <w:vMerge/>
          </w:tcPr>
          <w:p w14:paraId="4D79EB0E" w14:textId="77777777" w:rsidR="0065275F" w:rsidRPr="007D6D04" w:rsidRDefault="0065275F" w:rsidP="004C31C4">
            <w:pPr>
              <w:pStyle w:val="TableTextLeft"/>
            </w:pPr>
          </w:p>
        </w:tc>
        <w:tc>
          <w:tcPr>
            <w:tcW w:w="943" w:type="pct"/>
            <w:vMerge/>
          </w:tcPr>
          <w:p w14:paraId="593B4F14" w14:textId="77777777" w:rsidR="0065275F" w:rsidRPr="007D6D04" w:rsidRDefault="0065275F" w:rsidP="004C31C4">
            <w:pPr>
              <w:pStyle w:val="TableTextLeft"/>
            </w:pPr>
          </w:p>
        </w:tc>
        <w:tc>
          <w:tcPr>
            <w:tcW w:w="2880" w:type="pct"/>
          </w:tcPr>
          <w:p w14:paraId="535587AF" w14:textId="77777777" w:rsidR="0065275F" w:rsidRPr="007D6D04" w:rsidRDefault="0065275F" w:rsidP="004C31C4">
            <w:pPr>
              <w:pStyle w:val="TableTextLeft"/>
            </w:pPr>
            <w:r w:rsidRPr="007D6D04">
              <w:rPr>
                <w:rFonts w:asciiTheme="minorHAnsi" w:hAnsiTheme="minorHAnsi"/>
              </w:rPr>
              <w:t xml:space="preserve">Federation trail connection to Yarra trail </w:t>
            </w:r>
          </w:p>
        </w:tc>
      </w:tr>
      <w:tr w:rsidR="0065275F" w:rsidRPr="007D6D04" w14:paraId="2A142629" w14:textId="77777777" w:rsidTr="0065275F">
        <w:tc>
          <w:tcPr>
            <w:tcW w:w="1177" w:type="pct"/>
            <w:vMerge/>
            <w:hideMark/>
          </w:tcPr>
          <w:p w14:paraId="47F8942A" w14:textId="77777777" w:rsidR="0065275F" w:rsidRPr="007D6D04" w:rsidRDefault="0065275F" w:rsidP="004C31C4">
            <w:pPr>
              <w:pStyle w:val="TableTextLeft"/>
              <w:rPr>
                <w:rFonts w:asciiTheme="minorHAnsi" w:hAnsiTheme="minorHAnsi"/>
              </w:rPr>
            </w:pPr>
          </w:p>
        </w:tc>
        <w:tc>
          <w:tcPr>
            <w:tcW w:w="943" w:type="pct"/>
            <w:vMerge w:val="restart"/>
            <w:hideMark/>
          </w:tcPr>
          <w:p w14:paraId="2658EAF9" w14:textId="77777777" w:rsidR="0065275F" w:rsidRPr="007D6D04" w:rsidRDefault="0065275F" w:rsidP="004C31C4">
            <w:pPr>
              <w:pStyle w:val="TableTextLeft"/>
              <w:rPr>
                <w:rFonts w:asciiTheme="minorHAnsi" w:hAnsiTheme="minorHAnsi"/>
              </w:rPr>
            </w:pPr>
            <w:r w:rsidRPr="007D6D04">
              <w:rPr>
                <w:rFonts w:asciiTheme="minorHAnsi" w:hAnsiTheme="minorHAnsi"/>
              </w:rPr>
              <w:t>Path condition</w:t>
            </w:r>
          </w:p>
        </w:tc>
        <w:tc>
          <w:tcPr>
            <w:tcW w:w="2880" w:type="pct"/>
            <w:hideMark/>
          </w:tcPr>
          <w:p w14:paraId="3C3B1285"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repair cracks properly in the fed trail </w:t>
            </w:r>
          </w:p>
        </w:tc>
      </w:tr>
      <w:tr w:rsidR="0065275F" w:rsidRPr="007D6D04" w14:paraId="0265FD1A" w14:textId="77777777" w:rsidTr="0065275F">
        <w:tc>
          <w:tcPr>
            <w:tcW w:w="1177" w:type="pct"/>
            <w:vMerge/>
            <w:hideMark/>
          </w:tcPr>
          <w:p w14:paraId="6208B355" w14:textId="77777777" w:rsidR="0065275F" w:rsidRPr="007D6D04" w:rsidRDefault="0065275F" w:rsidP="004C31C4">
            <w:pPr>
              <w:pStyle w:val="TableTextLeft"/>
              <w:rPr>
                <w:rFonts w:asciiTheme="minorHAnsi" w:hAnsiTheme="minorHAnsi"/>
              </w:rPr>
            </w:pPr>
          </w:p>
        </w:tc>
        <w:tc>
          <w:tcPr>
            <w:tcW w:w="943" w:type="pct"/>
            <w:vMerge/>
            <w:hideMark/>
          </w:tcPr>
          <w:p w14:paraId="02D4A5D0" w14:textId="77777777" w:rsidR="0065275F" w:rsidRPr="007D6D04" w:rsidRDefault="0065275F" w:rsidP="004C31C4">
            <w:pPr>
              <w:pStyle w:val="TableTextLeft"/>
              <w:rPr>
                <w:rFonts w:asciiTheme="minorHAnsi" w:hAnsiTheme="minorHAnsi"/>
              </w:rPr>
            </w:pPr>
          </w:p>
        </w:tc>
        <w:tc>
          <w:tcPr>
            <w:tcW w:w="2880" w:type="pct"/>
            <w:hideMark/>
          </w:tcPr>
          <w:p w14:paraId="32E9DF8D"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Vast improvement of the Federation trail </w:t>
            </w:r>
          </w:p>
        </w:tc>
      </w:tr>
      <w:tr w:rsidR="0065275F" w:rsidRPr="007D6D04" w14:paraId="10116006" w14:textId="77777777" w:rsidTr="0065275F">
        <w:tc>
          <w:tcPr>
            <w:tcW w:w="1177" w:type="pct"/>
            <w:vMerge/>
            <w:hideMark/>
          </w:tcPr>
          <w:p w14:paraId="1DAB6E11" w14:textId="77777777" w:rsidR="0065275F" w:rsidRPr="007D6D04" w:rsidRDefault="0065275F" w:rsidP="004C31C4">
            <w:pPr>
              <w:pStyle w:val="TableTextLeft"/>
              <w:rPr>
                <w:rFonts w:asciiTheme="minorHAnsi" w:hAnsiTheme="minorHAnsi"/>
              </w:rPr>
            </w:pPr>
          </w:p>
        </w:tc>
        <w:tc>
          <w:tcPr>
            <w:tcW w:w="943" w:type="pct"/>
            <w:vMerge/>
            <w:hideMark/>
          </w:tcPr>
          <w:p w14:paraId="54AA4EAE" w14:textId="77777777" w:rsidR="0065275F" w:rsidRPr="007D6D04" w:rsidRDefault="0065275F" w:rsidP="004C31C4">
            <w:pPr>
              <w:pStyle w:val="TableTextLeft"/>
              <w:rPr>
                <w:rFonts w:asciiTheme="minorHAnsi" w:hAnsiTheme="minorHAnsi"/>
              </w:rPr>
            </w:pPr>
          </w:p>
        </w:tc>
        <w:tc>
          <w:tcPr>
            <w:tcW w:w="2880" w:type="pct"/>
            <w:hideMark/>
          </w:tcPr>
          <w:p w14:paraId="24994526"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Renewing the roads of Federation Trail </w:t>
            </w:r>
          </w:p>
        </w:tc>
      </w:tr>
      <w:tr w:rsidR="0065275F" w:rsidRPr="007D6D04" w14:paraId="776A9A51" w14:textId="77777777" w:rsidTr="0065275F">
        <w:tc>
          <w:tcPr>
            <w:tcW w:w="1177" w:type="pct"/>
            <w:vMerge/>
            <w:hideMark/>
          </w:tcPr>
          <w:p w14:paraId="059D7889" w14:textId="77777777" w:rsidR="0065275F" w:rsidRPr="007D6D04" w:rsidRDefault="0065275F" w:rsidP="004C31C4">
            <w:pPr>
              <w:pStyle w:val="TableTextLeft"/>
              <w:rPr>
                <w:rFonts w:asciiTheme="minorHAnsi" w:hAnsiTheme="minorHAnsi"/>
              </w:rPr>
            </w:pPr>
          </w:p>
        </w:tc>
        <w:tc>
          <w:tcPr>
            <w:tcW w:w="943" w:type="pct"/>
            <w:vMerge/>
            <w:hideMark/>
          </w:tcPr>
          <w:p w14:paraId="0525D5A6" w14:textId="77777777" w:rsidR="0065275F" w:rsidRPr="007D6D04" w:rsidRDefault="0065275F" w:rsidP="004C31C4">
            <w:pPr>
              <w:pStyle w:val="TableTextLeft"/>
              <w:rPr>
                <w:rFonts w:asciiTheme="minorHAnsi" w:hAnsiTheme="minorHAnsi"/>
              </w:rPr>
            </w:pPr>
          </w:p>
        </w:tc>
        <w:tc>
          <w:tcPr>
            <w:tcW w:w="2880" w:type="pct"/>
            <w:hideMark/>
          </w:tcPr>
          <w:p w14:paraId="1781E56C"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The upkeep of the federation trail </w:t>
            </w:r>
          </w:p>
        </w:tc>
      </w:tr>
      <w:tr w:rsidR="0065275F" w:rsidRPr="007D6D04" w14:paraId="35E1D0C8" w14:textId="77777777" w:rsidTr="0065275F">
        <w:tc>
          <w:tcPr>
            <w:tcW w:w="1177" w:type="pct"/>
            <w:vMerge/>
            <w:hideMark/>
          </w:tcPr>
          <w:p w14:paraId="4FAF09F0" w14:textId="77777777" w:rsidR="0065275F" w:rsidRPr="007D6D04" w:rsidRDefault="0065275F" w:rsidP="004C31C4">
            <w:pPr>
              <w:pStyle w:val="TableTextLeft"/>
              <w:rPr>
                <w:rFonts w:asciiTheme="minorHAnsi" w:hAnsiTheme="minorHAnsi"/>
              </w:rPr>
            </w:pPr>
          </w:p>
        </w:tc>
        <w:tc>
          <w:tcPr>
            <w:tcW w:w="943" w:type="pct"/>
            <w:vMerge/>
            <w:hideMark/>
          </w:tcPr>
          <w:p w14:paraId="091D276A" w14:textId="77777777" w:rsidR="0065275F" w:rsidRPr="007D6D04" w:rsidRDefault="0065275F" w:rsidP="004C31C4">
            <w:pPr>
              <w:pStyle w:val="TableTextLeft"/>
              <w:rPr>
                <w:rFonts w:asciiTheme="minorHAnsi" w:hAnsiTheme="minorHAnsi"/>
              </w:rPr>
            </w:pPr>
          </w:p>
        </w:tc>
        <w:tc>
          <w:tcPr>
            <w:tcW w:w="2880" w:type="pct"/>
            <w:hideMark/>
          </w:tcPr>
          <w:p w14:paraId="3E7DBE36"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Please fix fed trail. It needs resealing </w:t>
            </w:r>
          </w:p>
        </w:tc>
      </w:tr>
      <w:tr w:rsidR="0065275F" w:rsidRPr="007D6D04" w14:paraId="498AC7EC" w14:textId="77777777" w:rsidTr="0065275F">
        <w:tc>
          <w:tcPr>
            <w:tcW w:w="1177" w:type="pct"/>
            <w:vMerge/>
            <w:hideMark/>
          </w:tcPr>
          <w:p w14:paraId="33134905" w14:textId="77777777" w:rsidR="0065275F" w:rsidRPr="007D6D04" w:rsidRDefault="0065275F" w:rsidP="004C31C4">
            <w:pPr>
              <w:pStyle w:val="TableTextLeft"/>
              <w:rPr>
                <w:rFonts w:asciiTheme="minorHAnsi" w:hAnsiTheme="minorHAnsi"/>
              </w:rPr>
            </w:pPr>
          </w:p>
        </w:tc>
        <w:tc>
          <w:tcPr>
            <w:tcW w:w="943" w:type="pct"/>
            <w:vMerge/>
            <w:hideMark/>
          </w:tcPr>
          <w:p w14:paraId="05E51FC9" w14:textId="77777777" w:rsidR="0065275F" w:rsidRPr="007D6D04" w:rsidRDefault="0065275F" w:rsidP="004C31C4">
            <w:pPr>
              <w:pStyle w:val="TableTextLeft"/>
              <w:rPr>
                <w:rFonts w:asciiTheme="minorHAnsi" w:hAnsiTheme="minorHAnsi"/>
              </w:rPr>
            </w:pPr>
          </w:p>
        </w:tc>
        <w:tc>
          <w:tcPr>
            <w:tcW w:w="2880" w:type="pct"/>
            <w:hideMark/>
          </w:tcPr>
          <w:p w14:paraId="420102C3"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Improved surface on Federation trail. </w:t>
            </w:r>
          </w:p>
        </w:tc>
      </w:tr>
      <w:tr w:rsidR="0065275F" w:rsidRPr="007D6D04" w14:paraId="5120ACF0" w14:textId="77777777" w:rsidTr="0065275F">
        <w:tc>
          <w:tcPr>
            <w:tcW w:w="1177" w:type="pct"/>
            <w:vMerge/>
            <w:hideMark/>
          </w:tcPr>
          <w:p w14:paraId="6C248C63" w14:textId="77777777" w:rsidR="0065275F" w:rsidRPr="007D6D04" w:rsidRDefault="0065275F" w:rsidP="004C31C4">
            <w:pPr>
              <w:pStyle w:val="TableTextLeft"/>
              <w:rPr>
                <w:rFonts w:asciiTheme="minorHAnsi" w:hAnsiTheme="minorHAnsi"/>
              </w:rPr>
            </w:pPr>
          </w:p>
        </w:tc>
        <w:tc>
          <w:tcPr>
            <w:tcW w:w="943" w:type="pct"/>
            <w:vMerge/>
            <w:hideMark/>
          </w:tcPr>
          <w:p w14:paraId="512AA222" w14:textId="77777777" w:rsidR="0065275F" w:rsidRPr="007D6D04" w:rsidRDefault="0065275F" w:rsidP="004C31C4">
            <w:pPr>
              <w:pStyle w:val="TableTextLeft"/>
              <w:rPr>
                <w:rFonts w:asciiTheme="minorHAnsi" w:hAnsiTheme="minorHAnsi"/>
              </w:rPr>
            </w:pPr>
          </w:p>
        </w:tc>
        <w:tc>
          <w:tcPr>
            <w:tcW w:w="2880" w:type="pct"/>
            <w:hideMark/>
          </w:tcPr>
          <w:p w14:paraId="6B9AC90B"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Infrastructure needs to be maintained. Fed Trail has numerous areas of deep wide cracks where wheels could become jammed. Has been like this for years. </w:t>
            </w:r>
          </w:p>
        </w:tc>
      </w:tr>
      <w:tr w:rsidR="0065275F" w:rsidRPr="007D6D04" w14:paraId="01DA178D" w14:textId="77777777" w:rsidTr="0065275F">
        <w:tc>
          <w:tcPr>
            <w:tcW w:w="1177" w:type="pct"/>
            <w:vMerge/>
            <w:hideMark/>
          </w:tcPr>
          <w:p w14:paraId="6D97580A" w14:textId="77777777" w:rsidR="0065275F" w:rsidRPr="007D6D04" w:rsidRDefault="0065275F" w:rsidP="004C31C4">
            <w:pPr>
              <w:pStyle w:val="TableTextLeft"/>
              <w:rPr>
                <w:rFonts w:asciiTheme="minorHAnsi" w:hAnsiTheme="minorHAnsi"/>
              </w:rPr>
            </w:pPr>
          </w:p>
        </w:tc>
        <w:tc>
          <w:tcPr>
            <w:tcW w:w="943" w:type="pct"/>
            <w:vMerge/>
            <w:hideMark/>
          </w:tcPr>
          <w:p w14:paraId="62196434" w14:textId="77777777" w:rsidR="0065275F" w:rsidRPr="007D6D04" w:rsidRDefault="0065275F" w:rsidP="004C31C4">
            <w:pPr>
              <w:pStyle w:val="TableTextLeft"/>
              <w:rPr>
                <w:rFonts w:asciiTheme="minorHAnsi" w:hAnsiTheme="minorHAnsi"/>
              </w:rPr>
            </w:pPr>
          </w:p>
        </w:tc>
        <w:tc>
          <w:tcPr>
            <w:tcW w:w="2880" w:type="pct"/>
            <w:hideMark/>
          </w:tcPr>
          <w:p w14:paraId="03260060"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Fed trail cracks need repairing. </w:t>
            </w:r>
          </w:p>
        </w:tc>
      </w:tr>
      <w:tr w:rsidR="0065275F" w:rsidRPr="007D6D04" w14:paraId="3DE1729E" w14:textId="77777777" w:rsidTr="0065275F">
        <w:tc>
          <w:tcPr>
            <w:tcW w:w="1177" w:type="pct"/>
            <w:vMerge/>
            <w:hideMark/>
          </w:tcPr>
          <w:p w14:paraId="26C63AF1" w14:textId="77777777" w:rsidR="0065275F" w:rsidRPr="007D6D04" w:rsidRDefault="0065275F" w:rsidP="004C31C4">
            <w:pPr>
              <w:pStyle w:val="TableTextLeft"/>
              <w:rPr>
                <w:rFonts w:asciiTheme="minorHAnsi" w:hAnsiTheme="minorHAnsi"/>
              </w:rPr>
            </w:pPr>
          </w:p>
        </w:tc>
        <w:tc>
          <w:tcPr>
            <w:tcW w:w="943" w:type="pct"/>
            <w:vMerge/>
            <w:hideMark/>
          </w:tcPr>
          <w:p w14:paraId="1DCFE44E" w14:textId="77777777" w:rsidR="0065275F" w:rsidRPr="007D6D04" w:rsidRDefault="0065275F" w:rsidP="004C31C4">
            <w:pPr>
              <w:pStyle w:val="TableTextLeft"/>
              <w:rPr>
                <w:rFonts w:asciiTheme="minorHAnsi" w:hAnsiTheme="minorHAnsi"/>
              </w:rPr>
            </w:pPr>
          </w:p>
        </w:tc>
        <w:tc>
          <w:tcPr>
            <w:tcW w:w="2880" w:type="pct"/>
            <w:hideMark/>
          </w:tcPr>
          <w:p w14:paraId="4B764A05"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Fed trail fixed on areas where there are holes or path has been raised </w:t>
            </w:r>
          </w:p>
        </w:tc>
      </w:tr>
      <w:tr w:rsidR="0065275F" w:rsidRPr="007D6D04" w14:paraId="7DBFF5A7" w14:textId="77777777" w:rsidTr="0065275F">
        <w:tc>
          <w:tcPr>
            <w:tcW w:w="1177" w:type="pct"/>
            <w:vMerge/>
            <w:hideMark/>
          </w:tcPr>
          <w:p w14:paraId="0CF6F3F0" w14:textId="77777777" w:rsidR="0065275F" w:rsidRPr="007D6D04" w:rsidRDefault="0065275F" w:rsidP="004C31C4">
            <w:pPr>
              <w:pStyle w:val="TableTextLeft"/>
              <w:rPr>
                <w:rFonts w:asciiTheme="minorHAnsi" w:hAnsiTheme="minorHAnsi"/>
              </w:rPr>
            </w:pPr>
          </w:p>
        </w:tc>
        <w:tc>
          <w:tcPr>
            <w:tcW w:w="943" w:type="pct"/>
            <w:vMerge/>
            <w:hideMark/>
          </w:tcPr>
          <w:p w14:paraId="78F8FE2C" w14:textId="77777777" w:rsidR="0065275F" w:rsidRPr="007D6D04" w:rsidRDefault="0065275F" w:rsidP="004C31C4">
            <w:pPr>
              <w:pStyle w:val="TableTextLeft"/>
              <w:rPr>
                <w:rFonts w:asciiTheme="minorHAnsi" w:hAnsiTheme="minorHAnsi"/>
              </w:rPr>
            </w:pPr>
          </w:p>
        </w:tc>
        <w:tc>
          <w:tcPr>
            <w:tcW w:w="2880" w:type="pct"/>
            <w:hideMark/>
          </w:tcPr>
          <w:p w14:paraId="033BE2D6"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Removing rough bitumen bumps and bad cracks on Fed Trail. </w:t>
            </w:r>
          </w:p>
        </w:tc>
      </w:tr>
      <w:tr w:rsidR="0065275F" w:rsidRPr="007D6D04" w14:paraId="01C5BF6C" w14:textId="77777777" w:rsidTr="0065275F">
        <w:tc>
          <w:tcPr>
            <w:tcW w:w="1177" w:type="pct"/>
            <w:vMerge/>
            <w:hideMark/>
          </w:tcPr>
          <w:p w14:paraId="48400001" w14:textId="77777777" w:rsidR="0065275F" w:rsidRPr="007D6D04" w:rsidRDefault="0065275F" w:rsidP="004C31C4">
            <w:pPr>
              <w:pStyle w:val="TableTextLeft"/>
              <w:rPr>
                <w:rFonts w:asciiTheme="minorHAnsi" w:hAnsiTheme="minorHAnsi"/>
              </w:rPr>
            </w:pPr>
          </w:p>
        </w:tc>
        <w:tc>
          <w:tcPr>
            <w:tcW w:w="943" w:type="pct"/>
            <w:vMerge/>
            <w:hideMark/>
          </w:tcPr>
          <w:p w14:paraId="5A4CF569" w14:textId="77777777" w:rsidR="0065275F" w:rsidRPr="007D6D04" w:rsidRDefault="0065275F" w:rsidP="004C31C4">
            <w:pPr>
              <w:pStyle w:val="TableTextLeft"/>
              <w:rPr>
                <w:rFonts w:asciiTheme="minorHAnsi" w:hAnsiTheme="minorHAnsi"/>
              </w:rPr>
            </w:pPr>
          </w:p>
        </w:tc>
        <w:tc>
          <w:tcPr>
            <w:tcW w:w="2880" w:type="pct"/>
            <w:hideMark/>
          </w:tcPr>
          <w:p w14:paraId="556FAF2F"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Federation trail completed to get to the city, improved paths and roads for cyclists that don't start and stop in the middle of nowhere or lead to dangerous intersections without a safe way to cross. Safe access to turn into trails from the road, places to stop and repair your bike or fill your water bottle </w:t>
            </w:r>
          </w:p>
        </w:tc>
      </w:tr>
      <w:tr w:rsidR="0065275F" w:rsidRPr="007D6D04" w14:paraId="18E77EAD" w14:textId="77777777" w:rsidTr="0065275F">
        <w:tc>
          <w:tcPr>
            <w:tcW w:w="1177" w:type="pct"/>
            <w:vMerge/>
            <w:hideMark/>
          </w:tcPr>
          <w:p w14:paraId="1A4D4005" w14:textId="77777777" w:rsidR="0065275F" w:rsidRPr="007D6D04" w:rsidRDefault="0065275F" w:rsidP="004C31C4">
            <w:pPr>
              <w:pStyle w:val="TableTextLeft"/>
              <w:rPr>
                <w:rFonts w:asciiTheme="minorHAnsi" w:hAnsiTheme="minorHAnsi"/>
              </w:rPr>
            </w:pPr>
          </w:p>
        </w:tc>
        <w:tc>
          <w:tcPr>
            <w:tcW w:w="943" w:type="pct"/>
            <w:vMerge/>
            <w:hideMark/>
          </w:tcPr>
          <w:p w14:paraId="209DB29F" w14:textId="77777777" w:rsidR="0065275F" w:rsidRPr="007D6D04" w:rsidRDefault="0065275F" w:rsidP="004C31C4">
            <w:pPr>
              <w:pStyle w:val="TableTextLeft"/>
              <w:rPr>
                <w:rFonts w:asciiTheme="minorHAnsi" w:hAnsiTheme="minorHAnsi"/>
              </w:rPr>
            </w:pPr>
          </w:p>
        </w:tc>
        <w:tc>
          <w:tcPr>
            <w:tcW w:w="2880" w:type="pct"/>
            <w:hideMark/>
          </w:tcPr>
          <w:p w14:paraId="5CDA4E15"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Concrete all of Federation trail because the bitumen section has large cracks which is a safety issue. </w:t>
            </w:r>
          </w:p>
        </w:tc>
      </w:tr>
      <w:tr w:rsidR="0065275F" w:rsidRPr="007D6D04" w14:paraId="131B19CF" w14:textId="77777777" w:rsidTr="0065275F">
        <w:tc>
          <w:tcPr>
            <w:tcW w:w="1177" w:type="pct"/>
            <w:vMerge/>
            <w:hideMark/>
          </w:tcPr>
          <w:p w14:paraId="03F377DC" w14:textId="77777777" w:rsidR="0065275F" w:rsidRPr="007D6D04" w:rsidRDefault="0065275F" w:rsidP="004C31C4">
            <w:pPr>
              <w:pStyle w:val="TableTextLeft"/>
              <w:rPr>
                <w:rFonts w:asciiTheme="minorHAnsi" w:hAnsiTheme="minorHAnsi"/>
              </w:rPr>
            </w:pPr>
          </w:p>
        </w:tc>
        <w:tc>
          <w:tcPr>
            <w:tcW w:w="943" w:type="pct"/>
            <w:vMerge/>
            <w:hideMark/>
          </w:tcPr>
          <w:p w14:paraId="2E49F190" w14:textId="77777777" w:rsidR="0065275F" w:rsidRPr="007D6D04" w:rsidRDefault="0065275F" w:rsidP="004C31C4">
            <w:pPr>
              <w:pStyle w:val="TableTextLeft"/>
              <w:rPr>
                <w:rFonts w:asciiTheme="minorHAnsi" w:hAnsiTheme="minorHAnsi"/>
              </w:rPr>
            </w:pPr>
          </w:p>
        </w:tc>
        <w:tc>
          <w:tcPr>
            <w:tcW w:w="2880" w:type="pct"/>
            <w:hideMark/>
          </w:tcPr>
          <w:p w14:paraId="65C4F574"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Fixing up Fed Trail's cracks </w:t>
            </w:r>
          </w:p>
        </w:tc>
      </w:tr>
      <w:tr w:rsidR="0065275F" w:rsidRPr="007D6D04" w14:paraId="06727A74" w14:textId="77777777" w:rsidTr="0065275F">
        <w:tc>
          <w:tcPr>
            <w:tcW w:w="1177" w:type="pct"/>
            <w:vMerge/>
            <w:hideMark/>
          </w:tcPr>
          <w:p w14:paraId="11B9CBF4" w14:textId="77777777" w:rsidR="0065275F" w:rsidRPr="007D6D04" w:rsidRDefault="0065275F" w:rsidP="004C31C4">
            <w:pPr>
              <w:pStyle w:val="TableTextLeft"/>
              <w:rPr>
                <w:rFonts w:asciiTheme="minorHAnsi" w:hAnsiTheme="minorHAnsi"/>
              </w:rPr>
            </w:pPr>
          </w:p>
        </w:tc>
        <w:tc>
          <w:tcPr>
            <w:tcW w:w="943" w:type="pct"/>
            <w:vMerge/>
            <w:hideMark/>
          </w:tcPr>
          <w:p w14:paraId="1FD21A7F" w14:textId="77777777" w:rsidR="0065275F" w:rsidRPr="007D6D04" w:rsidRDefault="0065275F" w:rsidP="004C31C4">
            <w:pPr>
              <w:pStyle w:val="TableTextLeft"/>
              <w:rPr>
                <w:rFonts w:asciiTheme="minorHAnsi" w:hAnsiTheme="minorHAnsi"/>
              </w:rPr>
            </w:pPr>
          </w:p>
        </w:tc>
        <w:tc>
          <w:tcPr>
            <w:tcW w:w="2880" w:type="pct"/>
            <w:hideMark/>
          </w:tcPr>
          <w:p w14:paraId="5A4F3F38"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Ceramic tiles on fed trail coated with tar or removed. </w:t>
            </w:r>
          </w:p>
        </w:tc>
      </w:tr>
      <w:tr w:rsidR="0065275F" w:rsidRPr="007D6D04" w14:paraId="68F2EF25" w14:textId="77777777" w:rsidTr="0065275F">
        <w:tc>
          <w:tcPr>
            <w:tcW w:w="1177" w:type="pct"/>
            <w:vMerge/>
          </w:tcPr>
          <w:p w14:paraId="70D06750" w14:textId="77777777" w:rsidR="0065275F" w:rsidRPr="007D6D04" w:rsidRDefault="0065275F" w:rsidP="004C31C4">
            <w:pPr>
              <w:pStyle w:val="TableTextLeft"/>
            </w:pPr>
          </w:p>
        </w:tc>
        <w:tc>
          <w:tcPr>
            <w:tcW w:w="943" w:type="pct"/>
          </w:tcPr>
          <w:p w14:paraId="06186A97" w14:textId="77777777" w:rsidR="0065275F" w:rsidRPr="007D6D04" w:rsidRDefault="0065275F" w:rsidP="004C31C4">
            <w:pPr>
              <w:pStyle w:val="TableTextLeft"/>
            </w:pPr>
          </w:p>
        </w:tc>
        <w:tc>
          <w:tcPr>
            <w:tcW w:w="2880" w:type="pct"/>
          </w:tcPr>
          <w:p w14:paraId="71BDE683" w14:textId="77777777" w:rsidR="0065275F" w:rsidRPr="007D6D04" w:rsidRDefault="0065275F" w:rsidP="004C31C4">
            <w:pPr>
              <w:pStyle w:val="TableTextLeft"/>
            </w:pPr>
            <w:r w:rsidRPr="007D6D04">
              <w:rPr>
                <w:rFonts w:asciiTheme="minorHAnsi" w:hAnsiTheme="minorHAnsi"/>
              </w:rPr>
              <w:t xml:space="preserve">Federation trail needs repair/maintenance; north of Duncans Road </w:t>
            </w:r>
          </w:p>
        </w:tc>
      </w:tr>
      <w:tr w:rsidR="0065275F" w:rsidRPr="007D6D04" w14:paraId="76618C64" w14:textId="77777777" w:rsidTr="0065275F">
        <w:tc>
          <w:tcPr>
            <w:tcW w:w="1177" w:type="pct"/>
            <w:vMerge/>
            <w:hideMark/>
          </w:tcPr>
          <w:p w14:paraId="4ACD3ECD" w14:textId="77777777" w:rsidR="0065275F" w:rsidRPr="007D6D04" w:rsidRDefault="0065275F" w:rsidP="004C31C4">
            <w:pPr>
              <w:pStyle w:val="TableTextLeft"/>
              <w:rPr>
                <w:rFonts w:asciiTheme="minorHAnsi" w:hAnsiTheme="minorHAnsi" w:cstheme="minorHAnsi"/>
              </w:rPr>
            </w:pPr>
          </w:p>
        </w:tc>
        <w:tc>
          <w:tcPr>
            <w:tcW w:w="943" w:type="pct"/>
            <w:hideMark/>
          </w:tcPr>
          <w:p w14:paraId="3EEF089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Path condition</w:t>
            </w:r>
          </w:p>
          <w:p w14:paraId="7328E1E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026ED6A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All lights on Federation trail should be adjusted for bikes, not the same as pedestrians </w:t>
            </w:r>
          </w:p>
        </w:tc>
      </w:tr>
      <w:tr w:rsidR="0065275F" w:rsidRPr="007D6D04" w14:paraId="045325EA" w14:textId="77777777" w:rsidTr="0065275F">
        <w:tc>
          <w:tcPr>
            <w:tcW w:w="1177" w:type="pct"/>
            <w:vMerge/>
            <w:hideMark/>
          </w:tcPr>
          <w:p w14:paraId="1753D5B0" w14:textId="77777777" w:rsidR="0065275F" w:rsidRPr="007D6D04" w:rsidRDefault="0065275F" w:rsidP="004C31C4">
            <w:pPr>
              <w:pStyle w:val="TableTextLeft"/>
              <w:rPr>
                <w:rFonts w:asciiTheme="minorHAnsi" w:hAnsiTheme="minorHAnsi"/>
              </w:rPr>
            </w:pPr>
          </w:p>
        </w:tc>
        <w:tc>
          <w:tcPr>
            <w:tcW w:w="943" w:type="pct"/>
            <w:hideMark/>
          </w:tcPr>
          <w:p w14:paraId="06397012" w14:textId="77777777" w:rsidR="0065275F" w:rsidRPr="007D6D04" w:rsidRDefault="0065275F" w:rsidP="004C31C4">
            <w:pPr>
              <w:pStyle w:val="TableTextLeft"/>
              <w:rPr>
                <w:rFonts w:asciiTheme="minorHAnsi" w:hAnsiTheme="minorHAnsi"/>
              </w:rPr>
            </w:pPr>
            <w:r w:rsidRPr="007D6D04">
              <w:rPr>
                <w:rFonts w:asciiTheme="minorHAnsi" w:hAnsiTheme="minorHAnsi"/>
              </w:rPr>
              <w:t>Path condition Connectivity</w:t>
            </w:r>
          </w:p>
        </w:tc>
        <w:tc>
          <w:tcPr>
            <w:tcW w:w="2880" w:type="pct"/>
            <w:hideMark/>
          </w:tcPr>
          <w:p w14:paraId="648D1FAE"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Eastern End of Fed Trail to Footscray </w:t>
            </w:r>
          </w:p>
        </w:tc>
      </w:tr>
      <w:tr w:rsidR="0065275F" w:rsidRPr="007D6D04" w14:paraId="0DD332C1" w14:textId="77777777" w:rsidTr="0065275F">
        <w:tc>
          <w:tcPr>
            <w:tcW w:w="1177" w:type="pct"/>
            <w:vMerge/>
            <w:hideMark/>
          </w:tcPr>
          <w:p w14:paraId="04E233D7" w14:textId="77777777" w:rsidR="0065275F" w:rsidRPr="007D6D04" w:rsidRDefault="0065275F" w:rsidP="004C31C4">
            <w:pPr>
              <w:pStyle w:val="TableTextLeft"/>
              <w:rPr>
                <w:rFonts w:asciiTheme="minorHAnsi" w:hAnsiTheme="minorHAnsi"/>
              </w:rPr>
            </w:pPr>
          </w:p>
        </w:tc>
        <w:tc>
          <w:tcPr>
            <w:tcW w:w="943" w:type="pct"/>
            <w:hideMark/>
          </w:tcPr>
          <w:p w14:paraId="74EB6A90" w14:textId="77777777" w:rsidR="0065275F" w:rsidRDefault="0065275F" w:rsidP="004C31C4">
            <w:pPr>
              <w:pStyle w:val="TableTextLeft"/>
              <w:rPr>
                <w:rFonts w:asciiTheme="minorHAnsi" w:hAnsiTheme="minorHAnsi"/>
              </w:rPr>
            </w:pPr>
            <w:r w:rsidRPr="007D6D04">
              <w:rPr>
                <w:rFonts w:asciiTheme="minorHAnsi" w:hAnsiTheme="minorHAnsi"/>
              </w:rPr>
              <w:t>Path condition</w:t>
            </w:r>
          </w:p>
          <w:p w14:paraId="0663FDA4" w14:textId="77777777" w:rsidR="0065275F" w:rsidRPr="007D6D04" w:rsidRDefault="0065275F" w:rsidP="004C31C4">
            <w:pPr>
              <w:pStyle w:val="TableTextLeft"/>
              <w:rPr>
                <w:rFonts w:asciiTheme="minorHAnsi" w:hAnsiTheme="minorHAnsi"/>
              </w:rPr>
            </w:pPr>
            <w:r w:rsidRPr="007D6D04">
              <w:rPr>
                <w:rFonts w:asciiTheme="minorHAnsi" w:hAnsiTheme="minorHAnsi"/>
              </w:rPr>
              <w:t>Safety</w:t>
            </w:r>
          </w:p>
        </w:tc>
        <w:tc>
          <w:tcPr>
            <w:tcW w:w="2880" w:type="pct"/>
            <w:hideMark/>
          </w:tcPr>
          <w:p w14:paraId="450642A3"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Bend at Federation and Werribee River trails needs fixing. it is currently dangerous </w:t>
            </w:r>
          </w:p>
        </w:tc>
      </w:tr>
      <w:tr w:rsidR="0065275F" w:rsidRPr="007D6D04" w14:paraId="13A3BB4C" w14:textId="77777777" w:rsidTr="0065275F">
        <w:tc>
          <w:tcPr>
            <w:tcW w:w="1177" w:type="pct"/>
            <w:vMerge/>
            <w:hideMark/>
          </w:tcPr>
          <w:p w14:paraId="7A4ECE28" w14:textId="77777777" w:rsidR="0065275F" w:rsidRPr="007D6D04" w:rsidRDefault="0065275F" w:rsidP="004C31C4">
            <w:pPr>
              <w:pStyle w:val="TableTextLeft"/>
              <w:rPr>
                <w:rFonts w:asciiTheme="minorHAnsi" w:hAnsiTheme="minorHAnsi"/>
              </w:rPr>
            </w:pPr>
          </w:p>
        </w:tc>
        <w:tc>
          <w:tcPr>
            <w:tcW w:w="943" w:type="pct"/>
            <w:hideMark/>
          </w:tcPr>
          <w:p w14:paraId="3C47CFA4" w14:textId="77777777" w:rsidR="0065275F" w:rsidRPr="007D6D04" w:rsidRDefault="0065275F" w:rsidP="004C31C4">
            <w:pPr>
              <w:pStyle w:val="TableTextLeft"/>
              <w:rPr>
                <w:rFonts w:asciiTheme="minorHAnsi" w:hAnsiTheme="minorHAnsi"/>
              </w:rPr>
            </w:pPr>
            <w:r w:rsidRPr="007D6D04">
              <w:rPr>
                <w:rFonts w:asciiTheme="minorHAnsi" w:hAnsiTheme="minorHAnsi"/>
              </w:rPr>
              <w:t>Connectivity</w:t>
            </w:r>
          </w:p>
          <w:p w14:paraId="29F58AD7" w14:textId="77777777" w:rsidR="0065275F" w:rsidRPr="007D6D04" w:rsidRDefault="0065275F" w:rsidP="004C31C4">
            <w:pPr>
              <w:pStyle w:val="TableTextLeft"/>
              <w:rPr>
                <w:rFonts w:asciiTheme="minorHAnsi" w:hAnsiTheme="minorHAnsi"/>
              </w:rPr>
            </w:pPr>
            <w:r w:rsidRPr="007D6D04">
              <w:rPr>
                <w:rFonts w:asciiTheme="minorHAnsi" w:hAnsiTheme="minorHAnsi"/>
              </w:rPr>
              <w:t>Safety</w:t>
            </w:r>
          </w:p>
        </w:tc>
        <w:tc>
          <w:tcPr>
            <w:tcW w:w="2880" w:type="pct"/>
            <w:hideMark/>
          </w:tcPr>
          <w:p w14:paraId="4BDC1FCA"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Connect federation bike trail to city (currently scary on road sections) </w:t>
            </w:r>
          </w:p>
        </w:tc>
      </w:tr>
      <w:tr w:rsidR="0065275F" w:rsidRPr="007D6D04" w14:paraId="628F69F1" w14:textId="77777777" w:rsidTr="0065275F">
        <w:tc>
          <w:tcPr>
            <w:tcW w:w="1177" w:type="pct"/>
            <w:vMerge/>
            <w:hideMark/>
          </w:tcPr>
          <w:p w14:paraId="0B5508C9" w14:textId="77777777" w:rsidR="0065275F" w:rsidRPr="007D6D04" w:rsidRDefault="0065275F" w:rsidP="004C31C4">
            <w:pPr>
              <w:pStyle w:val="TableTextLeft"/>
              <w:rPr>
                <w:rFonts w:asciiTheme="minorHAnsi" w:hAnsiTheme="minorHAnsi"/>
              </w:rPr>
            </w:pPr>
          </w:p>
        </w:tc>
        <w:tc>
          <w:tcPr>
            <w:tcW w:w="943" w:type="pct"/>
            <w:vMerge w:val="restart"/>
            <w:hideMark/>
          </w:tcPr>
          <w:p w14:paraId="583EC702" w14:textId="77777777" w:rsidR="0065275F" w:rsidRPr="007D6D04" w:rsidRDefault="0065275F" w:rsidP="004C31C4">
            <w:pPr>
              <w:pStyle w:val="TableTextLeft"/>
              <w:rPr>
                <w:rFonts w:asciiTheme="minorHAnsi" w:hAnsiTheme="minorHAnsi"/>
              </w:rPr>
            </w:pPr>
            <w:r w:rsidRPr="007D6D04">
              <w:rPr>
                <w:rFonts w:asciiTheme="minorHAnsi" w:hAnsiTheme="minorHAnsi"/>
              </w:rPr>
              <w:t>Infrastructure</w:t>
            </w:r>
          </w:p>
        </w:tc>
        <w:tc>
          <w:tcPr>
            <w:tcW w:w="2880" w:type="pct"/>
            <w:hideMark/>
          </w:tcPr>
          <w:p w14:paraId="7B657635"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Federation trail to follow freeway all the way to interchange off Ballan Holden on ramp </w:t>
            </w:r>
          </w:p>
        </w:tc>
      </w:tr>
      <w:tr w:rsidR="0065275F" w:rsidRPr="007D6D04" w14:paraId="7D3AF5E6" w14:textId="77777777" w:rsidTr="0065275F">
        <w:tc>
          <w:tcPr>
            <w:tcW w:w="1177" w:type="pct"/>
            <w:vMerge/>
            <w:hideMark/>
          </w:tcPr>
          <w:p w14:paraId="32E02814" w14:textId="77777777" w:rsidR="0065275F" w:rsidRPr="007D6D04" w:rsidRDefault="0065275F" w:rsidP="004C31C4">
            <w:pPr>
              <w:pStyle w:val="TableTextLeft"/>
              <w:rPr>
                <w:rFonts w:asciiTheme="minorHAnsi" w:hAnsiTheme="minorHAnsi"/>
              </w:rPr>
            </w:pPr>
          </w:p>
        </w:tc>
        <w:tc>
          <w:tcPr>
            <w:tcW w:w="943" w:type="pct"/>
            <w:vMerge/>
            <w:hideMark/>
          </w:tcPr>
          <w:p w14:paraId="5C6E65D3" w14:textId="77777777" w:rsidR="0065275F" w:rsidRPr="007D6D04" w:rsidRDefault="0065275F" w:rsidP="004C31C4">
            <w:pPr>
              <w:pStyle w:val="TableTextLeft"/>
              <w:rPr>
                <w:rFonts w:asciiTheme="minorHAnsi" w:hAnsiTheme="minorHAnsi"/>
              </w:rPr>
            </w:pPr>
          </w:p>
        </w:tc>
        <w:tc>
          <w:tcPr>
            <w:tcW w:w="2880" w:type="pct"/>
            <w:hideMark/>
          </w:tcPr>
          <w:p w14:paraId="12453256"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A set of traffic lights where the Federation trail crosses Forsyth Road. </w:t>
            </w:r>
          </w:p>
        </w:tc>
      </w:tr>
      <w:tr w:rsidR="0065275F" w:rsidRPr="007D6D04" w14:paraId="3E3CCC13" w14:textId="77777777" w:rsidTr="0065275F">
        <w:tc>
          <w:tcPr>
            <w:tcW w:w="1177" w:type="pct"/>
            <w:vMerge/>
            <w:hideMark/>
          </w:tcPr>
          <w:p w14:paraId="59F872FC" w14:textId="77777777" w:rsidR="0065275F" w:rsidRPr="007D6D04" w:rsidRDefault="0065275F" w:rsidP="004C31C4">
            <w:pPr>
              <w:pStyle w:val="TableTextLeft"/>
              <w:rPr>
                <w:rFonts w:asciiTheme="minorHAnsi" w:hAnsiTheme="minorHAnsi"/>
              </w:rPr>
            </w:pPr>
          </w:p>
        </w:tc>
        <w:tc>
          <w:tcPr>
            <w:tcW w:w="943" w:type="pct"/>
            <w:vMerge/>
            <w:hideMark/>
          </w:tcPr>
          <w:p w14:paraId="2B602642" w14:textId="77777777" w:rsidR="0065275F" w:rsidRPr="007D6D04" w:rsidRDefault="0065275F" w:rsidP="004C31C4">
            <w:pPr>
              <w:pStyle w:val="TableTextLeft"/>
              <w:rPr>
                <w:rFonts w:asciiTheme="minorHAnsi" w:hAnsiTheme="minorHAnsi"/>
              </w:rPr>
            </w:pPr>
          </w:p>
        </w:tc>
        <w:tc>
          <w:tcPr>
            <w:tcW w:w="2880" w:type="pct"/>
            <w:hideMark/>
          </w:tcPr>
          <w:p w14:paraId="22A87D5B"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Faster traffic light sequences for cycles along Fed Trail </w:t>
            </w:r>
          </w:p>
        </w:tc>
      </w:tr>
      <w:tr w:rsidR="0065275F" w:rsidRPr="007D6D04" w14:paraId="7CA2CBE2" w14:textId="77777777" w:rsidTr="0065275F">
        <w:tc>
          <w:tcPr>
            <w:tcW w:w="1177" w:type="pct"/>
            <w:vMerge/>
            <w:hideMark/>
          </w:tcPr>
          <w:p w14:paraId="3D6DC78C" w14:textId="77777777" w:rsidR="0065275F" w:rsidRPr="007D6D04" w:rsidRDefault="0065275F" w:rsidP="004C31C4">
            <w:pPr>
              <w:pStyle w:val="TableTextLeft"/>
              <w:rPr>
                <w:rFonts w:asciiTheme="minorHAnsi" w:hAnsiTheme="minorHAnsi"/>
              </w:rPr>
            </w:pPr>
          </w:p>
        </w:tc>
        <w:tc>
          <w:tcPr>
            <w:tcW w:w="943" w:type="pct"/>
            <w:vMerge w:val="restart"/>
            <w:hideMark/>
          </w:tcPr>
          <w:p w14:paraId="378D2D1D" w14:textId="77777777" w:rsidR="0065275F" w:rsidRPr="007D6D04" w:rsidRDefault="0065275F" w:rsidP="004C31C4">
            <w:pPr>
              <w:pStyle w:val="TableTextLeft"/>
              <w:rPr>
                <w:rFonts w:asciiTheme="minorHAnsi" w:hAnsiTheme="minorHAnsi"/>
              </w:rPr>
            </w:pPr>
            <w:r w:rsidRPr="007D6D04">
              <w:rPr>
                <w:rFonts w:asciiTheme="minorHAnsi" w:hAnsiTheme="minorHAnsi"/>
              </w:rPr>
              <w:t>Infrastructure</w:t>
            </w:r>
          </w:p>
          <w:p w14:paraId="3E08708D" w14:textId="77777777" w:rsidR="0065275F" w:rsidRPr="007D6D04" w:rsidRDefault="0065275F" w:rsidP="004C31C4">
            <w:pPr>
              <w:pStyle w:val="TableTextLeft"/>
              <w:rPr>
                <w:rFonts w:asciiTheme="minorHAnsi" w:hAnsiTheme="minorHAnsi"/>
              </w:rPr>
            </w:pPr>
            <w:r w:rsidRPr="007D6D04">
              <w:rPr>
                <w:rFonts w:asciiTheme="minorHAnsi" w:hAnsiTheme="minorHAnsi"/>
              </w:rPr>
              <w:t>Connectivity</w:t>
            </w:r>
          </w:p>
        </w:tc>
        <w:tc>
          <w:tcPr>
            <w:tcW w:w="2880" w:type="pct"/>
            <w:hideMark/>
          </w:tcPr>
          <w:p w14:paraId="64D2A1D8"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All lights on Federation trail should be adjusted for bikes, not the same as pedestrians </w:t>
            </w:r>
          </w:p>
        </w:tc>
      </w:tr>
      <w:tr w:rsidR="0065275F" w:rsidRPr="007D6D04" w14:paraId="3A0DCEDC" w14:textId="77777777" w:rsidTr="0065275F">
        <w:tc>
          <w:tcPr>
            <w:tcW w:w="1177" w:type="pct"/>
            <w:vMerge/>
            <w:hideMark/>
          </w:tcPr>
          <w:p w14:paraId="0C748A20" w14:textId="77777777" w:rsidR="0065275F" w:rsidRPr="007D6D04" w:rsidRDefault="0065275F" w:rsidP="004C31C4">
            <w:pPr>
              <w:pStyle w:val="TableTextLeft"/>
              <w:rPr>
                <w:rFonts w:asciiTheme="minorHAnsi" w:hAnsiTheme="minorHAnsi"/>
              </w:rPr>
            </w:pPr>
          </w:p>
        </w:tc>
        <w:tc>
          <w:tcPr>
            <w:tcW w:w="943" w:type="pct"/>
            <w:vMerge/>
            <w:hideMark/>
          </w:tcPr>
          <w:p w14:paraId="6DE3AC30" w14:textId="77777777" w:rsidR="0065275F" w:rsidRPr="007D6D04" w:rsidRDefault="0065275F" w:rsidP="004C31C4">
            <w:pPr>
              <w:pStyle w:val="TableTextLeft"/>
              <w:rPr>
                <w:rFonts w:asciiTheme="minorHAnsi" w:hAnsiTheme="minorHAnsi"/>
              </w:rPr>
            </w:pPr>
          </w:p>
        </w:tc>
        <w:tc>
          <w:tcPr>
            <w:tcW w:w="2880" w:type="pct"/>
            <w:hideMark/>
          </w:tcPr>
          <w:p w14:paraId="5251A0FA"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Completed federation trail path to Werribee </w:t>
            </w:r>
          </w:p>
        </w:tc>
      </w:tr>
      <w:tr w:rsidR="0065275F" w:rsidRPr="007D6D04" w14:paraId="58C0BE51" w14:textId="77777777" w:rsidTr="0065275F">
        <w:tc>
          <w:tcPr>
            <w:tcW w:w="1177" w:type="pct"/>
            <w:vMerge/>
            <w:hideMark/>
          </w:tcPr>
          <w:p w14:paraId="3EC5A151" w14:textId="77777777" w:rsidR="0065275F" w:rsidRPr="007D6D04" w:rsidRDefault="0065275F" w:rsidP="004C31C4">
            <w:pPr>
              <w:pStyle w:val="TableTextLeft"/>
              <w:rPr>
                <w:rFonts w:asciiTheme="minorHAnsi" w:hAnsiTheme="minorHAnsi"/>
              </w:rPr>
            </w:pPr>
          </w:p>
        </w:tc>
        <w:tc>
          <w:tcPr>
            <w:tcW w:w="943" w:type="pct"/>
            <w:hideMark/>
          </w:tcPr>
          <w:p w14:paraId="3ECA80A2" w14:textId="77777777" w:rsidR="0065275F" w:rsidRDefault="0065275F" w:rsidP="004C31C4">
            <w:pPr>
              <w:pStyle w:val="TableTextLeft"/>
              <w:rPr>
                <w:rFonts w:asciiTheme="minorHAnsi" w:hAnsiTheme="minorHAnsi"/>
              </w:rPr>
            </w:pPr>
            <w:r>
              <w:rPr>
                <w:rFonts w:asciiTheme="minorHAnsi" w:hAnsiTheme="minorHAnsi"/>
              </w:rPr>
              <w:t>Infrastructure</w:t>
            </w:r>
          </w:p>
          <w:p w14:paraId="79B5A961" w14:textId="77777777" w:rsidR="0065275F" w:rsidRPr="007D6D04" w:rsidRDefault="0065275F" w:rsidP="004C31C4">
            <w:pPr>
              <w:pStyle w:val="TableTextLeft"/>
              <w:rPr>
                <w:rFonts w:asciiTheme="minorHAnsi" w:hAnsiTheme="minorHAnsi"/>
              </w:rPr>
            </w:pPr>
            <w:r w:rsidRPr="007D6D04">
              <w:rPr>
                <w:rFonts w:asciiTheme="minorHAnsi" w:hAnsiTheme="minorHAnsi"/>
              </w:rPr>
              <w:t>Safety</w:t>
            </w:r>
          </w:p>
        </w:tc>
        <w:tc>
          <w:tcPr>
            <w:tcW w:w="2880" w:type="pct"/>
            <w:hideMark/>
          </w:tcPr>
          <w:p w14:paraId="492FE8F8"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The access to federation trail from a cross road </w:t>
            </w:r>
          </w:p>
        </w:tc>
      </w:tr>
      <w:tr w:rsidR="0065275F" w:rsidRPr="007D6D04" w14:paraId="704D2A85" w14:textId="77777777" w:rsidTr="0065275F">
        <w:tc>
          <w:tcPr>
            <w:tcW w:w="1177" w:type="pct"/>
            <w:hideMark/>
          </w:tcPr>
          <w:p w14:paraId="755220C9" w14:textId="77777777" w:rsidR="0065275F" w:rsidRPr="007D6D04" w:rsidRDefault="0065275F" w:rsidP="004C31C4">
            <w:pPr>
              <w:pStyle w:val="TableTextLeft"/>
              <w:rPr>
                <w:rFonts w:asciiTheme="minorHAnsi" w:hAnsiTheme="minorHAnsi"/>
              </w:rPr>
            </w:pPr>
            <w:r w:rsidRPr="007D6D04">
              <w:rPr>
                <w:rFonts w:asciiTheme="minorHAnsi" w:hAnsiTheme="minorHAnsi"/>
              </w:rPr>
              <w:lastRenderedPageBreak/>
              <w:t>Federation Trail</w:t>
            </w:r>
          </w:p>
          <w:p w14:paraId="6AC0A66B" w14:textId="77777777" w:rsidR="0065275F" w:rsidRPr="007D6D04" w:rsidRDefault="0065275F" w:rsidP="004C31C4">
            <w:pPr>
              <w:pStyle w:val="TableTextLeft"/>
              <w:rPr>
                <w:rFonts w:asciiTheme="minorHAnsi" w:hAnsiTheme="minorHAnsi"/>
              </w:rPr>
            </w:pPr>
            <w:r w:rsidRPr="007D6D04">
              <w:rPr>
                <w:rFonts w:asciiTheme="minorHAnsi" w:hAnsiTheme="minorHAnsi"/>
              </w:rPr>
              <w:t>Skeleton Creek</w:t>
            </w:r>
          </w:p>
          <w:p w14:paraId="7BBD4A2F" w14:textId="77777777" w:rsidR="0065275F" w:rsidRPr="007D6D04" w:rsidRDefault="0065275F" w:rsidP="004C31C4">
            <w:pPr>
              <w:pStyle w:val="TableTextLeft"/>
              <w:rPr>
                <w:rFonts w:asciiTheme="minorHAnsi" w:hAnsiTheme="minorHAnsi"/>
              </w:rPr>
            </w:pPr>
            <w:r w:rsidRPr="007D6D04">
              <w:rPr>
                <w:rFonts w:asciiTheme="minorHAnsi" w:hAnsiTheme="minorHAnsi"/>
              </w:rPr>
              <w:t>Princes Freeway</w:t>
            </w:r>
          </w:p>
        </w:tc>
        <w:tc>
          <w:tcPr>
            <w:tcW w:w="943" w:type="pct"/>
            <w:hideMark/>
          </w:tcPr>
          <w:p w14:paraId="27D3DBD2" w14:textId="77777777" w:rsidR="0065275F" w:rsidRPr="007D6D04" w:rsidRDefault="0065275F" w:rsidP="004C31C4">
            <w:pPr>
              <w:pStyle w:val="TableTextLeft"/>
              <w:rPr>
                <w:rFonts w:asciiTheme="minorHAnsi" w:hAnsiTheme="minorHAnsi"/>
              </w:rPr>
            </w:pPr>
            <w:r w:rsidRPr="007D6D04">
              <w:rPr>
                <w:rFonts w:asciiTheme="minorHAnsi" w:hAnsiTheme="minorHAnsi"/>
              </w:rPr>
              <w:t>Connectivity</w:t>
            </w:r>
          </w:p>
        </w:tc>
        <w:tc>
          <w:tcPr>
            <w:tcW w:w="2880" w:type="pct"/>
            <w:hideMark/>
          </w:tcPr>
          <w:p w14:paraId="05A4CCC0"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Connect Fed Trail from Skeleton Creek to Point Cook </w:t>
            </w:r>
          </w:p>
        </w:tc>
      </w:tr>
      <w:tr w:rsidR="0065275F" w:rsidRPr="007D6D04" w14:paraId="4AFF62DA" w14:textId="77777777" w:rsidTr="0065275F">
        <w:tc>
          <w:tcPr>
            <w:tcW w:w="1177" w:type="pct"/>
            <w:hideMark/>
          </w:tcPr>
          <w:p w14:paraId="5B65321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Federation Trail </w:t>
            </w:r>
          </w:p>
          <w:p w14:paraId="543F8D4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Kororoit Creek Trail </w:t>
            </w:r>
          </w:p>
          <w:p w14:paraId="251B860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Grieve Parade</w:t>
            </w:r>
          </w:p>
        </w:tc>
        <w:tc>
          <w:tcPr>
            <w:tcW w:w="943" w:type="pct"/>
            <w:hideMark/>
          </w:tcPr>
          <w:p w14:paraId="2BF0AA7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p w14:paraId="4AC8190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7975092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My commute at Federation trail to Grieve parade </w:t>
            </w:r>
          </w:p>
        </w:tc>
      </w:tr>
      <w:tr w:rsidR="0065275F" w:rsidRPr="007D6D04" w14:paraId="40B8382B" w14:textId="77777777" w:rsidTr="0065275F">
        <w:tc>
          <w:tcPr>
            <w:tcW w:w="1177" w:type="pct"/>
            <w:hideMark/>
          </w:tcPr>
          <w:p w14:paraId="4280199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Federation Trail </w:t>
            </w:r>
          </w:p>
          <w:p w14:paraId="4761976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Werribee South</w:t>
            </w:r>
          </w:p>
        </w:tc>
        <w:tc>
          <w:tcPr>
            <w:tcW w:w="943" w:type="pct"/>
            <w:hideMark/>
          </w:tcPr>
          <w:p w14:paraId="05F95DE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4A94FFF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Federation trail from Hoppers Lane </w:t>
            </w:r>
          </w:p>
        </w:tc>
      </w:tr>
      <w:tr w:rsidR="0065275F" w:rsidRPr="007D6D04" w14:paraId="4EBC4AB1" w14:textId="77777777" w:rsidTr="0065275F">
        <w:tc>
          <w:tcPr>
            <w:tcW w:w="1177" w:type="pct"/>
            <w:hideMark/>
          </w:tcPr>
          <w:p w14:paraId="764F94D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Federation Trail</w:t>
            </w:r>
          </w:p>
          <w:p w14:paraId="660E30C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Bay Trail</w:t>
            </w:r>
          </w:p>
        </w:tc>
        <w:tc>
          <w:tcPr>
            <w:tcW w:w="943" w:type="pct"/>
            <w:hideMark/>
          </w:tcPr>
          <w:p w14:paraId="497159E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1C93653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Join foreshore trail &amp; federation trail at somewhere in Point Cook </w:t>
            </w:r>
          </w:p>
        </w:tc>
      </w:tr>
      <w:tr w:rsidR="0065275F" w:rsidRPr="007D6D04" w14:paraId="4B91F3E8" w14:textId="77777777" w:rsidTr="0065275F">
        <w:tc>
          <w:tcPr>
            <w:tcW w:w="1177" w:type="pct"/>
            <w:hideMark/>
          </w:tcPr>
          <w:p w14:paraId="288A5805" w14:textId="77777777" w:rsidR="0065275F" w:rsidRPr="007D6D04" w:rsidRDefault="0065275F" w:rsidP="004C31C4">
            <w:pPr>
              <w:pStyle w:val="TableTextLeft"/>
              <w:rPr>
                <w:rFonts w:asciiTheme="minorHAnsi" w:hAnsiTheme="minorHAnsi"/>
              </w:rPr>
            </w:pPr>
            <w:r w:rsidRPr="007D6D04">
              <w:rPr>
                <w:rFonts w:asciiTheme="minorHAnsi" w:hAnsiTheme="minorHAnsi"/>
              </w:rPr>
              <w:t>Federation Trail</w:t>
            </w:r>
          </w:p>
          <w:p w14:paraId="5E5F8AFC" w14:textId="77777777" w:rsidR="0065275F" w:rsidRPr="007D6D04" w:rsidRDefault="0065275F" w:rsidP="004C31C4">
            <w:pPr>
              <w:pStyle w:val="TableTextLeft"/>
              <w:rPr>
                <w:rFonts w:asciiTheme="minorHAnsi" w:hAnsiTheme="minorHAnsi"/>
              </w:rPr>
            </w:pPr>
            <w:r w:rsidRPr="007D6D04">
              <w:rPr>
                <w:rFonts w:asciiTheme="minorHAnsi" w:hAnsiTheme="minorHAnsi"/>
              </w:rPr>
              <w:t>Sayers Road</w:t>
            </w:r>
          </w:p>
          <w:p w14:paraId="1263D737" w14:textId="77777777" w:rsidR="0065275F" w:rsidRPr="007D6D04" w:rsidRDefault="0065275F" w:rsidP="004C31C4">
            <w:pPr>
              <w:pStyle w:val="TableTextLeft"/>
              <w:rPr>
                <w:rFonts w:asciiTheme="minorHAnsi" w:hAnsiTheme="minorHAnsi"/>
              </w:rPr>
            </w:pPr>
            <w:r w:rsidRPr="007D6D04">
              <w:rPr>
                <w:rFonts w:asciiTheme="minorHAnsi" w:hAnsiTheme="minorHAnsi"/>
              </w:rPr>
              <w:t>Forsyth Road</w:t>
            </w:r>
          </w:p>
        </w:tc>
        <w:tc>
          <w:tcPr>
            <w:tcW w:w="943" w:type="pct"/>
            <w:hideMark/>
          </w:tcPr>
          <w:p w14:paraId="1B442183" w14:textId="77777777" w:rsidR="0065275F" w:rsidRPr="007D6D04" w:rsidRDefault="0065275F" w:rsidP="004C31C4">
            <w:pPr>
              <w:pStyle w:val="TableTextLeft"/>
              <w:rPr>
                <w:rFonts w:asciiTheme="minorHAnsi" w:hAnsiTheme="minorHAnsi"/>
              </w:rPr>
            </w:pPr>
            <w:r w:rsidRPr="007D6D04">
              <w:rPr>
                <w:rFonts w:asciiTheme="minorHAnsi" w:hAnsiTheme="minorHAnsi"/>
              </w:rPr>
              <w:t>Infrastructure</w:t>
            </w:r>
          </w:p>
          <w:p w14:paraId="1FC671D6" w14:textId="77777777" w:rsidR="0065275F" w:rsidRPr="007D6D04" w:rsidRDefault="0065275F" w:rsidP="004C31C4">
            <w:pPr>
              <w:pStyle w:val="TableTextLeft"/>
              <w:rPr>
                <w:rFonts w:asciiTheme="minorHAnsi" w:hAnsiTheme="minorHAnsi"/>
              </w:rPr>
            </w:pPr>
            <w:r w:rsidRPr="007D6D04">
              <w:rPr>
                <w:rFonts w:asciiTheme="minorHAnsi" w:hAnsiTheme="minorHAnsi"/>
              </w:rPr>
              <w:t>Safety</w:t>
            </w:r>
          </w:p>
        </w:tc>
        <w:tc>
          <w:tcPr>
            <w:tcW w:w="2880" w:type="pct"/>
            <w:hideMark/>
          </w:tcPr>
          <w:p w14:paraId="1B09F104"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Better links to neighbouring suburbs like Caroline springs, Melton and diggers rest without having to go out of the way and travel back on the current paths. Better links to the federation trail from surrounding suburbs/streets e.g. Sayers Road. Crossing lights for the fed trail on Forsyth Road. </w:t>
            </w:r>
          </w:p>
        </w:tc>
      </w:tr>
      <w:tr w:rsidR="0065275F" w:rsidRPr="007D6D04" w14:paraId="670C451D" w14:textId="77777777" w:rsidTr="0065275F">
        <w:tc>
          <w:tcPr>
            <w:tcW w:w="1177" w:type="pct"/>
            <w:hideMark/>
          </w:tcPr>
          <w:p w14:paraId="3946DA08" w14:textId="77777777" w:rsidR="0065275F" w:rsidRPr="007D6D04" w:rsidRDefault="0065275F" w:rsidP="004C31C4">
            <w:pPr>
              <w:pStyle w:val="TableTextLeft"/>
              <w:rPr>
                <w:rFonts w:asciiTheme="minorHAnsi" w:hAnsiTheme="minorHAnsi"/>
              </w:rPr>
            </w:pPr>
            <w:r w:rsidRPr="007D6D04">
              <w:rPr>
                <w:rFonts w:asciiTheme="minorHAnsi" w:hAnsiTheme="minorHAnsi"/>
              </w:rPr>
              <w:t>Federation Trail</w:t>
            </w:r>
          </w:p>
          <w:p w14:paraId="6E273B12" w14:textId="77777777" w:rsidR="0065275F" w:rsidRPr="007D6D04" w:rsidRDefault="0065275F" w:rsidP="004C31C4">
            <w:pPr>
              <w:pStyle w:val="TableTextLeft"/>
              <w:rPr>
                <w:rFonts w:asciiTheme="minorHAnsi" w:hAnsiTheme="minorHAnsi"/>
              </w:rPr>
            </w:pPr>
            <w:r w:rsidRPr="007D6D04">
              <w:rPr>
                <w:rFonts w:asciiTheme="minorHAnsi" w:hAnsiTheme="minorHAnsi"/>
              </w:rPr>
              <w:t>Forsyth Road</w:t>
            </w:r>
          </w:p>
          <w:p w14:paraId="72121D65" w14:textId="77777777" w:rsidR="0065275F" w:rsidRPr="007D6D04" w:rsidRDefault="0065275F" w:rsidP="004C31C4">
            <w:pPr>
              <w:pStyle w:val="TableTextLeft"/>
              <w:rPr>
                <w:rFonts w:asciiTheme="minorHAnsi" w:hAnsiTheme="minorHAnsi"/>
              </w:rPr>
            </w:pPr>
            <w:r w:rsidRPr="007D6D04">
              <w:rPr>
                <w:rFonts w:asciiTheme="minorHAnsi" w:hAnsiTheme="minorHAnsi"/>
              </w:rPr>
              <w:t>Werribee River Trail</w:t>
            </w:r>
          </w:p>
          <w:p w14:paraId="3BFE8F46" w14:textId="77777777" w:rsidR="0065275F" w:rsidRPr="007D6D04" w:rsidRDefault="0065275F" w:rsidP="004C31C4">
            <w:pPr>
              <w:pStyle w:val="TableTextLeft"/>
              <w:rPr>
                <w:rFonts w:asciiTheme="minorHAnsi" w:hAnsiTheme="minorHAnsi"/>
              </w:rPr>
            </w:pPr>
            <w:r w:rsidRPr="007D6D04">
              <w:rPr>
                <w:rFonts w:asciiTheme="minorHAnsi" w:hAnsiTheme="minorHAnsi"/>
              </w:rPr>
              <w:t>Cottrell Street</w:t>
            </w:r>
          </w:p>
        </w:tc>
        <w:tc>
          <w:tcPr>
            <w:tcW w:w="943" w:type="pct"/>
            <w:hideMark/>
          </w:tcPr>
          <w:p w14:paraId="2FCB3358" w14:textId="77777777" w:rsidR="0065275F" w:rsidRPr="007D6D04" w:rsidRDefault="0065275F" w:rsidP="004C31C4">
            <w:pPr>
              <w:pStyle w:val="TableTextLeft"/>
              <w:rPr>
                <w:rFonts w:asciiTheme="minorHAnsi" w:hAnsiTheme="minorHAnsi"/>
              </w:rPr>
            </w:pPr>
            <w:r w:rsidRPr="007D6D04">
              <w:rPr>
                <w:rFonts w:asciiTheme="minorHAnsi" w:hAnsiTheme="minorHAnsi"/>
              </w:rPr>
              <w:t>Infrastructure</w:t>
            </w:r>
          </w:p>
          <w:p w14:paraId="217D7250" w14:textId="77777777" w:rsidR="0065275F" w:rsidRPr="007D6D04" w:rsidRDefault="0065275F" w:rsidP="004C31C4">
            <w:pPr>
              <w:pStyle w:val="TableTextLeft"/>
              <w:rPr>
                <w:rFonts w:asciiTheme="minorHAnsi" w:hAnsiTheme="minorHAnsi"/>
              </w:rPr>
            </w:pPr>
            <w:r w:rsidRPr="007D6D04">
              <w:rPr>
                <w:rFonts w:asciiTheme="minorHAnsi" w:hAnsiTheme="minorHAnsi"/>
              </w:rPr>
              <w:t>Safety</w:t>
            </w:r>
          </w:p>
        </w:tc>
        <w:tc>
          <w:tcPr>
            <w:tcW w:w="2880" w:type="pct"/>
            <w:hideMark/>
          </w:tcPr>
          <w:p w14:paraId="64973B81"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Traffic lights on Federation trail/Forsyth Road &amp; Werribee river trail/Cottrell St to prov </w:t>
            </w:r>
          </w:p>
        </w:tc>
      </w:tr>
      <w:tr w:rsidR="0065275F" w:rsidRPr="007D6D04" w14:paraId="5FBCB589" w14:textId="77777777" w:rsidTr="0065275F">
        <w:tc>
          <w:tcPr>
            <w:tcW w:w="1177" w:type="pct"/>
            <w:vMerge w:val="restart"/>
            <w:hideMark/>
          </w:tcPr>
          <w:p w14:paraId="5CC46983"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Federation Trail </w:t>
            </w:r>
          </w:p>
          <w:p w14:paraId="7610A9B8" w14:textId="77777777" w:rsidR="0065275F" w:rsidRPr="007D6D04" w:rsidRDefault="0065275F" w:rsidP="004C31C4">
            <w:pPr>
              <w:pStyle w:val="TableTextLeft"/>
              <w:rPr>
                <w:rFonts w:asciiTheme="minorHAnsi" w:hAnsiTheme="minorHAnsi"/>
              </w:rPr>
            </w:pPr>
            <w:r w:rsidRPr="007D6D04">
              <w:rPr>
                <w:rFonts w:asciiTheme="minorHAnsi" w:hAnsiTheme="minorHAnsi"/>
              </w:rPr>
              <w:t>Forsyth Road</w:t>
            </w:r>
          </w:p>
        </w:tc>
        <w:tc>
          <w:tcPr>
            <w:tcW w:w="943" w:type="pct"/>
            <w:vMerge w:val="restart"/>
            <w:hideMark/>
          </w:tcPr>
          <w:p w14:paraId="784BDD98" w14:textId="77777777" w:rsidR="0065275F" w:rsidRPr="007D6D04" w:rsidRDefault="0065275F" w:rsidP="004C31C4">
            <w:pPr>
              <w:pStyle w:val="TableTextLeft"/>
              <w:rPr>
                <w:rFonts w:asciiTheme="minorHAnsi" w:hAnsiTheme="minorHAnsi"/>
              </w:rPr>
            </w:pPr>
            <w:r w:rsidRPr="007D6D04">
              <w:rPr>
                <w:rFonts w:asciiTheme="minorHAnsi" w:hAnsiTheme="minorHAnsi"/>
              </w:rPr>
              <w:t>Infrastructure</w:t>
            </w:r>
          </w:p>
          <w:p w14:paraId="118103D6" w14:textId="77777777" w:rsidR="0065275F" w:rsidRPr="007D6D04" w:rsidRDefault="0065275F" w:rsidP="004C31C4">
            <w:pPr>
              <w:pStyle w:val="TableTextLeft"/>
              <w:rPr>
                <w:rFonts w:asciiTheme="minorHAnsi" w:hAnsiTheme="minorHAnsi"/>
              </w:rPr>
            </w:pPr>
            <w:r w:rsidRPr="007D6D04">
              <w:rPr>
                <w:rFonts w:asciiTheme="minorHAnsi" w:hAnsiTheme="minorHAnsi"/>
              </w:rPr>
              <w:t>Safety</w:t>
            </w:r>
          </w:p>
        </w:tc>
        <w:tc>
          <w:tcPr>
            <w:tcW w:w="2880" w:type="pct"/>
            <w:hideMark/>
          </w:tcPr>
          <w:p w14:paraId="1D7CE6B6"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Where the Fed trail crosses Forsyth Road </w:t>
            </w:r>
          </w:p>
        </w:tc>
      </w:tr>
      <w:tr w:rsidR="0065275F" w:rsidRPr="007D6D04" w14:paraId="6DBBD6F9" w14:textId="77777777" w:rsidTr="0065275F">
        <w:tc>
          <w:tcPr>
            <w:tcW w:w="1177" w:type="pct"/>
            <w:vMerge/>
            <w:hideMark/>
          </w:tcPr>
          <w:p w14:paraId="658D2514" w14:textId="77777777" w:rsidR="0065275F" w:rsidRPr="007D6D04" w:rsidRDefault="0065275F" w:rsidP="004C31C4">
            <w:pPr>
              <w:pStyle w:val="TableTextLeft"/>
              <w:rPr>
                <w:rFonts w:asciiTheme="minorHAnsi" w:hAnsiTheme="minorHAnsi"/>
              </w:rPr>
            </w:pPr>
          </w:p>
        </w:tc>
        <w:tc>
          <w:tcPr>
            <w:tcW w:w="943" w:type="pct"/>
            <w:vMerge/>
          </w:tcPr>
          <w:p w14:paraId="72D46813" w14:textId="77777777" w:rsidR="0065275F" w:rsidRPr="007D6D04" w:rsidRDefault="0065275F" w:rsidP="004C31C4">
            <w:pPr>
              <w:pStyle w:val="TableTextLeft"/>
              <w:rPr>
                <w:rFonts w:asciiTheme="minorHAnsi" w:hAnsiTheme="minorHAnsi"/>
              </w:rPr>
            </w:pPr>
          </w:p>
        </w:tc>
        <w:tc>
          <w:tcPr>
            <w:tcW w:w="2880" w:type="pct"/>
            <w:hideMark/>
          </w:tcPr>
          <w:p w14:paraId="59A98BC0"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Traffic lights to cross Forsyth Road on Federation Trail </w:t>
            </w:r>
          </w:p>
        </w:tc>
      </w:tr>
      <w:tr w:rsidR="0065275F" w:rsidRPr="007D6D04" w14:paraId="5714070C" w14:textId="77777777" w:rsidTr="0065275F">
        <w:tc>
          <w:tcPr>
            <w:tcW w:w="1177" w:type="pct"/>
            <w:vMerge/>
            <w:hideMark/>
          </w:tcPr>
          <w:p w14:paraId="5A33031E" w14:textId="77777777" w:rsidR="0065275F" w:rsidRPr="007D6D04" w:rsidRDefault="0065275F" w:rsidP="004C31C4">
            <w:pPr>
              <w:pStyle w:val="TableTextLeft"/>
              <w:rPr>
                <w:rFonts w:asciiTheme="minorHAnsi" w:hAnsiTheme="minorHAnsi"/>
              </w:rPr>
            </w:pPr>
          </w:p>
        </w:tc>
        <w:tc>
          <w:tcPr>
            <w:tcW w:w="943" w:type="pct"/>
            <w:vMerge/>
          </w:tcPr>
          <w:p w14:paraId="720B8F0E" w14:textId="77777777" w:rsidR="0065275F" w:rsidRPr="007D6D04" w:rsidRDefault="0065275F" w:rsidP="004C31C4">
            <w:pPr>
              <w:pStyle w:val="TableTextLeft"/>
              <w:rPr>
                <w:rFonts w:asciiTheme="minorHAnsi" w:hAnsiTheme="minorHAnsi"/>
              </w:rPr>
            </w:pPr>
          </w:p>
        </w:tc>
        <w:tc>
          <w:tcPr>
            <w:tcW w:w="2880" w:type="pct"/>
            <w:hideMark/>
          </w:tcPr>
          <w:p w14:paraId="407C0146"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Federation trail crossing of Forsyth Road needs lights </w:t>
            </w:r>
          </w:p>
        </w:tc>
      </w:tr>
      <w:tr w:rsidR="0065275F" w:rsidRPr="007D6D04" w14:paraId="5E2C4863" w14:textId="77777777" w:rsidTr="0065275F">
        <w:tc>
          <w:tcPr>
            <w:tcW w:w="1177" w:type="pct"/>
            <w:vMerge/>
            <w:hideMark/>
          </w:tcPr>
          <w:p w14:paraId="365F3B64" w14:textId="77777777" w:rsidR="0065275F" w:rsidRPr="007D6D04" w:rsidRDefault="0065275F" w:rsidP="004C31C4">
            <w:pPr>
              <w:pStyle w:val="TableTextLeft"/>
              <w:rPr>
                <w:rFonts w:asciiTheme="minorHAnsi" w:hAnsiTheme="minorHAnsi"/>
              </w:rPr>
            </w:pPr>
          </w:p>
        </w:tc>
        <w:tc>
          <w:tcPr>
            <w:tcW w:w="943" w:type="pct"/>
            <w:vMerge/>
          </w:tcPr>
          <w:p w14:paraId="7E76319B" w14:textId="77777777" w:rsidR="0065275F" w:rsidRPr="007D6D04" w:rsidRDefault="0065275F" w:rsidP="004C31C4">
            <w:pPr>
              <w:pStyle w:val="TableTextLeft"/>
              <w:rPr>
                <w:rFonts w:asciiTheme="minorHAnsi" w:hAnsiTheme="minorHAnsi"/>
              </w:rPr>
            </w:pPr>
          </w:p>
        </w:tc>
        <w:tc>
          <w:tcPr>
            <w:tcW w:w="2880" w:type="pct"/>
            <w:hideMark/>
          </w:tcPr>
          <w:p w14:paraId="175A160D"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Forsyth Road crossing needs traffic lights </w:t>
            </w:r>
          </w:p>
        </w:tc>
      </w:tr>
      <w:tr w:rsidR="0065275F" w:rsidRPr="007D6D04" w14:paraId="261CE343" w14:textId="77777777" w:rsidTr="0065275F">
        <w:tc>
          <w:tcPr>
            <w:tcW w:w="1177" w:type="pct"/>
            <w:vMerge/>
            <w:hideMark/>
          </w:tcPr>
          <w:p w14:paraId="63E1EA62" w14:textId="77777777" w:rsidR="0065275F" w:rsidRPr="007D6D04" w:rsidRDefault="0065275F" w:rsidP="004C31C4">
            <w:pPr>
              <w:pStyle w:val="TableTextLeft"/>
              <w:rPr>
                <w:rFonts w:asciiTheme="minorHAnsi" w:hAnsiTheme="minorHAnsi"/>
              </w:rPr>
            </w:pPr>
          </w:p>
        </w:tc>
        <w:tc>
          <w:tcPr>
            <w:tcW w:w="943" w:type="pct"/>
            <w:vMerge/>
          </w:tcPr>
          <w:p w14:paraId="6CE9AB6F" w14:textId="77777777" w:rsidR="0065275F" w:rsidRPr="007D6D04" w:rsidRDefault="0065275F" w:rsidP="004C31C4">
            <w:pPr>
              <w:pStyle w:val="TableTextLeft"/>
              <w:rPr>
                <w:rFonts w:asciiTheme="minorHAnsi" w:hAnsiTheme="minorHAnsi"/>
              </w:rPr>
            </w:pPr>
          </w:p>
        </w:tc>
        <w:tc>
          <w:tcPr>
            <w:tcW w:w="2880" w:type="pct"/>
            <w:hideMark/>
          </w:tcPr>
          <w:p w14:paraId="5B62A880"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Traffic lights on fed trail crossing Forsyth Road </w:t>
            </w:r>
          </w:p>
        </w:tc>
      </w:tr>
      <w:tr w:rsidR="0065275F" w:rsidRPr="007D6D04" w14:paraId="41E6BA30" w14:textId="77777777" w:rsidTr="0065275F">
        <w:tc>
          <w:tcPr>
            <w:tcW w:w="1177" w:type="pct"/>
            <w:vMerge/>
            <w:hideMark/>
          </w:tcPr>
          <w:p w14:paraId="3D474167" w14:textId="77777777" w:rsidR="0065275F" w:rsidRPr="007D6D04" w:rsidRDefault="0065275F" w:rsidP="004C31C4">
            <w:pPr>
              <w:pStyle w:val="TableTextLeft"/>
              <w:rPr>
                <w:rFonts w:asciiTheme="minorHAnsi" w:hAnsiTheme="minorHAnsi"/>
              </w:rPr>
            </w:pPr>
          </w:p>
        </w:tc>
        <w:tc>
          <w:tcPr>
            <w:tcW w:w="943" w:type="pct"/>
            <w:vMerge/>
          </w:tcPr>
          <w:p w14:paraId="71A4F1DE" w14:textId="77777777" w:rsidR="0065275F" w:rsidRPr="007D6D04" w:rsidRDefault="0065275F" w:rsidP="004C31C4">
            <w:pPr>
              <w:pStyle w:val="TableTextLeft"/>
              <w:rPr>
                <w:rFonts w:asciiTheme="minorHAnsi" w:hAnsiTheme="minorHAnsi"/>
              </w:rPr>
            </w:pPr>
          </w:p>
        </w:tc>
        <w:tc>
          <w:tcPr>
            <w:tcW w:w="2880" w:type="pct"/>
            <w:hideMark/>
          </w:tcPr>
          <w:p w14:paraId="5FDFCF9A"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Federation trail lights crossing at Forsyth Road. Very dangerous crossing with heavy vehicle traffic during peak hours. </w:t>
            </w:r>
          </w:p>
        </w:tc>
      </w:tr>
      <w:tr w:rsidR="0065275F" w:rsidRPr="007D6D04" w14:paraId="4F4D26C0" w14:textId="77777777" w:rsidTr="0065275F">
        <w:tc>
          <w:tcPr>
            <w:tcW w:w="1177" w:type="pct"/>
            <w:vMerge/>
            <w:hideMark/>
          </w:tcPr>
          <w:p w14:paraId="4B81A8AA" w14:textId="77777777" w:rsidR="0065275F" w:rsidRPr="007D6D04" w:rsidRDefault="0065275F" w:rsidP="004C31C4">
            <w:pPr>
              <w:pStyle w:val="TableTextLeft"/>
              <w:rPr>
                <w:rFonts w:asciiTheme="minorHAnsi" w:hAnsiTheme="minorHAnsi"/>
              </w:rPr>
            </w:pPr>
          </w:p>
        </w:tc>
        <w:tc>
          <w:tcPr>
            <w:tcW w:w="943" w:type="pct"/>
            <w:vMerge/>
          </w:tcPr>
          <w:p w14:paraId="48306ACF" w14:textId="77777777" w:rsidR="0065275F" w:rsidRPr="007D6D04" w:rsidRDefault="0065275F" w:rsidP="004C31C4">
            <w:pPr>
              <w:pStyle w:val="TableTextLeft"/>
              <w:rPr>
                <w:rFonts w:asciiTheme="minorHAnsi" w:hAnsiTheme="minorHAnsi"/>
              </w:rPr>
            </w:pPr>
          </w:p>
        </w:tc>
        <w:tc>
          <w:tcPr>
            <w:tcW w:w="2880" w:type="pct"/>
            <w:hideMark/>
          </w:tcPr>
          <w:p w14:paraId="047E5401"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federation trail Forsyth Road intersection needs traffic lights </w:t>
            </w:r>
          </w:p>
        </w:tc>
      </w:tr>
      <w:tr w:rsidR="0065275F" w:rsidRPr="007D6D04" w14:paraId="593987F9" w14:textId="77777777" w:rsidTr="0065275F">
        <w:tc>
          <w:tcPr>
            <w:tcW w:w="1177" w:type="pct"/>
            <w:vMerge/>
            <w:hideMark/>
          </w:tcPr>
          <w:p w14:paraId="5DD46D96" w14:textId="77777777" w:rsidR="0065275F" w:rsidRPr="007D6D04" w:rsidRDefault="0065275F" w:rsidP="004C31C4">
            <w:pPr>
              <w:pStyle w:val="TableTextLeft"/>
              <w:rPr>
                <w:rFonts w:asciiTheme="minorHAnsi" w:hAnsiTheme="minorHAnsi"/>
              </w:rPr>
            </w:pPr>
          </w:p>
        </w:tc>
        <w:tc>
          <w:tcPr>
            <w:tcW w:w="943" w:type="pct"/>
            <w:vMerge/>
          </w:tcPr>
          <w:p w14:paraId="397D0B87" w14:textId="77777777" w:rsidR="0065275F" w:rsidRPr="007D6D04" w:rsidRDefault="0065275F" w:rsidP="004C31C4">
            <w:pPr>
              <w:pStyle w:val="TableTextLeft"/>
              <w:rPr>
                <w:rFonts w:asciiTheme="minorHAnsi" w:hAnsiTheme="minorHAnsi"/>
              </w:rPr>
            </w:pPr>
          </w:p>
        </w:tc>
        <w:tc>
          <w:tcPr>
            <w:tcW w:w="2880" w:type="pct"/>
            <w:hideMark/>
          </w:tcPr>
          <w:p w14:paraId="0D301370"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Federation Trail at Forsyth Road </w:t>
            </w:r>
          </w:p>
        </w:tc>
      </w:tr>
      <w:tr w:rsidR="0065275F" w:rsidRPr="007D6D04" w14:paraId="25A67F69" w14:textId="77777777" w:rsidTr="0065275F">
        <w:tc>
          <w:tcPr>
            <w:tcW w:w="1177" w:type="pct"/>
            <w:vMerge/>
            <w:hideMark/>
          </w:tcPr>
          <w:p w14:paraId="0F224DCD" w14:textId="77777777" w:rsidR="0065275F" w:rsidRPr="007D6D04" w:rsidRDefault="0065275F" w:rsidP="004C31C4">
            <w:pPr>
              <w:pStyle w:val="TableTextLeft"/>
              <w:rPr>
                <w:rFonts w:asciiTheme="minorHAnsi" w:hAnsiTheme="minorHAnsi"/>
              </w:rPr>
            </w:pPr>
          </w:p>
        </w:tc>
        <w:tc>
          <w:tcPr>
            <w:tcW w:w="943" w:type="pct"/>
            <w:vMerge/>
          </w:tcPr>
          <w:p w14:paraId="320F6BFE" w14:textId="77777777" w:rsidR="0065275F" w:rsidRPr="007D6D04" w:rsidRDefault="0065275F" w:rsidP="004C31C4">
            <w:pPr>
              <w:pStyle w:val="TableTextLeft"/>
              <w:rPr>
                <w:rFonts w:asciiTheme="minorHAnsi" w:hAnsiTheme="minorHAnsi"/>
              </w:rPr>
            </w:pPr>
          </w:p>
        </w:tc>
        <w:tc>
          <w:tcPr>
            <w:tcW w:w="2880" w:type="pct"/>
            <w:hideMark/>
          </w:tcPr>
          <w:p w14:paraId="14AEC3CC"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Put a zebra crossing or traffic light across federation trail over Forsyth Road </w:t>
            </w:r>
          </w:p>
        </w:tc>
      </w:tr>
      <w:tr w:rsidR="0065275F" w:rsidRPr="007D6D04" w14:paraId="5E7DAA3E" w14:textId="77777777" w:rsidTr="0065275F">
        <w:tc>
          <w:tcPr>
            <w:tcW w:w="1177" w:type="pct"/>
            <w:vMerge/>
            <w:hideMark/>
          </w:tcPr>
          <w:p w14:paraId="7F7292C4" w14:textId="77777777" w:rsidR="0065275F" w:rsidRPr="007D6D04" w:rsidRDefault="0065275F" w:rsidP="004C31C4">
            <w:pPr>
              <w:pStyle w:val="TableTextLeft"/>
              <w:rPr>
                <w:rFonts w:asciiTheme="minorHAnsi" w:hAnsiTheme="minorHAnsi"/>
              </w:rPr>
            </w:pPr>
          </w:p>
        </w:tc>
        <w:tc>
          <w:tcPr>
            <w:tcW w:w="943" w:type="pct"/>
            <w:vMerge/>
          </w:tcPr>
          <w:p w14:paraId="69756F2C" w14:textId="77777777" w:rsidR="0065275F" w:rsidRPr="007D6D04" w:rsidRDefault="0065275F" w:rsidP="004C31C4">
            <w:pPr>
              <w:pStyle w:val="TableTextLeft"/>
              <w:rPr>
                <w:rFonts w:asciiTheme="minorHAnsi" w:hAnsiTheme="minorHAnsi"/>
              </w:rPr>
            </w:pPr>
          </w:p>
        </w:tc>
        <w:tc>
          <w:tcPr>
            <w:tcW w:w="2880" w:type="pct"/>
            <w:hideMark/>
          </w:tcPr>
          <w:p w14:paraId="5936E27E"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Pedestrian lights at Forsyth Road. and Fed Trail </w:t>
            </w:r>
          </w:p>
        </w:tc>
      </w:tr>
      <w:tr w:rsidR="0065275F" w:rsidRPr="007D6D04" w14:paraId="62EAED43" w14:textId="77777777" w:rsidTr="0065275F">
        <w:tc>
          <w:tcPr>
            <w:tcW w:w="1177" w:type="pct"/>
            <w:vMerge/>
            <w:hideMark/>
          </w:tcPr>
          <w:p w14:paraId="15F8FC05" w14:textId="77777777" w:rsidR="0065275F" w:rsidRPr="007D6D04" w:rsidRDefault="0065275F" w:rsidP="004C31C4">
            <w:pPr>
              <w:pStyle w:val="TableTextLeft"/>
              <w:rPr>
                <w:rFonts w:asciiTheme="minorHAnsi" w:hAnsiTheme="minorHAnsi"/>
              </w:rPr>
            </w:pPr>
          </w:p>
        </w:tc>
        <w:tc>
          <w:tcPr>
            <w:tcW w:w="943" w:type="pct"/>
            <w:vMerge/>
          </w:tcPr>
          <w:p w14:paraId="0BE90A16" w14:textId="77777777" w:rsidR="0065275F" w:rsidRPr="007D6D04" w:rsidRDefault="0065275F" w:rsidP="004C31C4">
            <w:pPr>
              <w:pStyle w:val="TableTextLeft"/>
              <w:rPr>
                <w:rFonts w:asciiTheme="minorHAnsi" w:hAnsiTheme="minorHAnsi"/>
              </w:rPr>
            </w:pPr>
          </w:p>
        </w:tc>
        <w:tc>
          <w:tcPr>
            <w:tcW w:w="2880" w:type="pct"/>
            <w:hideMark/>
          </w:tcPr>
          <w:p w14:paraId="06349F4D"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Federation trail crossing of Forsyth Road needs lights </w:t>
            </w:r>
          </w:p>
        </w:tc>
      </w:tr>
      <w:tr w:rsidR="0065275F" w:rsidRPr="007D6D04" w14:paraId="0D4EDD7C" w14:textId="77777777" w:rsidTr="0065275F">
        <w:tc>
          <w:tcPr>
            <w:tcW w:w="1177" w:type="pct"/>
            <w:vMerge/>
            <w:hideMark/>
          </w:tcPr>
          <w:p w14:paraId="699D0D10" w14:textId="77777777" w:rsidR="0065275F" w:rsidRPr="007D6D04" w:rsidRDefault="0065275F" w:rsidP="004C31C4">
            <w:pPr>
              <w:pStyle w:val="TableTextLeft"/>
              <w:rPr>
                <w:rFonts w:asciiTheme="minorHAnsi" w:hAnsiTheme="minorHAnsi"/>
              </w:rPr>
            </w:pPr>
          </w:p>
        </w:tc>
        <w:tc>
          <w:tcPr>
            <w:tcW w:w="943" w:type="pct"/>
            <w:vMerge/>
          </w:tcPr>
          <w:p w14:paraId="490B03F7" w14:textId="77777777" w:rsidR="0065275F" w:rsidRPr="007D6D04" w:rsidRDefault="0065275F" w:rsidP="004C31C4">
            <w:pPr>
              <w:pStyle w:val="TableTextLeft"/>
              <w:rPr>
                <w:rFonts w:asciiTheme="minorHAnsi" w:hAnsiTheme="minorHAnsi"/>
              </w:rPr>
            </w:pPr>
          </w:p>
        </w:tc>
        <w:tc>
          <w:tcPr>
            <w:tcW w:w="2880" w:type="pct"/>
            <w:hideMark/>
          </w:tcPr>
          <w:p w14:paraId="46A3FCD0"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Lights on fed trail crossing Forsyth Road </w:t>
            </w:r>
          </w:p>
        </w:tc>
      </w:tr>
      <w:tr w:rsidR="0065275F" w:rsidRPr="007D6D04" w14:paraId="299898ED" w14:textId="77777777" w:rsidTr="0065275F">
        <w:tc>
          <w:tcPr>
            <w:tcW w:w="1177" w:type="pct"/>
            <w:vMerge/>
            <w:hideMark/>
          </w:tcPr>
          <w:p w14:paraId="259388C2" w14:textId="77777777" w:rsidR="0065275F" w:rsidRPr="007D6D04" w:rsidRDefault="0065275F" w:rsidP="004C31C4">
            <w:pPr>
              <w:pStyle w:val="TableTextLeft"/>
              <w:rPr>
                <w:rFonts w:asciiTheme="minorHAnsi" w:hAnsiTheme="minorHAnsi"/>
              </w:rPr>
            </w:pPr>
          </w:p>
        </w:tc>
        <w:tc>
          <w:tcPr>
            <w:tcW w:w="943" w:type="pct"/>
            <w:vMerge/>
          </w:tcPr>
          <w:p w14:paraId="27F2427C" w14:textId="77777777" w:rsidR="0065275F" w:rsidRPr="007D6D04" w:rsidRDefault="0065275F" w:rsidP="004C31C4">
            <w:pPr>
              <w:pStyle w:val="TableTextLeft"/>
              <w:rPr>
                <w:rFonts w:asciiTheme="minorHAnsi" w:hAnsiTheme="minorHAnsi"/>
              </w:rPr>
            </w:pPr>
          </w:p>
        </w:tc>
        <w:tc>
          <w:tcPr>
            <w:tcW w:w="2880" w:type="pct"/>
            <w:hideMark/>
          </w:tcPr>
          <w:p w14:paraId="13ED57E1"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Traffic lights at Federation trail/Forsyth Road </w:t>
            </w:r>
          </w:p>
        </w:tc>
      </w:tr>
      <w:tr w:rsidR="0065275F" w:rsidRPr="007D6D04" w14:paraId="7D617F7B" w14:textId="77777777" w:rsidTr="0065275F">
        <w:tc>
          <w:tcPr>
            <w:tcW w:w="1177" w:type="pct"/>
            <w:vMerge/>
            <w:hideMark/>
          </w:tcPr>
          <w:p w14:paraId="5E2F8201" w14:textId="77777777" w:rsidR="0065275F" w:rsidRPr="007D6D04" w:rsidRDefault="0065275F" w:rsidP="004C31C4">
            <w:pPr>
              <w:pStyle w:val="TableTextLeft"/>
              <w:rPr>
                <w:rFonts w:asciiTheme="minorHAnsi" w:hAnsiTheme="minorHAnsi"/>
              </w:rPr>
            </w:pPr>
          </w:p>
        </w:tc>
        <w:tc>
          <w:tcPr>
            <w:tcW w:w="943" w:type="pct"/>
            <w:vMerge/>
          </w:tcPr>
          <w:p w14:paraId="5F9B4C42" w14:textId="77777777" w:rsidR="0065275F" w:rsidRPr="007D6D04" w:rsidRDefault="0065275F" w:rsidP="004C31C4">
            <w:pPr>
              <w:pStyle w:val="TableTextLeft"/>
              <w:rPr>
                <w:rFonts w:asciiTheme="minorHAnsi" w:hAnsiTheme="minorHAnsi" w:cstheme="minorHAnsi"/>
              </w:rPr>
            </w:pPr>
          </w:p>
        </w:tc>
        <w:tc>
          <w:tcPr>
            <w:tcW w:w="2880" w:type="pct"/>
            <w:hideMark/>
          </w:tcPr>
          <w:p w14:paraId="63C96F6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Traffic lights where the Federation Trail crosses Forsyth Road</w:t>
            </w:r>
          </w:p>
        </w:tc>
      </w:tr>
      <w:tr w:rsidR="0065275F" w:rsidRPr="007D6D04" w14:paraId="7F4E9467" w14:textId="77777777" w:rsidTr="0065275F">
        <w:tc>
          <w:tcPr>
            <w:tcW w:w="1177" w:type="pct"/>
            <w:vMerge/>
            <w:hideMark/>
          </w:tcPr>
          <w:p w14:paraId="20647F15" w14:textId="77777777" w:rsidR="0065275F" w:rsidRPr="007D6D04" w:rsidRDefault="0065275F" w:rsidP="004C31C4">
            <w:pPr>
              <w:pStyle w:val="TableTextLeft"/>
              <w:rPr>
                <w:rFonts w:asciiTheme="minorHAnsi" w:hAnsiTheme="minorHAnsi" w:cstheme="minorHAnsi"/>
              </w:rPr>
            </w:pPr>
          </w:p>
        </w:tc>
        <w:tc>
          <w:tcPr>
            <w:tcW w:w="943" w:type="pct"/>
            <w:vMerge/>
          </w:tcPr>
          <w:p w14:paraId="4A6C0399" w14:textId="77777777" w:rsidR="0065275F" w:rsidRPr="007D6D04" w:rsidRDefault="0065275F" w:rsidP="004C31C4">
            <w:pPr>
              <w:pStyle w:val="TableTextLeft"/>
              <w:rPr>
                <w:rFonts w:asciiTheme="minorHAnsi" w:hAnsiTheme="minorHAnsi" w:cstheme="minorHAnsi"/>
              </w:rPr>
            </w:pPr>
          </w:p>
        </w:tc>
        <w:tc>
          <w:tcPr>
            <w:tcW w:w="2880" w:type="pct"/>
            <w:hideMark/>
          </w:tcPr>
          <w:p w14:paraId="2CD2DC8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lights at the Forsythe Federation Trail crossing </w:t>
            </w:r>
          </w:p>
        </w:tc>
      </w:tr>
      <w:tr w:rsidR="0065275F" w:rsidRPr="007D6D04" w14:paraId="78B85A6E" w14:textId="77777777" w:rsidTr="0065275F">
        <w:tc>
          <w:tcPr>
            <w:tcW w:w="1177" w:type="pct"/>
            <w:hideMark/>
          </w:tcPr>
          <w:p w14:paraId="04A01EA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Federation Trail </w:t>
            </w:r>
          </w:p>
          <w:p w14:paraId="0DC450B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Palmers Road</w:t>
            </w:r>
          </w:p>
        </w:tc>
        <w:tc>
          <w:tcPr>
            <w:tcW w:w="943" w:type="pct"/>
            <w:hideMark/>
          </w:tcPr>
          <w:p w14:paraId="3F59863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687E26D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Safety</w:t>
            </w:r>
          </w:p>
        </w:tc>
        <w:tc>
          <w:tcPr>
            <w:tcW w:w="2880" w:type="pct"/>
            <w:hideMark/>
          </w:tcPr>
          <w:p w14:paraId="4AA42D6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Federation trail / Palmers Road heading south on Palmers Road </w:t>
            </w:r>
          </w:p>
        </w:tc>
      </w:tr>
      <w:tr w:rsidR="0065275F" w:rsidRPr="007D6D04" w14:paraId="79DF3FD7" w14:textId="77777777" w:rsidTr="0065275F">
        <w:tc>
          <w:tcPr>
            <w:tcW w:w="1177" w:type="pct"/>
            <w:hideMark/>
          </w:tcPr>
          <w:p w14:paraId="5372182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Federation Trail </w:t>
            </w:r>
          </w:p>
          <w:p w14:paraId="5B14B90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Princes Highway</w:t>
            </w:r>
          </w:p>
        </w:tc>
        <w:tc>
          <w:tcPr>
            <w:tcW w:w="943" w:type="pct"/>
            <w:hideMark/>
          </w:tcPr>
          <w:p w14:paraId="450B11D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54B940B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Safety</w:t>
            </w:r>
          </w:p>
        </w:tc>
        <w:tc>
          <w:tcPr>
            <w:tcW w:w="2880" w:type="pct"/>
            <w:hideMark/>
          </w:tcPr>
          <w:p w14:paraId="61F3DEB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Federation trail/Princes Highway intersection towards Werribee </w:t>
            </w:r>
          </w:p>
        </w:tc>
      </w:tr>
      <w:tr w:rsidR="0065275F" w:rsidRPr="007D6D04" w14:paraId="1D873BA0" w14:textId="77777777" w:rsidTr="0065275F">
        <w:tc>
          <w:tcPr>
            <w:tcW w:w="1177" w:type="pct"/>
            <w:hideMark/>
          </w:tcPr>
          <w:p w14:paraId="04A1159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Federation Trail </w:t>
            </w:r>
          </w:p>
          <w:p w14:paraId="32C7014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Werribee River Trail</w:t>
            </w:r>
          </w:p>
        </w:tc>
        <w:tc>
          <w:tcPr>
            <w:tcW w:w="943" w:type="pct"/>
            <w:hideMark/>
          </w:tcPr>
          <w:p w14:paraId="1788C11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Safety</w:t>
            </w:r>
          </w:p>
        </w:tc>
        <w:tc>
          <w:tcPr>
            <w:tcW w:w="2880" w:type="pct"/>
            <w:hideMark/>
          </w:tcPr>
          <w:p w14:paraId="7464169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Bend at Federation and Werribee River trails needs fixing. it is currently dangerous </w:t>
            </w:r>
          </w:p>
        </w:tc>
      </w:tr>
      <w:tr w:rsidR="0065275F" w:rsidRPr="007D6D04" w14:paraId="1A6FE7AA" w14:textId="77777777" w:rsidTr="0065275F">
        <w:tc>
          <w:tcPr>
            <w:tcW w:w="1177" w:type="pct"/>
            <w:hideMark/>
          </w:tcPr>
          <w:p w14:paraId="68071A20" w14:textId="77777777" w:rsidR="0065275F" w:rsidRDefault="0065275F" w:rsidP="004C31C4">
            <w:pPr>
              <w:pStyle w:val="TableTextLeft"/>
              <w:rPr>
                <w:rFonts w:asciiTheme="minorHAnsi" w:hAnsiTheme="minorHAnsi"/>
              </w:rPr>
            </w:pPr>
            <w:r>
              <w:rPr>
                <w:rFonts w:asciiTheme="minorHAnsi" w:hAnsiTheme="minorHAnsi"/>
              </w:rPr>
              <w:t>Federation Trail</w:t>
            </w:r>
          </w:p>
          <w:p w14:paraId="738235E2" w14:textId="77777777" w:rsidR="0065275F" w:rsidRPr="007D6D04" w:rsidRDefault="0065275F" w:rsidP="004C31C4">
            <w:pPr>
              <w:pStyle w:val="TableTextLeft"/>
              <w:rPr>
                <w:rFonts w:asciiTheme="minorHAnsi" w:hAnsiTheme="minorHAnsi"/>
              </w:rPr>
            </w:pPr>
            <w:r w:rsidRPr="007D6D04">
              <w:rPr>
                <w:rFonts w:asciiTheme="minorHAnsi" w:hAnsiTheme="minorHAnsi"/>
              </w:rPr>
              <w:t>Bay Trail</w:t>
            </w:r>
          </w:p>
        </w:tc>
        <w:tc>
          <w:tcPr>
            <w:tcW w:w="943" w:type="pct"/>
            <w:hideMark/>
          </w:tcPr>
          <w:p w14:paraId="655A0D65" w14:textId="77777777" w:rsidR="0065275F" w:rsidRPr="007D6D04" w:rsidRDefault="0065275F" w:rsidP="004C31C4">
            <w:pPr>
              <w:pStyle w:val="TableTextLeft"/>
              <w:rPr>
                <w:rFonts w:asciiTheme="minorHAnsi" w:hAnsiTheme="minorHAnsi"/>
              </w:rPr>
            </w:pPr>
            <w:r w:rsidRPr="007D6D04">
              <w:rPr>
                <w:rFonts w:asciiTheme="minorHAnsi" w:hAnsiTheme="minorHAnsi"/>
              </w:rPr>
              <w:t>Connectivity</w:t>
            </w:r>
          </w:p>
        </w:tc>
        <w:tc>
          <w:tcPr>
            <w:tcW w:w="2880" w:type="pct"/>
            <w:hideMark/>
          </w:tcPr>
          <w:p w14:paraId="4AC0C3EB"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Join Federation Trail with Coastal trail </w:t>
            </w:r>
          </w:p>
        </w:tc>
      </w:tr>
      <w:tr w:rsidR="0065275F" w:rsidRPr="007D6D04" w14:paraId="4B85BACC" w14:textId="77777777" w:rsidTr="0065275F">
        <w:tc>
          <w:tcPr>
            <w:tcW w:w="1177" w:type="pct"/>
            <w:hideMark/>
          </w:tcPr>
          <w:p w14:paraId="52172E3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Forsyth Road</w:t>
            </w:r>
          </w:p>
        </w:tc>
        <w:tc>
          <w:tcPr>
            <w:tcW w:w="943" w:type="pct"/>
            <w:hideMark/>
          </w:tcPr>
          <w:p w14:paraId="5E53C19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4E3611F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Forsyth Road between Federation Boulevard and old Geelong Road. Shared path off road is best. Continue bike path to Point cook </w:t>
            </w:r>
          </w:p>
        </w:tc>
      </w:tr>
      <w:tr w:rsidR="0065275F" w:rsidRPr="007D6D04" w14:paraId="19820E40" w14:textId="77777777" w:rsidTr="0065275F">
        <w:tc>
          <w:tcPr>
            <w:tcW w:w="1177" w:type="pct"/>
            <w:hideMark/>
          </w:tcPr>
          <w:p w14:paraId="645C082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Forsyth Road</w:t>
            </w:r>
          </w:p>
          <w:p w14:paraId="39B1135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Old Geelong Road</w:t>
            </w:r>
          </w:p>
        </w:tc>
        <w:tc>
          <w:tcPr>
            <w:tcW w:w="943" w:type="pct"/>
            <w:hideMark/>
          </w:tcPr>
          <w:p w14:paraId="594098C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1E32A4E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From Forsyth Road into housing estate: travel from old Geelong Road, go past traffic lights at Fed Blvd and keep left to enter housing estate. Bollard stops prams and bikes from using path. Crazy spot! </w:t>
            </w:r>
          </w:p>
        </w:tc>
      </w:tr>
      <w:tr w:rsidR="0065275F" w:rsidRPr="007D6D04" w14:paraId="28FB6557" w14:textId="77777777" w:rsidTr="0065275F">
        <w:tc>
          <w:tcPr>
            <w:tcW w:w="1177" w:type="pct"/>
            <w:hideMark/>
          </w:tcPr>
          <w:p w14:paraId="2D6959F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Forsyth Road</w:t>
            </w:r>
          </w:p>
        </w:tc>
        <w:tc>
          <w:tcPr>
            <w:tcW w:w="943" w:type="pct"/>
            <w:hideMark/>
          </w:tcPr>
          <w:p w14:paraId="3DADDCE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51FF96C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Bicycle lanes on Forsyth Road. </w:t>
            </w:r>
          </w:p>
        </w:tc>
      </w:tr>
      <w:tr w:rsidR="0065275F" w:rsidRPr="007D6D04" w14:paraId="3BB77D12" w14:textId="77777777" w:rsidTr="0065275F">
        <w:tc>
          <w:tcPr>
            <w:tcW w:w="1177" w:type="pct"/>
            <w:hideMark/>
          </w:tcPr>
          <w:p w14:paraId="4F6B939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Forsyth Road </w:t>
            </w:r>
          </w:p>
          <w:p w14:paraId="6D0B0C8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Federation Blvd </w:t>
            </w:r>
          </w:p>
          <w:p w14:paraId="5BEBB79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Federation Trail</w:t>
            </w:r>
          </w:p>
        </w:tc>
        <w:tc>
          <w:tcPr>
            <w:tcW w:w="943" w:type="pct"/>
            <w:hideMark/>
          </w:tcPr>
          <w:p w14:paraId="7CEEBFB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6E3EDC7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7C9C0E8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From Forsyth Road turning into fed Blvd footpath is at a sharp angle and way too narrow. Can't push a pram or ride around the corner without </w:t>
            </w:r>
            <w:r w:rsidRPr="007D6D04">
              <w:rPr>
                <w:rFonts w:asciiTheme="minorHAnsi" w:hAnsiTheme="minorHAnsi" w:cstheme="minorHAnsi"/>
              </w:rPr>
              <w:lastRenderedPageBreak/>
              <w:t xml:space="preserve">getting on the grass. Same at the opposite end of the path to turn into fed trail. </w:t>
            </w:r>
          </w:p>
        </w:tc>
      </w:tr>
      <w:tr w:rsidR="0065275F" w:rsidRPr="007D6D04" w14:paraId="4401EB18" w14:textId="77777777" w:rsidTr="0065275F">
        <w:tc>
          <w:tcPr>
            <w:tcW w:w="1177" w:type="pct"/>
            <w:hideMark/>
          </w:tcPr>
          <w:p w14:paraId="0945E05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lastRenderedPageBreak/>
              <w:t>Geelong</w:t>
            </w:r>
          </w:p>
          <w:p w14:paraId="58BBA04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Werribee</w:t>
            </w:r>
          </w:p>
        </w:tc>
        <w:tc>
          <w:tcPr>
            <w:tcW w:w="943" w:type="pct"/>
            <w:hideMark/>
          </w:tcPr>
          <w:p w14:paraId="30FF97C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586DC58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Bike path to Geelong from Werribee </w:t>
            </w:r>
          </w:p>
        </w:tc>
      </w:tr>
      <w:tr w:rsidR="0065275F" w:rsidRPr="007D6D04" w14:paraId="137B4FE6" w14:textId="77777777" w:rsidTr="0065275F">
        <w:tc>
          <w:tcPr>
            <w:tcW w:w="1177" w:type="pct"/>
            <w:hideMark/>
          </w:tcPr>
          <w:p w14:paraId="18A4E35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Greens Road</w:t>
            </w:r>
          </w:p>
        </w:tc>
        <w:tc>
          <w:tcPr>
            <w:tcW w:w="943" w:type="pct"/>
            <w:hideMark/>
          </w:tcPr>
          <w:p w14:paraId="08B16DF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19D4B13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Greens Road traverse of Lollipop Creek - 50m gap in E-W bike route. </w:t>
            </w:r>
          </w:p>
        </w:tc>
      </w:tr>
      <w:tr w:rsidR="0065275F" w:rsidRPr="007D6D04" w14:paraId="339100F3" w14:textId="77777777" w:rsidTr="0065275F">
        <w:tc>
          <w:tcPr>
            <w:tcW w:w="1177" w:type="pct"/>
            <w:hideMark/>
          </w:tcPr>
          <w:p w14:paraId="7CB4EB3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Heaths Road </w:t>
            </w:r>
          </w:p>
          <w:p w14:paraId="43B093D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Derrimut Road  </w:t>
            </w:r>
          </w:p>
        </w:tc>
        <w:tc>
          <w:tcPr>
            <w:tcW w:w="943" w:type="pct"/>
            <w:hideMark/>
          </w:tcPr>
          <w:p w14:paraId="6823960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p w14:paraId="3840B52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2573AFF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Heaths Road heading west across Derrimut Road, Hoppers Crossing. Approx. 10m on W side of intersection lacks room for bike with busy slow lane traffic. </w:t>
            </w:r>
          </w:p>
        </w:tc>
      </w:tr>
      <w:tr w:rsidR="0065275F" w:rsidRPr="007D6D04" w14:paraId="11B44FA4" w14:textId="77777777" w:rsidTr="0065275F">
        <w:tc>
          <w:tcPr>
            <w:tcW w:w="1177" w:type="pct"/>
            <w:hideMark/>
          </w:tcPr>
          <w:p w14:paraId="5CDE445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Heaths Road </w:t>
            </w:r>
          </w:p>
          <w:p w14:paraId="55F0A42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Shaws Road</w:t>
            </w:r>
          </w:p>
        </w:tc>
        <w:tc>
          <w:tcPr>
            <w:tcW w:w="943" w:type="pct"/>
            <w:hideMark/>
          </w:tcPr>
          <w:p w14:paraId="0BD76C1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p w14:paraId="625AF0C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Safety</w:t>
            </w:r>
          </w:p>
        </w:tc>
        <w:tc>
          <w:tcPr>
            <w:tcW w:w="2880" w:type="pct"/>
            <w:hideMark/>
          </w:tcPr>
          <w:p w14:paraId="55D4834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Heaths Road and Shaws Road roundabout </w:t>
            </w:r>
          </w:p>
        </w:tc>
      </w:tr>
      <w:tr w:rsidR="0065275F" w:rsidRPr="007D6D04" w14:paraId="6DDE9982" w14:textId="77777777" w:rsidTr="0065275F">
        <w:tc>
          <w:tcPr>
            <w:tcW w:w="1177" w:type="pct"/>
            <w:vMerge w:val="restart"/>
            <w:hideMark/>
          </w:tcPr>
          <w:p w14:paraId="4D600CA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Heaths Road</w:t>
            </w:r>
          </w:p>
        </w:tc>
        <w:tc>
          <w:tcPr>
            <w:tcW w:w="943" w:type="pct"/>
            <w:vMerge w:val="restart"/>
            <w:hideMark/>
          </w:tcPr>
          <w:p w14:paraId="78D19CA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1C74CCC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Heaths Road to Old Geelong Road </w:t>
            </w:r>
          </w:p>
        </w:tc>
      </w:tr>
      <w:tr w:rsidR="0065275F" w:rsidRPr="007D6D04" w14:paraId="14DCE3C6" w14:textId="77777777" w:rsidTr="0065275F">
        <w:tc>
          <w:tcPr>
            <w:tcW w:w="1177" w:type="pct"/>
            <w:vMerge/>
            <w:hideMark/>
          </w:tcPr>
          <w:p w14:paraId="0FB3F6A8" w14:textId="77777777" w:rsidR="0065275F" w:rsidRPr="007D6D04" w:rsidRDefault="0065275F" w:rsidP="004C31C4">
            <w:pPr>
              <w:pStyle w:val="TableTextLeft"/>
              <w:rPr>
                <w:rFonts w:asciiTheme="minorHAnsi" w:hAnsiTheme="minorHAnsi" w:cstheme="minorHAnsi"/>
              </w:rPr>
            </w:pPr>
          </w:p>
        </w:tc>
        <w:tc>
          <w:tcPr>
            <w:tcW w:w="943" w:type="pct"/>
            <w:vMerge/>
            <w:hideMark/>
          </w:tcPr>
          <w:p w14:paraId="060A4A33" w14:textId="77777777" w:rsidR="0065275F" w:rsidRPr="007D6D04" w:rsidRDefault="0065275F" w:rsidP="004C31C4">
            <w:pPr>
              <w:pStyle w:val="TableTextLeft"/>
              <w:rPr>
                <w:rFonts w:asciiTheme="minorHAnsi" w:hAnsiTheme="minorHAnsi" w:cstheme="minorHAnsi"/>
              </w:rPr>
            </w:pPr>
          </w:p>
        </w:tc>
        <w:tc>
          <w:tcPr>
            <w:tcW w:w="2880" w:type="pct"/>
            <w:hideMark/>
          </w:tcPr>
          <w:p w14:paraId="53CD3EB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Heaths Road - Needs Bike Lane </w:t>
            </w:r>
          </w:p>
        </w:tc>
      </w:tr>
      <w:tr w:rsidR="0065275F" w:rsidRPr="007D6D04" w14:paraId="0D94A06E" w14:textId="77777777" w:rsidTr="0065275F">
        <w:tc>
          <w:tcPr>
            <w:tcW w:w="1177" w:type="pct"/>
            <w:vMerge/>
            <w:hideMark/>
          </w:tcPr>
          <w:p w14:paraId="791AE264" w14:textId="77777777" w:rsidR="0065275F" w:rsidRPr="007D6D04" w:rsidRDefault="0065275F" w:rsidP="004C31C4">
            <w:pPr>
              <w:pStyle w:val="TableTextLeft"/>
              <w:rPr>
                <w:rFonts w:asciiTheme="minorHAnsi" w:hAnsiTheme="minorHAnsi" w:cstheme="minorHAnsi"/>
              </w:rPr>
            </w:pPr>
          </w:p>
        </w:tc>
        <w:tc>
          <w:tcPr>
            <w:tcW w:w="943" w:type="pct"/>
            <w:vMerge/>
            <w:hideMark/>
          </w:tcPr>
          <w:p w14:paraId="176C10C4" w14:textId="77777777" w:rsidR="0065275F" w:rsidRPr="007D6D04" w:rsidRDefault="0065275F" w:rsidP="004C31C4">
            <w:pPr>
              <w:pStyle w:val="TableTextLeft"/>
              <w:rPr>
                <w:rFonts w:asciiTheme="minorHAnsi" w:hAnsiTheme="minorHAnsi" w:cstheme="minorHAnsi"/>
              </w:rPr>
            </w:pPr>
          </w:p>
        </w:tc>
        <w:tc>
          <w:tcPr>
            <w:tcW w:w="2880" w:type="pct"/>
            <w:hideMark/>
          </w:tcPr>
          <w:p w14:paraId="27CBDB3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Bicycle lanes along the entire length of Heaths Road </w:t>
            </w:r>
          </w:p>
        </w:tc>
      </w:tr>
      <w:tr w:rsidR="0065275F" w:rsidRPr="007D6D04" w14:paraId="6B7DEB5E" w14:textId="77777777" w:rsidTr="0065275F">
        <w:tc>
          <w:tcPr>
            <w:tcW w:w="1177" w:type="pct"/>
            <w:vMerge/>
            <w:hideMark/>
          </w:tcPr>
          <w:p w14:paraId="19DB44B9" w14:textId="77777777" w:rsidR="0065275F" w:rsidRPr="007D6D04" w:rsidRDefault="0065275F" w:rsidP="004C31C4">
            <w:pPr>
              <w:pStyle w:val="TableTextLeft"/>
              <w:rPr>
                <w:rFonts w:asciiTheme="minorHAnsi" w:hAnsiTheme="minorHAnsi" w:cstheme="minorHAnsi"/>
              </w:rPr>
            </w:pPr>
          </w:p>
        </w:tc>
        <w:tc>
          <w:tcPr>
            <w:tcW w:w="943" w:type="pct"/>
            <w:hideMark/>
          </w:tcPr>
          <w:p w14:paraId="0BE83FD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Path condition</w:t>
            </w:r>
          </w:p>
        </w:tc>
        <w:tc>
          <w:tcPr>
            <w:tcW w:w="2880" w:type="pct"/>
            <w:hideMark/>
          </w:tcPr>
          <w:p w14:paraId="67E6757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better quality road surface on Heaths Road in hoppers </w:t>
            </w:r>
          </w:p>
        </w:tc>
      </w:tr>
      <w:tr w:rsidR="0065275F" w:rsidRPr="007D6D04" w14:paraId="7F704F43" w14:textId="77777777" w:rsidTr="0065275F">
        <w:tc>
          <w:tcPr>
            <w:tcW w:w="1177" w:type="pct"/>
            <w:hideMark/>
          </w:tcPr>
          <w:p w14:paraId="58BB601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Heaths Road </w:t>
            </w:r>
          </w:p>
          <w:p w14:paraId="2761742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Derrimut Road</w:t>
            </w:r>
          </w:p>
        </w:tc>
        <w:tc>
          <w:tcPr>
            <w:tcW w:w="943" w:type="pct"/>
            <w:hideMark/>
          </w:tcPr>
          <w:p w14:paraId="60B2897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3C5046A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Bike lane past the plaza on both sides </w:t>
            </w:r>
          </w:p>
        </w:tc>
      </w:tr>
      <w:tr w:rsidR="0065275F" w:rsidRPr="007D6D04" w14:paraId="69F41489" w14:textId="77777777" w:rsidTr="0065275F">
        <w:tc>
          <w:tcPr>
            <w:tcW w:w="1177" w:type="pct"/>
            <w:hideMark/>
          </w:tcPr>
          <w:p w14:paraId="129DB52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Heaths Road </w:t>
            </w:r>
          </w:p>
          <w:p w14:paraId="473B5DB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Mossfiel Drive</w:t>
            </w:r>
          </w:p>
        </w:tc>
        <w:tc>
          <w:tcPr>
            <w:tcW w:w="943" w:type="pct"/>
            <w:hideMark/>
          </w:tcPr>
          <w:p w14:paraId="4B878A2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29CADA7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Heaths Road (x) Mossfield Drive </w:t>
            </w:r>
          </w:p>
        </w:tc>
      </w:tr>
      <w:tr w:rsidR="0065275F" w:rsidRPr="007D6D04" w14:paraId="3C699EEA" w14:textId="77777777" w:rsidTr="0065275F">
        <w:tc>
          <w:tcPr>
            <w:tcW w:w="1177" w:type="pct"/>
            <w:hideMark/>
          </w:tcPr>
          <w:p w14:paraId="53C4AC6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Heaths Road </w:t>
            </w:r>
          </w:p>
          <w:p w14:paraId="3B17B79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Rowes Road</w:t>
            </w:r>
          </w:p>
        </w:tc>
        <w:tc>
          <w:tcPr>
            <w:tcW w:w="943" w:type="pct"/>
            <w:hideMark/>
          </w:tcPr>
          <w:p w14:paraId="17EA646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161ADA1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Presidents park roundabout </w:t>
            </w:r>
          </w:p>
        </w:tc>
      </w:tr>
      <w:tr w:rsidR="0065275F" w:rsidRPr="007D6D04" w14:paraId="3A123EC5" w14:textId="77777777" w:rsidTr="0065275F">
        <w:tc>
          <w:tcPr>
            <w:tcW w:w="1177" w:type="pct"/>
            <w:hideMark/>
          </w:tcPr>
          <w:p w14:paraId="3B02428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Hogans Road </w:t>
            </w:r>
          </w:p>
          <w:p w14:paraId="60BF5F3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Tarneit Road</w:t>
            </w:r>
          </w:p>
        </w:tc>
        <w:tc>
          <w:tcPr>
            <w:tcW w:w="943" w:type="pct"/>
            <w:hideMark/>
          </w:tcPr>
          <w:p w14:paraId="28B43B2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 Infrastructure Safety</w:t>
            </w:r>
          </w:p>
        </w:tc>
        <w:tc>
          <w:tcPr>
            <w:tcW w:w="2880" w:type="pct"/>
            <w:hideMark/>
          </w:tcPr>
          <w:p w14:paraId="254D811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Hogans Road (x) Tarneit Road </w:t>
            </w:r>
          </w:p>
        </w:tc>
      </w:tr>
      <w:tr w:rsidR="0065275F" w:rsidRPr="007D6D04" w14:paraId="7155A21D" w14:textId="77777777" w:rsidTr="0065275F">
        <w:tc>
          <w:tcPr>
            <w:tcW w:w="1177" w:type="pct"/>
            <w:hideMark/>
          </w:tcPr>
          <w:p w14:paraId="68FEDFE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Leakes Road</w:t>
            </w:r>
          </w:p>
        </w:tc>
        <w:tc>
          <w:tcPr>
            <w:tcW w:w="943" w:type="pct"/>
            <w:hideMark/>
          </w:tcPr>
          <w:p w14:paraId="14E1C1E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p w14:paraId="33D8418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Safety</w:t>
            </w:r>
          </w:p>
        </w:tc>
        <w:tc>
          <w:tcPr>
            <w:tcW w:w="2880" w:type="pct"/>
            <w:hideMark/>
          </w:tcPr>
          <w:p w14:paraId="0A5617D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Leaks Road across freeway </w:t>
            </w:r>
          </w:p>
        </w:tc>
      </w:tr>
      <w:tr w:rsidR="0065275F" w:rsidRPr="007D6D04" w14:paraId="2375D32B" w14:textId="77777777" w:rsidTr="0065275F">
        <w:tc>
          <w:tcPr>
            <w:tcW w:w="1177" w:type="pct"/>
            <w:hideMark/>
          </w:tcPr>
          <w:p w14:paraId="7D39241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Leakes Road</w:t>
            </w:r>
          </w:p>
        </w:tc>
        <w:tc>
          <w:tcPr>
            <w:tcW w:w="943" w:type="pct"/>
            <w:hideMark/>
          </w:tcPr>
          <w:p w14:paraId="142BC78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p w14:paraId="6E9343A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2297A9A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Path along Leakes Road between Skeleton Creek and Tarneit Road </w:t>
            </w:r>
          </w:p>
        </w:tc>
      </w:tr>
      <w:tr w:rsidR="0065275F" w:rsidRPr="007D6D04" w14:paraId="32E7B6BB" w14:textId="77777777" w:rsidTr="0065275F">
        <w:tc>
          <w:tcPr>
            <w:tcW w:w="1177" w:type="pct"/>
            <w:hideMark/>
          </w:tcPr>
          <w:p w14:paraId="7A32D9B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Leakes Road</w:t>
            </w:r>
          </w:p>
          <w:p w14:paraId="0BD7D53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Morris Road</w:t>
            </w:r>
          </w:p>
        </w:tc>
        <w:tc>
          <w:tcPr>
            <w:tcW w:w="943" w:type="pct"/>
            <w:hideMark/>
          </w:tcPr>
          <w:p w14:paraId="721B899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p w14:paraId="257AC4F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71E41B6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Leaks and Morris Road intersection </w:t>
            </w:r>
          </w:p>
        </w:tc>
      </w:tr>
      <w:tr w:rsidR="0065275F" w:rsidRPr="007D6D04" w14:paraId="3B503742" w14:textId="77777777" w:rsidTr="0065275F">
        <w:tc>
          <w:tcPr>
            <w:tcW w:w="1177" w:type="pct"/>
            <w:vMerge w:val="restart"/>
            <w:hideMark/>
          </w:tcPr>
          <w:p w14:paraId="7E59F29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Leakes Road</w:t>
            </w:r>
          </w:p>
        </w:tc>
        <w:tc>
          <w:tcPr>
            <w:tcW w:w="943" w:type="pct"/>
            <w:vMerge w:val="restart"/>
            <w:hideMark/>
          </w:tcPr>
          <w:p w14:paraId="5BBD19D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009659B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Cycling paths that link to each other. For example, Leakes Road has a cycling path from Derrimut Road to Leakes Road but after that nothing </w:t>
            </w:r>
          </w:p>
        </w:tc>
      </w:tr>
      <w:tr w:rsidR="0065275F" w:rsidRPr="007D6D04" w14:paraId="44AB737B" w14:textId="77777777" w:rsidTr="0065275F">
        <w:tc>
          <w:tcPr>
            <w:tcW w:w="1177" w:type="pct"/>
            <w:vMerge/>
            <w:hideMark/>
          </w:tcPr>
          <w:p w14:paraId="0F64B7F5" w14:textId="77777777" w:rsidR="0065275F" w:rsidRPr="007D6D04" w:rsidRDefault="0065275F" w:rsidP="004C31C4">
            <w:pPr>
              <w:pStyle w:val="TableTextLeft"/>
              <w:rPr>
                <w:rFonts w:asciiTheme="minorHAnsi" w:hAnsiTheme="minorHAnsi" w:cstheme="minorHAnsi"/>
              </w:rPr>
            </w:pPr>
          </w:p>
        </w:tc>
        <w:tc>
          <w:tcPr>
            <w:tcW w:w="943" w:type="pct"/>
            <w:vMerge/>
            <w:hideMark/>
          </w:tcPr>
          <w:p w14:paraId="25F1ED0D" w14:textId="77777777" w:rsidR="0065275F" w:rsidRPr="007D6D04" w:rsidRDefault="0065275F" w:rsidP="004C31C4">
            <w:pPr>
              <w:pStyle w:val="TableTextLeft"/>
              <w:rPr>
                <w:rFonts w:asciiTheme="minorHAnsi" w:hAnsiTheme="minorHAnsi" w:cstheme="minorHAnsi"/>
              </w:rPr>
            </w:pPr>
          </w:p>
        </w:tc>
        <w:tc>
          <w:tcPr>
            <w:tcW w:w="2880" w:type="pct"/>
            <w:hideMark/>
          </w:tcPr>
          <w:p w14:paraId="4D1FC44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Bicycle lanes on Leakes Road between Palmers Road and the Federation trail </w:t>
            </w:r>
          </w:p>
        </w:tc>
      </w:tr>
      <w:tr w:rsidR="0065275F" w:rsidRPr="007D6D04" w14:paraId="2FED5493" w14:textId="77777777" w:rsidTr="0065275F">
        <w:tc>
          <w:tcPr>
            <w:tcW w:w="1177" w:type="pct"/>
            <w:vMerge/>
            <w:hideMark/>
          </w:tcPr>
          <w:p w14:paraId="007A1D63" w14:textId="77777777" w:rsidR="0065275F" w:rsidRPr="007D6D04" w:rsidRDefault="0065275F" w:rsidP="004C31C4">
            <w:pPr>
              <w:pStyle w:val="TableTextLeft"/>
              <w:rPr>
                <w:rFonts w:asciiTheme="minorHAnsi" w:hAnsiTheme="minorHAnsi" w:cstheme="minorHAnsi"/>
              </w:rPr>
            </w:pPr>
          </w:p>
        </w:tc>
        <w:tc>
          <w:tcPr>
            <w:tcW w:w="943" w:type="pct"/>
            <w:vMerge/>
            <w:hideMark/>
          </w:tcPr>
          <w:p w14:paraId="67C6216D" w14:textId="77777777" w:rsidR="0065275F" w:rsidRPr="007D6D04" w:rsidRDefault="0065275F" w:rsidP="004C31C4">
            <w:pPr>
              <w:pStyle w:val="TableTextLeft"/>
              <w:rPr>
                <w:rFonts w:asciiTheme="minorHAnsi" w:hAnsiTheme="minorHAnsi" w:cstheme="minorHAnsi"/>
              </w:rPr>
            </w:pPr>
          </w:p>
        </w:tc>
        <w:tc>
          <w:tcPr>
            <w:tcW w:w="2880" w:type="pct"/>
            <w:hideMark/>
          </w:tcPr>
          <w:p w14:paraId="36FD30D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Leakes Road between palmers Road and Forsyth Road </w:t>
            </w:r>
          </w:p>
        </w:tc>
      </w:tr>
      <w:tr w:rsidR="0065275F" w:rsidRPr="007D6D04" w14:paraId="1D7C660B" w14:textId="77777777" w:rsidTr="0065275F">
        <w:tc>
          <w:tcPr>
            <w:tcW w:w="1177" w:type="pct"/>
            <w:vMerge/>
            <w:hideMark/>
          </w:tcPr>
          <w:p w14:paraId="3ED25F06" w14:textId="77777777" w:rsidR="0065275F" w:rsidRPr="007D6D04" w:rsidRDefault="0065275F" w:rsidP="004C31C4">
            <w:pPr>
              <w:pStyle w:val="TableTextLeft"/>
              <w:rPr>
                <w:rFonts w:asciiTheme="minorHAnsi" w:hAnsiTheme="minorHAnsi" w:cstheme="minorHAnsi"/>
              </w:rPr>
            </w:pPr>
          </w:p>
        </w:tc>
        <w:tc>
          <w:tcPr>
            <w:tcW w:w="943" w:type="pct"/>
            <w:vMerge w:val="restart"/>
            <w:hideMark/>
          </w:tcPr>
          <w:p w14:paraId="279437E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7C327BA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37BDA4F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The entirety of Leakes Road </w:t>
            </w:r>
          </w:p>
        </w:tc>
      </w:tr>
      <w:tr w:rsidR="0065275F" w:rsidRPr="007D6D04" w14:paraId="0E667218" w14:textId="77777777" w:rsidTr="0065275F">
        <w:tc>
          <w:tcPr>
            <w:tcW w:w="1177" w:type="pct"/>
            <w:vMerge/>
            <w:hideMark/>
          </w:tcPr>
          <w:p w14:paraId="4863685F" w14:textId="77777777" w:rsidR="0065275F" w:rsidRPr="007D6D04" w:rsidRDefault="0065275F" w:rsidP="004C31C4">
            <w:pPr>
              <w:pStyle w:val="TableTextLeft"/>
              <w:rPr>
                <w:rFonts w:asciiTheme="minorHAnsi" w:hAnsiTheme="minorHAnsi" w:cstheme="minorHAnsi"/>
              </w:rPr>
            </w:pPr>
          </w:p>
        </w:tc>
        <w:tc>
          <w:tcPr>
            <w:tcW w:w="943" w:type="pct"/>
            <w:vMerge/>
            <w:hideMark/>
          </w:tcPr>
          <w:p w14:paraId="28A7E895" w14:textId="77777777" w:rsidR="0065275F" w:rsidRPr="007D6D04" w:rsidRDefault="0065275F" w:rsidP="004C31C4">
            <w:pPr>
              <w:pStyle w:val="TableTextLeft"/>
              <w:rPr>
                <w:rFonts w:asciiTheme="minorHAnsi" w:hAnsiTheme="minorHAnsi" w:cstheme="minorHAnsi"/>
              </w:rPr>
            </w:pPr>
          </w:p>
        </w:tc>
        <w:tc>
          <w:tcPr>
            <w:tcW w:w="2880" w:type="pct"/>
            <w:hideMark/>
          </w:tcPr>
          <w:p w14:paraId="4C9252A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Federation a Trail connecting Tarneit station </w:t>
            </w:r>
          </w:p>
        </w:tc>
      </w:tr>
      <w:tr w:rsidR="0065275F" w:rsidRPr="007D6D04" w14:paraId="6E843BF7" w14:textId="77777777" w:rsidTr="0065275F">
        <w:tc>
          <w:tcPr>
            <w:tcW w:w="1177" w:type="pct"/>
            <w:vMerge/>
            <w:hideMark/>
          </w:tcPr>
          <w:p w14:paraId="0B33B9F2" w14:textId="77777777" w:rsidR="0065275F" w:rsidRPr="007D6D04" w:rsidRDefault="0065275F" w:rsidP="004C31C4">
            <w:pPr>
              <w:pStyle w:val="TableTextLeft"/>
              <w:rPr>
                <w:rFonts w:asciiTheme="minorHAnsi" w:hAnsiTheme="minorHAnsi" w:cstheme="minorHAnsi"/>
              </w:rPr>
            </w:pPr>
          </w:p>
        </w:tc>
        <w:tc>
          <w:tcPr>
            <w:tcW w:w="943" w:type="pct"/>
            <w:vMerge/>
            <w:hideMark/>
          </w:tcPr>
          <w:p w14:paraId="5A71275E" w14:textId="77777777" w:rsidR="0065275F" w:rsidRPr="007D6D04" w:rsidRDefault="0065275F" w:rsidP="004C31C4">
            <w:pPr>
              <w:pStyle w:val="TableTextLeft"/>
              <w:rPr>
                <w:rFonts w:asciiTheme="minorHAnsi" w:hAnsiTheme="minorHAnsi" w:cstheme="minorHAnsi"/>
              </w:rPr>
            </w:pPr>
          </w:p>
        </w:tc>
        <w:tc>
          <w:tcPr>
            <w:tcW w:w="2880" w:type="pct"/>
            <w:hideMark/>
          </w:tcPr>
          <w:p w14:paraId="420032A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Dedicated bike paths to train station along Leakes Road. </w:t>
            </w:r>
          </w:p>
        </w:tc>
      </w:tr>
      <w:tr w:rsidR="0065275F" w:rsidRPr="007D6D04" w14:paraId="1E84BD86" w14:textId="77777777" w:rsidTr="0065275F">
        <w:tc>
          <w:tcPr>
            <w:tcW w:w="1177" w:type="pct"/>
            <w:hideMark/>
          </w:tcPr>
          <w:p w14:paraId="61FD6A9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Leakes Road</w:t>
            </w:r>
          </w:p>
          <w:p w14:paraId="51EFFAD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Sayers Road</w:t>
            </w:r>
          </w:p>
        </w:tc>
        <w:tc>
          <w:tcPr>
            <w:tcW w:w="943" w:type="pct"/>
            <w:hideMark/>
          </w:tcPr>
          <w:p w14:paraId="7E7753A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42D16BC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Bicycle path on Leaks and Sayers Road </w:t>
            </w:r>
          </w:p>
        </w:tc>
      </w:tr>
      <w:tr w:rsidR="0065275F" w:rsidRPr="007D6D04" w14:paraId="17EAC3DA" w14:textId="77777777" w:rsidTr="0065275F">
        <w:tc>
          <w:tcPr>
            <w:tcW w:w="1177" w:type="pct"/>
            <w:hideMark/>
          </w:tcPr>
          <w:p w14:paraId="65678A5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Leakes Road </w:t>
            </w:r>
          </w:p>
          <w:p w14:paraId="5032B1C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Sayers Road </w:t>
            </w:r>
          </w:p>
          <w:p w14:paraId="43D9E88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Heaths Road</w:t>
            </w:r>
          </w:p>
        </w:tc>
        <w:tc>
          <w:tcPr>
            <w:tcW w:w="943" w:type="pct"/>
            <w:hideMark/>
          </w:tcPr>
          <w:p w14:paraId="19BAF58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3469745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4CA0E79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Connect federation bike trail to Derrimut </w:t>
            </w:r>
          </w:p>
        </w:tc>
      </w:tr>
      <w:tr w:rsidR="0065275F" w:rsidRPr="007D6D04" w14:paraId="7A31CB0E" w14:textId="77777777" w:rsidTr="0065275F">
        <w:tc>
          <w:tcPr>
            <w:tcW w:w="1177" w:type="pct"/>
            <w:hideMark/>
          </w:tcPr>
          <w:p w14:paraId="24684AA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Leakes Road </w:t>
            </w:r>
          </w:p>
          <w:p w14:paraId="5004B4F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Sunset Views </w:t>
            </w:r>
          </w:p>
          <w:p w14:paraId="5F9E7E4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Boulevard</w:t>
            </w:r>
          </w:p>
        </w:tc>
        <w:tc>
          <w:tcPr>
            <w:tcW w:w="943" w:type="pct"/>
            <w:hideMark/>
          </w:tcPr>
          <w:p w14:paraId="5E6060B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326BE37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7001230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At the intersection of Leakes Road and sunset views Blvd </w:t>
            </w:r>
          </w:p>
        </w:tc>
      </w:tr>
      <w:tr w:rsidR="0065275F" w:rsidRPr="007D6D04" w14:paraId="65669514" w14:textId="77777777" w:rsidTr="0065275F">
        <w:tc>
          <w:tcPr>
            <w:tcW w:w="1177" w:type="pct"/>
            <w:hideMark/>
          </w:tcPr>
          <w:p w14:paraId="6347DCE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Leaks Road</w:t>
            </w:r>
          </w:p>
          <w:p w14:paraId="56F3989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Kororoit Creek Road</w:t>
            </w:r>
          </w:p>
        </w:tc>
        <w:tc>
          <w:tcPr>
            <w:tcW w:w="943" w:type="pct"/>
            <w:hideMark/>
          </w:tcPr>
          <w:p w14:paraId="5A32861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5F4E1B8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A safe way to cross the freeway to connect Leaks Road and Kororoit Creek Road to Williamstown </w:t>
            </w:r>
          </w:p>
        </w:tc>
      </w:tr>
      <w:tr w:rsidR="0065275F" w:rsidRPr="007D6D04" w14:paraId="795487A7" w14:textId="77777777" w:rsidTr="0065275F">
        <w:tc>
          <w:tcPr>
            <w:tcW w:w="1177" w:type="pct"/>
            <w:hideMark/>
          </w:tcPr>
          <w:p w14:paraId="2B7213F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Major Centre</w:t>
            </w:r>
          </w:p>
          <w:p w14:paraId="527462D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Heaths Road</w:t>
            </w:r>
          </w:p>
          <w:p w14:paraId="56018F5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Derrimut Road</w:t>
            </w:r>
          </w:p>
        </w:tc>
        <w:tc>
          <w:tcPr>
            <w:tcW w:w="943" w:type="pct"/>
            <w:hideMark/>
          </w:tcPr>
          <w:p w14:paraId="14E54C1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3BA49A0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p w14:paraId="34B67EB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Promotion</w:t>
            </w:r>
          </w:p>
        </w:tc>
        <w:tc>
          <w:tcPr>
            <w:tcW w:w="2880" w:type="pct"/>
            <w:hideMark/>
          </w:tcPr>
          <w:p w14:paraId="58285A2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End of journey infrastructure - continuous paths to shops and stations and adequate bicycle parking. New Pacific Plaza is terrible - bike parks about 100 metres from entrance in Southern Car Park. Should be next to entrance to encourage active transport. </w:t>
            </w:r>
          </w:p>
        </w:tc>
      </w:tr>
      <w:tr w:rsidR="0065275F" w:rsidRPr="007D6D04" w14:paraId="49DEFB62" w14:textId="77777777" w:rsidTr="0065275F">
        <w:tc>
          <w:tcPr>
            <w:tcW w:w="1177" w:type="pct"/>
            <w:hideMark/>
          </w:tcPr>
          <w:p w14:paraId="3AE50BE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Major Centres</w:t>
            </w:r>
          </w:p>
        </w:tc>
        <w:tc>
          <w:tcPr>
            <w:tcW w:w="943" w:type="pct"/>
            <w:hideMark/>
          </w:tcPr>
          <w:p w14:paraId="0005741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p w14:paraId="6C44009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07D726A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Continuous routes into major centres </w:t>
            </w:r>
          </w:p>
        </w:tc>
      </w:tr>
      <w:tr w:rsidR="0065275F" w:rsidRPr="007D6D04" w14:paraId="4FC804CE" w14:textId="77777777" w:rsidTr="0065275F">
        <w:tc>
          <w:tcPr>
            <w:tcW w:w="1177" w:type="pct"/>
            <w:hideMark/>
          </w:tcPr>
          <w:p w14:paraId="0A5EB35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Market Road</w:t>
            </w:r>
          </w:p>
        </w:tc>
        <w:tc>
          <w:tcPr>
            <w:tcW w:w="943" w:type="pct"/>
            <w:hideMark/>
          </w:tcPr>
          <w:p w14:paraId="6E13218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6EF9AA0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Would like a bike lane on Market Road </w:t>
            </w:r>
          </w:p>
        </w:tc>
      </w:tr>
      <w:tr w:rsidR="0065275F" w:rsidRPr="007D6D04" w14:paraId="2A3605F5" w14:textId="77777777" w:rsidTr="0065275F">
        <w:tc>
          <w:tcPr>
            <w:tcW w:w="1177" w:type="pct"/>
            <w:hideMark/>
          </w:tcPr>
          <w:p w14:paraId="476D35D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lastRenderedPageBreak/>
              <w:t>McGrath Road</w:t>
            </w:r>
          </w:p>
        </w:tc>
        <w:tc>
          <w:tcPr>
            <w:tcW w:w="943" w:type="pct"/>
            <w:hideMark/>
          </w:tcPr>
          <w:p w14:paraId="43B66AB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4829D05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McGrath Road </w:t>
            </w:r>
          </w:p>
        </w:tc>
      </w:tr>
      <w:tr w:rsidR="0065275F" w:rsidRPr="007D6D04" w14:paraId="5828B90A" w14:textId="77777777" w:rsidTr="0065275F">
        <w:tc>
          <w:tcPr>
            <w:tcW w:w="1177" w:type="pct"/>
            <w:hideMark/>
          </w:tcPr>
          <w:p w14:paraId="758F3FB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Morris Road</w:t>
            </w:r>
          </w:p>
        </w:tc>
        <w:tc>
          <w:tcPr>
            <w:tcW w:w="943" w:type="pct"/>
            <w:hideMark/>
          </w:tcPr>
          <w:p w14:paraId="138D87F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 Connectivity</w:t>
            </w:r>
          </w:p>
        </w:tc>
        <w:tc>
          <w:tcPr>
            <w:tcW w:w="2880" w:type="pct"/>
            <w:hideMark/>
          </w:tcPr>
          <w:p w14:paraId="37A6A34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Complete bicycle lane on Morris Road to and from Hoppers Crossing Train Station </w:t>
            </w:r>
          </w:p>
        </w:tc>
      </w:tr>
      <w:tr w:rsidR="0065275F" w:rsidRPr="007D6D04" w14:paraId="1AAC2870" w14:textId="77777777" w:rsidTr="0065275F">
        <w:tc>
          <w:tcPr>
            <w:tcW w:w="1177" w:type="pct"/>
            <w:hideMark/>
          </w:tcPr>
          <w:p w14:paraId="2D4F8FB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Morris Road</w:t>
            </w:r>
          </w:p>
          <w:p w14:paraId="604A676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Heaths Road</w:t>
            </w:r>
          </w:p>
        </w:tc>
        <w:tc>
          <w:tcPr>
            <w:tcW w:w="943" w:type="pct"/>
            <w:hideMark/>
          </w:tcPr>
          <w:p w14:paraId="216EC70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31D5DF6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Bike lane on Morris Road between Heaths Road and train station </w:t>
            </w:r>
          </w:p>
        </w:tc>
      </w:tr>
      <w:tr w:rsidR="0065275F" w:rsidRPr="007D6D04" w14:paraId="442EE23C" w14:textId="77777777" w:rsidTr="0065275F">
        <w:tc>
          <w:tcPr>
            <w:tcW w:w="1177" w:type="pct"/>
            <w:hideMark/>
          </w:tcPr>
          <w:p w14:paraId="599804C3"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Morris Road </w:t>
            </w:r>
          </w:p>
          <w:p w14:paraId="37FB8FE5" w14:textId="77777777" w:rsidR="0065275F" w:rsidRPr="007D6D04" w:rsidRDefault="0065275F" w:rsidP="004C31C4">
            <w:pPr>
              <w:pStyle w:val="TableTextLeft"/>
              <w:rPr>
                <w:rFonts w:asciiTheme="minorHAnsi" w:hAnsiTheme="minorHAnsi"/>
              </w:rPr>
            </w:pPr>
            <w:r w:rsidRPr="007D6D04">
              <w:rPr>
                <w:rFonts w:asciiTheme="minorHAnsi" w:hAnsiTheme="minorHAnsi"/>
              </w:rPr>
              <w:t>Hogans Road</w:t>
            </w:r>
          </w:p>
        </w:tc>
        <w:tc>
          <w:tcPr>
            <w:tcW w:w="943" w:type="pct"/>
            <w:hideMark/>
          </w:tcPr>
          <w:p w14:paraId="48CC22FA" w14:textId="77777777" w:rsidR="0065275F" w:rsidRPr="007D6D04" w:rsidRDefault="0065275F" w:rsidP="004C31C4">
            <w:pPr>
              <w:pStyle w:val="TableTextLeft"/>
              <w:rPr>
                <w:rFonts w:asciiTheme="minorHAnsi" w:hAnsiTheme="minorHAnsi"/>
              </w:rPr>
            </w:pPr>
            <w:r w:rsidRPr="007D6D04">
              <w:rPr>
                <w:rFonts w:asciiTheme="minorHAnsi" w:hAnsiTheme="minorHAnsi"/>
              </w:rPr>
              <w:t>Infrastructure</w:t>
            </w:r>
          </w:p>
          <w:p w14:paraId="5A66A20B" w14:textId="77777777" w:rsidR="0065275F" w:rsidRPr="007D6D04" w:rsidRDefault="0065275F" w:rsidP="004C31C4">
            <w:pPr>
              <w:pStyle w:val="TableTextLeft"/>
              <w:rPr>
                <w:rFonts w:asciiTheme="minorHAnsi" w:hAnsiTheme="minorHAnsi"/>
              </w:rPr>
            </w:pPr>
            <w:r w:rsidRPr="007D6D04">
              <w:rPr>
                <w:rFonts w:asciiTheme="minorHAnsi" w:hAnsiTheme="minorHAnsi"/>
              </w:rPr>
              <w:t>Safety</w:t>
            </w:r>
          </w:p>
          <w:p w14:paraId="2E6355F1" w14:textId="77777777" w:rsidR="0065275F" w:rsidRPr="007D6D04" w:rsidRDefault="0065275F" w:rsidP="004C31C4">
            <w:pPr>
              <w:pStyle w:val="TableTextLeft"/>
              <w:rPr>
                <w:rFonts w:asciiTheme="minorHAnsi" w:hAnsiTheme="minorHAnsi"/>
              </w:rPr>
            </w:pPr>
            <w:r w:rsidRPr="007D6D04">
              <w:rPr>
                <w:rFonts w:asciiTheme="minorHAnsi" w:hAnsiTheme="minorHAnsi"/>
              </w:rPr>
              <w:t>Connectivity</w:t>
            </w:r>
          </w:p>
        </w:tc>
        <w:tc>
          <w:tcPr>
            <w:tcW w:w="2880" w:type="pct"/>
            <w:hideMark/>
          </w:tcPr>
          <w:p w14:paraId="33E4BF24"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On Morris going north through. Morris &amp; Hogans Road. Two car lanes reduce to one with no bike lane until later. </w:t>
            </w:r>
          </w:p>
        </w:tc>
      </w:tr>
      <w:tr w:rsidR="0065275F" w:rsidRPr="007D6D04" w14:paraId="5A4B2356" w14:textId="77777777" w:rsidTr="0065275F">
        <w:tc>
          <w:tcPr>
            <w:tcW w:w="1177" w:type="pct"/>
            <w:hideMark/>
          </w:tcPr>
          <w:p w14:paraId="55AA0138" w14:textId="77777777" w:rsidR="0065275F" w:rsidRPr="007D6D04" w:rsidRDefault="0065275F" w:rsidP="004C31C4">
            <w:pPr>
              <w:pStyle w:val="TableTextLeft"/>
              <w:rPr>
                <w:rFonts w:asciiTheme="minorHAnsi" w:hAnsiTheme="minorHAnsi"/>
              </w:rPr>
            </w:pPr>
            <w:r w:rsidRPr="007D6D04">
              <w:rPr>
                <w:rFonts w:asciiTheme="minorHAnsi" w:hAnsiTheme="minorHAnsi"/>
              </w:rPr>
              <w:t>Morris Road</w:t>
            </w:r>
          </w:p>
          <w:p w14:paraId="75FDB0FC" w14:textId="77777777" w:rsidR="0065275F" w:rsidRPr="007D6D04" w:rsidRDefault="0065275F" w:rsidP="004C31C4">
            <w:pPr>
              <w:pStyle w:val="TableTextLeft"/>
              <w:rPr>
                <w:rFonts w:asciiTheme="minorHAnsi" w:hAnsiTheme="minorHAnsi"/>
              </w:rPr>
            </w:pPr>
            <w:r w:rsidRPr="007D6D04">
              <w:rPr>
                <w:rFonts w:asciiTheme="minorHAnsi" w:hAnsiTheme="minorHAnsi"/>
              </w:rPr>
              <w:t>Old Geelong Road</w:t>
            </w:r>
          </w:p>
        </w:tc>
        <w:tc>
          <w:tcPr>
            <w:tcW w:w="943" w:type="pct"/>
            <w:hideMark/>
          </w:tcPr>
          <w:p w14:paraId="207BA61D" w14:textId="77777777" w:rsidR="0065275F" w:rsidRPr="007D6D04" w:rsidRDefault="0065275F" w:rsidP="004C31C4">
            <w:pPr>
              <w:pStyle w:val="TableTextLeft"/>
              <w:rPr>
                <w:rFonts w:asciiTheme="minorHAnsi" w:hAnsiTheme="minorHAnsi"/>
              </w:rPr>
            </w:pPr>
            <w:r w:rsidRPr="007D6D04">
              <w:rPr>
                <w:rFonts w:asciiTheme="minorHAnsi" w:hAnsiTheme="minorHAnsi"/>
              </w:rPr>
              <w:t>Infrastructure</w:t>
            </w:r>
          </w:p>
        </w:tc>
        <w:tc>
          <w:tcPr>
            <w:tcW w:w="2880" w:type="pct"/>
            <w:hideMark/>
          </w:tcPr>
          <w:p w14:paraId="42A07609"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Morris Road past Heaths Road intersection to and from Hoppers Crossing train station </w:t>
            </w:r>
          </w:p>
        </w:tc>
      </w:tr>
      <w:tr w:rsidR="0065275F" w:rsidRPr="007D6D04" w14:paraId="6098A0D9" w14:textId="77777777" w:rsidTr="0065275F">
        <w:tc>
          <w:tcPr>
            <w:tcW w:w="1177" w:type="pct"/>
            <w:hideMark/>
          </w:tcPr>
          <w:p w14:paraId="0F97817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Morris Road </w:t>
            </w:r>
          </w:p>
          <w:p w14:paraId="424FA427" w14:textId="77777777" w:rsidR="0065275F" w:rsidRPr="007D6D04" w:rsidRDefault="0065275F" w:rsidP="004C31C4">
            <w:pPr>
              <w:pStyle w:val="TableTextLeft"/>
              <w:rPr>
                <w:rFonts w:asciiTheme="minorHAnsi" w:hAnsiTheme="minorHAnsi"/>
              </w:rPr>
            </w:pPr>
            <w:r w:rsidRPr="007D6D04">
              <w:rPr>
                <w:rFonts w:asciiTheme="minorHAnsi" w:hAnsiTheme="minorHAnsi"/>
              </w:rPr>
              <w:t>Heaths Road</w:t>
            </w:r>
          </w:p>
        </w:tc>
        <w:tc>
          <w:tcPr>
            <w:tcW w:w="943" w:type="pct"/>
            <w:hideMark/>
          </w:tcPr>
          <w:p w14:paraId="04593CCB" w14:textId="77777777" w:rsidR="0065275F" w:rsidRPr="007D6D04" w:rsidRDefault="0065275F" w:rsidP="004C31C4">
            <w:pPr>
              <w:pStyle w:val="TableTextLeft"/>
              <w:rPr>
                <w:rFonts w:asciiTheme="minorHAnsi" w:hAnsiTheme="minorHAnsi"/>
              </w:rPr>
            </w:pPr>
            <w:r w:rsidRPr="007D6D04">
              <w:rPr>
                <w:rFonts w:asciiTheme="minorHAnsi" w:hAnsiTheme="minorHAnsi"/>
              </w:rPr>
              <w:t>Infrastructure Safety</w:t>
            </w:r>
          </w:p>
        </w:tc>
        <w:tc>
          <w:tcPr>
            <w:tcW w:w="2880" w:type="pct"/>
            <w:hideMark/>
          </w:tcPr>
          <w:p w14:paraId="6E7DFC4E"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Start of Morris Road at Heaths Road &amp; Morris Road intersection. Have to duck into / out of service road for safety. </w:t>
            </w:r>
          </w:p>
        </w:tc>
      </w:tr>
      <w:tr w:rsidR="0065275F" w:rsidRPr="007D6D04" w14:paraId="48D13864" w14:textId="77777777" w:rsidTr="0065275F">
        <w:tc>
          <w:tcPr>
            <w:tcW w:w="1177" w:type="pct"/>
            <w:vMerge w:val="restart"/>
            <w:hideMark/>
          </w:tcPr>
          <w:p w14:paraId="5A5F89C2" w14:textId="77777777" w:rsidR="0065275F" w:rsidRPr="007D6D04" w:rsidRDefault="0065275F" w:rsidP="004C31C4">
            <w:pPr>
              <w:pStyle w:val="TableTextLeft"/>
              <w:rPr>
                <w:rFonts w:asciiTheme="minorHAnsi" w:hAnsiTheme="minorHAnsi"/>
              </w:rPr>
            </w:pPr>
            <w:r w:rsidRPr="007D6D04">
              <w:rPr>
                <w:rFonts w:asciiTheme="minorHAnsi" w:hAnsiTheme="minorHAnsi"/>
              </w:rPr>
              <w:t>Neighbouring Councils</w:t>
            </w:r>
          </w:p>
        </w:tc>
        <w:tc>
          <w:tcPr>
            <w:tcW w:w="943" w:type="pct"/>
            <w:vMerge w:val="restart"/>
            <w:hideMark/>
          </w:tcPr>
          <w:p w14:paraId="1E34CB05" w14:textId="77777777" w:rsidR="0065275F" w:rsidRPr="007D6D04" w:rsidRDefault="0065275F" w:rsidP="004C31C4">
            <w:pPr>
              <w:pStyle w:val="TableTextLeft"/>
              <w:rPr>
                <w:rFonts w:asciiTheme="minorHAnsi" w:hAnsiTheme="minorHAnsi"/>
              </w:rPr>
            </w:pPr>
            <w:r w:rsidRPr="007D6D04">
              <w:rPr>
                <w:rFonts w:asciiTheme="minorHAnsi" w:hAnsiTheme="minorHAnsi"/>
              </w:rPr>
              <w:t>Connectivity</w:t>
            </w:r>
          </w:p>
          <w:p w14:paraId="6A5D35BD" w14:textId="77777777" w:rsidR="0065275F" w:rsidRPr="007D6D04" w:rsidRDefault="0065275F" w:rsidP="004C31C4">
            <w:pPr>
              <w:pStyle w:val="TableTextLeft"/>
              <w:rPr>
                <w:rFonts w:asciiTheme="minorHAnsi" w:hAnsiTheme="minorHAnsi"/>
              </w:rPr>
            </w:pPr>
            <w:r w:rsidRPr="007D6D04">
              <w:rPr>
                <w:rFonts w:asciiTheme="minorHAnsi" w:hAnsiTheme="minorHAnsi"/>
              </w:rPr>
              <w:t>Infrastructure</w:t>
            </w:r>
          </w:p>
        </w:tc>
        <w:tc>
          <w:tcPr>
            <w:tcW w:w="2880" w:type="pct"/>
            <w:hideMark/>
          </w:tcPr>
          <w:p w14:paraId="14E372F9"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bike lanes to connect Werribee to Melbourne CBD, Lara, Bacchus Marsh </w:t>
            </w:r>
          </w:p>
        </w:tc>
      </w:tr>
      <w:tr w:rsidR="0065275F" w:rsidRPr="007D6D04" w14:paraId="741CBE08" w14:textId="77777777" w:rsidTr="0065275F">
        <w:tc>
          <w:tcPr>
            <w:tcW w:w="1177" w:type="pct"/>
            <w:vMerge/>
            <w:hideMark/>
          </w:tcPr>
          <w:p w14:paraId="1D6D3E0E" w14:textId="77777777" w:rsidR="0065275F" w:rsidRPr="007D6D04" w:rsidRDefault="0065275F" w:rsidP="004C31C4">
            <w:pPr>
              <w:pStyle w:val="TableTextLeft"/>
              <w:rPr>
                <w:rFonts w:asciiTheme="minorHAnsi" w:hAnsiTheme="minorHAnsi"/>
              </w:rPr>
            </w:pPr>
          </w:p>
        </w:tc>
        <w:tc>
          <w:tcPr>
            <w:tcW w:w="943" w:type="pct"/>
            <w:vMerge/>
          </w:tcPr>
          <w:p w14:paraId="02F25DE1" w14:textId="77777777" w:rsidR="0065275F" w:rsidRPr="007D6D04" w:rsidRDefault="0065275F" w:rsidP="004C31C4">
            <w:pPr>
              <w:pStyle w:val="TableTextLeft"/>
              <w:rPr>
                <w:rFonts w:asciiTheme="minorHAnsi" w:hAnsiTheme="minorHAnsi"/>
              </w:rPr>
            </w:pPr>
          </w:p>
        </w:tc>
        <w:tc>
          <w:tcPr>
            <w:tcW w:w="2880" w:type="pct"/>
            <w:hideMark/>
          </w:tcPr>
          <w:p w14:paraId="27083C75" w14:textId="77777777" w:rsidR="0065275F" w:rsidRPr="007D6D04" w:rsidRDefault="0065275F" w:rsidP="004C31C4">
            <w:pPr>
              <w:pStyle w:val="TableTextLeft"/>
              <w:rPr>
                <w:rFonts w:asciiTheme="minorHAnsi" w:hAnsiTheme="minorHAnsi"/>
              </w:rPr>
            </w:pPr>
            <w:r w:rsidRPr="007D6D04">
              <w:rPr>
                <w:rFonts w:asciiTheme="minorHAnsi" w:hAnsiTheme="minorHAnsi"/>
              </w:rPr>
              <w:t xml:space="preserve">Construct routes into adjoining municipalities </w:t>
            </w:r>
          </w:p>
        </w:tc>
      </w:tr>
      <w:tr w:rsidR="0065275F" w:rsidRPr="007D6D04" w14:paraId="3B10767A" w14:textId="77777777" w:rsidTr="0065275F">
        <w:tc>
          <w:tcPr>
            <w:tcW w:w="1177" w:type="pct"/>
            <w:hideMark/>
          </w:tcPr>
          <w:p w14:paraId="0DB3274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Old Geelong Road</w:t>
            </w:r>
          </w:p>
        </w:tc>
        <w:tc>
          <w:tcPr>
            <w:tcW w:w="943" w:type="pct"/>
            <w:hideMark/>
          </w:tcPr>
          <w:p w14:paraId="2CF6AEA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0E96162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Safety</w:t>
            </w:r>
          </w:p>
        </w:tc>
        <w:tc>
          <w:tcPr>
            <w:tcW w:w="2880" w:type="pct"/>
            <w:hideMark/>
          </w:tcPr>
          <w:p w14:paraId="2EDDA55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From Princes freeway entry to Old Geelong Road to Heaths Road i.e. past hoppers shopping strip </w:t>
            </w:r>
          </w:p>
        </w:tc>
      </w:tr>
      <w:tr w:rsidR="0065275F" w:rsidRPr="007D6D04" w14:paraId="3D55F9ED" w14:textId="77777777" w:rsidTr="0065275F">
        <w:tc>
          <w:tcPr>
            <w:tcW w:w="1177" w:type="pct"/>
            <w:hideMark/>
          </w:tcPr>
          <w:p w14:paraId="019DF38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Old Geelong Road</w:t>
            </w:r>
          </w:p>
          <w:p w14:paraId="23932C6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Hoppers Cross Rail Station</w:t>
            </w:r>
          </w:p>
        </w:tc>
        <w:tc>
          <w:tcPr>
            <w:tcW w:w="943" w:type="pct"/>
            <w:hideMark/>
          </w:tcPr>
          <w:p w14:paraId="601C0A8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2ECD5DA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Crossing the railway lines at Hoppers Crossing station </w:t>
            </w:r>
          </w:p>
        </w:tc>
      </w:tr>
      <w:tr w:rsidR="0065275F" w:rsidRPr="007D6D04" w14:paraId="067B1464" w14:textId="77777777" w:rsidTr="0065275F">
        <w:tc>
          <w:tcPr>
            <w:tcW w:w="1177" w:type="pct"/>
            <w:vMerge w:val="restart"/>
            <w:hideMark/>
          </w:tcPr>
          <w:p w14:paraId="2661CE3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Palmers Road</w:t>
            </w:r>
          </w:p>
        </w:tc>
        <w:tc>
          <w:tcPr>
            <w:tcW w:w="943" w:type="pct"/>
            <w:vMerge w:val="restart"/>
            <w:hideMark/>
          </w:tcPr>
          <w:p w14:paraId="1130FB0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1F1A4C3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Palmers Road bike lane </w:t>
            </w:r>
          </w:p>
        </w:tc>
      </w:tr>
      <w:tr w:rsidR="0065275F" w:rsidRPr="007D6D04" w14:paraId="625C61C8" w14:textId="77777777" w:rsidTr="0065275F">
        <w:tc>
          <w:tcPr>
            <w:tcW w:w="1177" w:type="pct"/>
            <w:vMerge/>
          </w:tcPr>
          <w:p w14:paraId="3ACA0616" w14:textId="77777777" w:rsidR="0065275F" w:rsidRPr="007D6D04" w:rsidRDefault="0065275F" w:rsidP="004C31C4">
            <w:pPr>
              <w:pStyle w:val="TableTextLeft"/>
              <w:rPr>
                <w:rFonts w:asciiTheme="minorHAnsi" w:hAnsiTheme="minorHAnsi" w:cstheme="minorHAnsi"/>
              </w:rPr>
            </w:pPr>
          </w:p>
        </w:tc>
        <w:tc>
          <w:tcPr>
            <w:tcW w:w="943" w:type="pct"/>
            <w:vMerge/>
          </w:tcPr>
          <w:p w14:paraId="735857F3" w14:textId="77777777" w:rsidR="0065275F" w:rsidRPr="007D6D04" w:rsidRDefault="0065275F" w:rsidP="004C31C4">
            <w:pPr>
              <w:pStyle w:val="TableTextLeft"/>
              <w:rPr>
                <w:rFonts w:asciiTheme="minorHAnsi" w:hAnsiTheme="minorHAnsi" w:cstheme="minorHAnsi"/>
              </w:rPr>
            </w:pPr>
          </w:p>
        </w:tc>
        <w:tc>
          <w:tcPr>
            <w:tcW w:w="2880" w:type="pct"/>
            <w:hideMark/>
          </w:tcPr>
          <w:p w14:paraId="1F32FCF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Bicycle lane drawn on Palmers Road Point Cook all the way to Sayers Road. </w:t>
            </w:r>
          </w:p>
        </w:tc>
      </w:tr>
      <w:tr w:rsidR="0065275F" w:rsidRPr="007D6D04" w14:paraId="1AEE82BE" w14:textId="77777777" w:rsidTr="0065275F">
        <w:tc>
          <w:tcPr>
            <w:tcW w:w="1177" w:type="pct"/>
            <w:vMerge/>
          </w:tcPr>
          <w:p w14:paraId="0D2021C9" w14:textId="77777777" w:rsidR="0065275F" w:rsidRPr="007D6D04" w:rsidRDefault="0065275F" w:rsidP="004C31C4">
            <w:pPr>
              <w:pStyle w:val="TableTextLeft"/>
              <w:rPr>
                <w:rFonts w:asciiTheme="minorHAnsi" w:hAnsiTheme="minorHAnsi" w:cstheme="minorHAnsi"/>
              </w:rPr>
            </w:pPr>
          </w:p>
        </w:tc>
        <w:tc>
          <w:tcPr>
            <w:tcW w:w="943" w:type="pct"/>
            <w:vMerge/>
          </w:tcPr>
          <w:p w14:paraId="24BCC442" w14:textId="77777777" w:rsidR="0065275F" w:rsidRPr="007D6D04" w:rsidRDefault="0065275F" w:rsidP="004C31C4">
            <w:pPr>
              <w:pStyle w:val="TableTextLeft"/>
              <w:rPr>
                <w:rFonts w:asciiTheme="minorHAnsi" w:hAnsiTheme="minorHAnsi" w:cstheme="minorHAnsi"/>
              </w:rPr>
            </w:pPr>
          </w:p>
        </w:tc>
        <w:tc>
          <w:tcPr>
            <w:tcW w:w="2880" w:type="pct"/>
            <w:hideMark/>
          </w:tcPr>
          <w:p w14:paraId="78C1E03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Palmers Road need bike lanes instead of shared path. Cyclists must stop and wait for lights at every pedestrian crossing as there are massive blind spots. </w:t>
            </w:r>
          </w:p>
        </w:tc>
      </w:tr>
      <w:tr w:rsidR="0065275F" w:rsidRPr="007D6D04" w14:paraId="5DFB0887" w14:textId="77777777" w:rsidTr="0065275F">
        <w:tc>
          <w:tcPr>
            <w:tcW w:w="1177" w:type="pct"/>
            <w:hideMark/>
          </w:tcPr>
          <w:p w14:paraId="4B1A7CE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Palmers Road</w:t>
            </w:r>
          </w:p>
        </w:tc>
        <w:tc>
          <w:tcPr>
            <w:tcW w:w="943" w:type="pct"/>
            <w:hideMark/>
          </w:tcPr>
          <w:p w14:paraId="5236878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10F934A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Palmers Road </w:t>
            </w:r>
          </w:p>
        </w:tc>
      </w:tr>
      <w:tr w:rsidR="0065275F" w:rsidRPr="007D6D04" w14:paraId="03F3CC8A" w14:textId="77777777" w:rsidTr="0065275F">
        <w:tc>
          <w:tcPr>
            <w:tcW w:w="1177" w:type="pct"/>
            <w:hideMark/>
          </w:tcPr>
          <w:p w14:paraId="0282FE8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Palmers Road </w:t>
            </w:r>
          </w:p>
          <w:p w14:paraId="766B78E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Forsyth Road </w:t>
            </w:r>
          </w:p>
          <w:p w14:paraId="140B0DE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Skeleton Creek Trail</w:t>
            </w:r>
          </w:p>
        </w:tc>
        <w:tc>
          <w:tcPr>
            <w:tcW w:w="943" w:type="pct"/>
            <w:hideMark/>
          </w:tcPr>
          <w:p w14:paraId="0721B77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3388AB9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1D2CC69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Safe bicycle paths on the major connecting roads between Point Cook and Truganina </w:t>
            </w:r>
          </w:p>
        </w:tc>
      </w:tr>
      <w:tr w:rsidR="0065275F" w:rsidRPr="007D6D04" w14:paraId="59E7C5D6" w14:textId="77777777" w:rsidTr="0065275F">
        <w:tc>
          <w:tcPr>
            <w:tcW w:w="1177" w:type="pct"/>
            <w:hideMark/>
          </w:tcPr>
          <w:p w14:paraId="3AFA7A6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Palmers Road </w:t>
            </w:r>
          </w:p>
          <w:p w14:paraId="363600E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Overton Road</w:t>
            </w:r>
          </w:p>
        </w:tc>
        <w:tc>
          <w:tcPr>
            <w:tcW w:w="943" w:type="pct"/>
            <w:hideMark/>
          </w:tcPr>
          <w:p w14:paraId="50CD8F0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78F616E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Safety</w:t>
            </w:r>
          </w:p>
        </w:tc>
        <w:tc>
          <w:tcPr>
            <w:tcW w:w="2880" w:type="pct"/>
            <w:hideMark/>
          </w:tcPr>
          <w:p w14:paraId="13DA723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Traffic lights on Palmers Road near Williams Landing station. </w:t>
            </w:r>
          </w:p>
        </w:tc>
      </w:tr>
      <w:tr w:rsidR="0065275F" w:rsidRPr="007D6D04" w14:paraId="77A3F20F" w14:textId="77777777" w:rsidTr="0065275F">
        <w:tc>
          <w:tcPr>
            <w:tcW w:w="1177" w:type="pct"/>
            <w:hideMark/>
          </w:tcPr>
          <w:p w14:paraId="2B9D938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Palmers Road </w:t>
            </w:r>
          </w:p>
          <w:p w14:paraId="5730CA3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Skeleton Creek Trail</w:t>
            </w:r>
          </w:p>
        </w:tc>
        <w:tc>
          <w:tcPr>
            <w:tcW w:w="943" w:type="pct"/>
            <w:hideMark/>
          </w:tcPr>
          <w:p w14:paraId="05CAF16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559BF08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3B096B5D" w14:textId="77777777" w:rsidR="0065275F" w:rsidRDefault="0065275F" w:rsidP="004C31C4">
            <w:pPr>
              <w:pStyle w:val="TableTextLeft"/>
              <w:rPr>
                <w:rFonts w:asciiTheme="minorHAnsi" w:hAnsiTheme="minorHAnsi" w:cstheme="minorHAnsi"/>
              </w:rPr>
            </w:pPr>
            <w:r w:rsidRPr="007D6D04">
              <w:rPr>
                <w:rFonts w:asciiTheme="minorHAnsi" w:hAnsiTheme="minorHAnsi" w:cstheme="minorHAnsi"/>
              </w:rPr>
              <w:t xml:space="preserve">Palmers Road on south western side of Skeleton Creek </w:t>
            </w:r>
          </w:p>
          <w:p w14:paraId="5A686641" w14:textId="2A3DA84E" w:rsidR="0065275F" w:rsidRPr="0065275F" w:rsidRDefault="0065275F" w:rsidP="004C31C4">
            <w:pPr>
              <w:pStyle w:val="TableTextLeft"/>
              <w:rPr>
                <w:rFonts w:asciiTheme="minorHAnsi" w:hAnsiTheme="minorHAnsi" w:cstheme="minorHAnsi"/>
              </w:rPr>
            </w:pPr>
            <w:r>
              <w:rPr>
                <w:rFonts w:asciiTheme="minorHAnsi" w:hAnsiTheme="minorHAnsi" w:cstheme="minorHAnsi"/>
                <w:b/>
              </w:rPr>
              <w:t xml:space="preserve">Status Update: </w:t>
            </w:r>
            <w:r>
              <w:rPr>
                <w:rFonts w:asciiTheme="minorHAnsi" w:hAnsiTheme="minorHAnsi" w:cstheme="minorHAnsi"/>
              </w:rPr>
              <w:t>Completed</w:t>
            </w:r>
          </w:p>
        </w:tc>
      </w:tr>
      <w:tr w:rsidR="0065275F" w:rsidRPr="007D6D04" w14:paraId="2E126E8B" w14:textId="77777777" w:rsidTr="0065275F">
        <w:tc>
          <w:tcPr>
            <w:tcW w:w="1177" w:type="pct"/>
            <w:vMerge w:val="restart"/>
            <w:hideMark/>
          </w:tcPr>
          <w:p w14:paraId="678A132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Point Cook</w:t>
            </w:r>
          </w:p>
        </w:tc>
        <w:tc>
          <w:tcPr>
            <w:tcW w:w="943" w:type="pct"/>
            <w:hideMark/>
          </w:tcPr>
          <w:p w14:paraId="370E643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3E2754A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Path from point cook to city </w:t>
            </w:r>
          </w:p>
        </w:tc>
      </w:tr>
      <w:tr w:rsidR="0065275F" w:rsidRPr="007D6D04" w14:paraId="49AF63F7" w14:textId="77777777" w:rsidTr="0065275F">
        <w:tc>
          <w:tcPr>
            <w:tcW w:w="1177" w:type="pct"/>
            <w:vMerge/>
          </w:tcPr>
          <w:p w14:paraId="1427980D" w14:textId="77777777" w:rsidR="0065275F" w:rsidRPr="007D6D04" w:rsidRDefault="0065275F" w:rsidP="004C31C4">
            <w:pPr>
              <w:pStyle w:val="TableTextLeft"/>
              <w:rPr>
                <w:rFonts w:cstheme="minorHAnsi"/>
              </w:rPr>
            </w:pPr>
          </w:p>
        </w:tc>
        <w:tc>
          <w:tcPr>
            <w:tcW w:w="943" w:type="pct"/>
          </w:tcPr>
          <w:p w14:paraId="4E00DE1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12563C55" w14:textId="77777777" w:rsidR="0065275F" w:rsidRPr="007D6D04" w:rsidRDefault="0065275F" w:rsidP="004C31C4">
            <w:pPr>
              <w:pStyle w:val="TableTextLeft"/>
              <w:rPr>
                <w:rFonts w:cstheme="minorHAnsi"/>
              </w:rPr>
            </w:pPr>
            <w:r w:rsidRPr="007D6D04">
              <w:rPr>
                <w:rFonts w:asciiTheme="minorHAnsi" w:hAnsiTheme="minorHAnsi" w:cstheme="minorHAnsi"/>
              </w:rPr>
              <w:t>Connectivity</w:t>
            </w:r>
          </w:p>
        </w:tc>
        <w:tc>
          <w:tcPr>
            <w:tcW w:w="2880" w:type="pct"/>
          </w:tcPr>
          <w:p w14:paraId="11554008"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Safe ways to get from point cook to anywhere </w:t>
            </w:r>
          </w:p>
        </w:tc>
      </w:tr>
      <w:tr w:rsidR="0065275F" w:rsidRPr="007D6D04" w14:paraId="320E4F41" w14:textId="77777777" w:rsidTr="0065275F">
        <w:tc>
          <w:tcPr>
            <w:tcW w:w="1177" w:type="pct"/>
            <w:vMerge/>
          </w:tcPr>
          <w:p w14:paraId="689ADB50" w14:textId="77777777" w:rsidR="0065275F" w:rsidRPr="007D6D04" w:rsidRDefault="0065275F" w:rsidP="004C31C4">
            <w:pPr>
              <w:pStyle w:val="TableTextLeft"/>
              <w:rPr>
                <w:rFonts w:cstheme="minorHAnsi"/>
              </w:rPr>
            </w:pPr>
          </w:p>
        </w:tc>
        <w:tc>
          <w:tcPr>
            <w:tcW w:w="943" w:type="pct"/>
          </w:tcPr>
          <w:p w14:paraId="17DC6B13" w14:textId="77777777" w:rsidR="0065275F" w:rsidRPr="007D6D04" w:rsidRDefault="0065275F" w:rsidP="004C31C4">
            <w:pPr>
              <w:pStyle w:val="TableTextLeft"/>
              <w:rPr>
                <w:rFonts w:cstheme="minorHAnsi"/>
              </w:rPr>
            </w:pPr>
            <w:r w:rsidRPr="007D6D04">
              <w:rPr>
                <w:rFonts w:asciiTheme="minorHAnsi" w:hAnsiTheme="minorHAnsi" w:cstheme="minorHAnsi"/>
              </w:rPr>
              <w:t>Safety</w:t>
            </w:r>
          </w:p>
        </w:tc>
        <w:tc>
          <w:tcPr>
            <w:tcW w:w="2880" w:type="pct"/>
          </w:tcPr>
          <w:p w14:paraId="7E0477AA"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Roundabout at point cook as its too dangerous to merge with traffic when turning right </w:t>
            </w:r>
          </w:p>
        </w:tc>
      </w:tr>
      <w:tr w:rsidR="0065275F" w:rsidRPr="007D6D04" w14:paraId="0ED1DB96" w14:textId="77777777" w:rsidTr="0065275F">
        <w:tc>
          <w:tcPr>
            <w:tcW w:w="1177" w:type="pct"/>
            <w:hideMark/>
          </w:tcPr>
          <w:p w14:paraId="6A033D7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Point Cook</w:t>
            </w:r>
          </w:p>
          <w:p w14:paraId="195ACC3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Sneydes Road</w:t>
            </w:r>
          </w:p>
        </w:tc>
        <w:tc>
          <w:tcPr>
            <w:tcW w:w="943" w:type="pct"/>
            <w:hideMark/>
          </w:tcPr>
          <w:p w14:paraId="4B5816D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0D721CC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Completion of bike lane along Pt. Cook &amp; Sneydes red </w:t>
            </w:r>
          </w:p>
        </w:tc>
      </w:tr>
      <w:tr w:rsidR="0065275F" w:rsidRPr="007D6D04" w14:paraId="5F270122" w14:textId="77777777" w:rsidTr="0065275F">
        <w:tc>
          <w:tcPr>
            <w:tcW w:w="1177" w:type="pct"/>
            <w:hideMark/>
          </w:tcPr>
          <w:p w14:paraId="23E1B2E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Point Cook </w:t>
            </w:r>
          </w:p>
          <w:p w14:paraId="249A191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Williams Landing Station </w:t>
            </w:r>
          </w:p>
        </w:tc>
        <w:tc>
          <w:tcPr>
            <w:tcW w:w="943" w:type="pct"/>
            <w:hideMark/>
          </w:tcPr>
          <w:p w14:paraId="46C1963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0BADB14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Bike cage on Point Cook side of Williams Landing station </w:t>
            </w:r>
          </w:p>
        </w:tc>
      </w:tr>
      <w:tr w:rsidR="0065275F" w:rsidRPr="007D6D04" w14:paraId="2D8571AA" w14:textId="77777777" w:rsidTr="0065275F">
        <w:tc>
          <w:tcPr>
            <w:tcW w:w="1177" w:type="pct"/>
            <w:hideMark/>
          </w:tcPr>
          <w:p w14:paraId="766367C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Point Cook Road</w:t>
            </w:r>
          </w:p>
        </w:tc>
        <w:tc>
          <w:tcPr>
            <w:tcW w:w="943" w:type="pct"/>
            <w:hideMark/>
          </w:tcPr>
          <w:p w14:paraId="5E90B20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700B93A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bike lines for the entire length of Point Cook Road </w:t>
            </w:r>
          </w:p>
        </w:tc>
      </w:tr>
      <w:tr w:rsidR="0065275F" w:rsidRPr="007D6D04" w14:paraId="3C2ED2AA" w14:textId="77777777" w:rsidTr="0065275F">
        <w:tc>
          <w:tcPr>
            <w:tcW w:w="1177" w:type="pct"/>
            <w:vMerge w:val="restart"/>
            <w:hideMark/>
          </w:tcPr>
          <w:p w14:paraId="73665AD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Point Cook Road </w:t>
            </w:r>
          </w:p>
          <w:p w14:paraId="38B7493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Central Avenue</w:t>
            </w:r>
          </w:p>
        </w:tc>
        <w:tc>
          <w:tcPr>
            <w:tcW w:w="943" w:type="pct"/>
            <w:vMerge w:val="restart"/>
            <w:hideMark/>
          </w:tcPr>
          <w:p w14:paraId="6A80807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5ECE66D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Safety</w:t>
            </w:r>
          </w:p>
        </w:tc>
        <w:tc>
          <w:tcPr>
            <w:tcW w:w="2880" w:type="pct"/>
            <w:hideMark/>
          </w:tcPr>
          <w:p w14:paraId="2F4C5D1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roundabout at top of Point Cook Road near McDonalds </w:t>
            </w:r>
          </w:p>
        </w:tc>
      </w:tr>
      <w:tr w:rsidR="0065275F" w:rsidRPr="007D6D04" w14:paraId="2448158D" w14:textId="77777777" w:rsidTr="0065275F">
        <w:tc>
          <w:tcPr>
            <w:tcW w:w="1177" w:type="pct"/>
            <w:vMerge/>
          </w:tcPr>
          <w:p w14:paraId="6B5490C8" w14:textId="77777777" w:rsidR="0065275F" w:rsidRPr="007D6D04" w:rsidRDefault="0065275F" w:rsidP="004C31C4">
            <w:pPr>
              <w:pStyle w:val="TableTextLeft"/>
              <w:rPr>
                <w:rFonts w:asciiTheme="minorHAnsi" w:hAnsiTheme="minorHAnsi" w:cstheme="minorHAnsi"/>
              </w:rPr>
            </w:pPr>
          </w:p>
        </w:tc>
        <w:tc>
          <w:tcPr>
            <w:tcW w:w="943" w:type="pct"/>
            <w:vMerge/>
          </w:tcPr>
          <w:p w14:paraId="26433E5F" w14:textId="77777777" w:rsidR="0065275F" w:rsidRPr="007D6D04" w:rsidRDefault="0065275F" w:rsidP="004C31C4">
            <w:pPr>
              <w:pStyle w:val="TableTextLeft"/>
              <w:rPr>
                <w:rFonts w:asciiTheme="minorHAnsi" w:hAnsiTheme="minorHAnsi" w:cstheme="minorHAnsi"/>
              </w:rPr>
            </w:pPr>
          </w:p>
        </w:tc>
        <w:tc>
          <w:tcPr>
            <w:tcW w:w="2880" w:type="pct"/>
            <w:hideMark/>
          </w:tcPr>
          <w:p w14:paraId="7CBC83C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Point Cook Road round about at Queens Street. </w:t>
            </w:r>
          </w:p>
        </w:tc>
      </w:tr>
      <w:tr w:rsidR="0065275F" w:rsidRPr="007D6D04" w14:paraId="33A627B7" w14:textId="77777777" w:rsidTr="0065275F">
        <w:tc>
          <w:tcPr>
            <w:tcW w:w="1177" w:type="pct"/>
            <w:vMerge/>
          </w:tcPr>
          <w:p w14:paraId="7C6F9697" w14:textId="77777777" w:rsidR="0065275F" w:rsidRPr="007D6D04" w:rsidRDefault="0065275F" w:rsidP="004C31C4">
            <w:pPr>
              <w:pStyle w:val="TableTextLeft"/>
              <w:rPr>
                <w:rFonts w:asciiTheme="minorHAnsi" w:hAnsiTheme="minorHAnsi" w:cstheme="minorHAnsi"/>
              </w:rPr>
            </w:pPr>
          </w:p>
        </w:tc>
        <w:tc>
          <w:tcPr>
            <w:tcW w:w="943" w:type="pct"/>
            <w:vMerge/>
          </w:tcPr>
          <w:p w14:paraId="5FF10CEC" w14:textId="77777777" w:rsidR="0065275F" w:rsidRPr="007D6D04" w:rsidRDefault="0065275F" w:rsidP="004C31C4">
            <w:pPr>
              <w:pStyle w:val="TableTextLeft"/>
              <w:rPr>
                <w:rFonts w:asciiTheme="minorHAnsi" w:hAnsiTheme="minorHAnsi" w:cstheme="minorHAnsi"/>
              </w:rPr>
            </w:pPr>
          </w:p>
        </w:tc>
        <w:tc>
          <w:tcPr>
            <w:tcW w:w="2880" w:type="pct"/>
            <w:hideMark/>
          </w:tcPr>
          <w:p w14:paraId="3D89B37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The Point Cook roundabout - near McDonald's - from Aircraft station to Sanctuary Lakes. </w:t>
            </w:r>
          </w:p>
        </w:tc>
      </w:tr>
      <w:tr w:rsidR="0065275F" w:rsidRPr="007D6D04" w14:paraId="5BC8E19E" w14:textId="77777777" w:rsidTr="0065275F">
        <w:tc>
          <w:tcPr>
            <w:tcW w:w="1177" w:type="pct"/>
            <w:hideMark/>
          </w:tcPr>
          <w:p w14:paraId="084E6BD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Point Cook Road </w:t>
            </w:r>
          </w:p>
          <w:p w14:paraId="438C51E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Sneyeds Road</w:t>
            </w:r>
          </w:p>
        </w:tc>
        <w:tc>
          <w:tcPr>
            <w:tcW w:w="943" w:type="pct"/>
            <w:hideMark/>
          </w:tcPr>
          <w:p w14:paraId="792EDE3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1610A36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Crossing Point Cook Road at Sneydes Road </w:t>
            </w:r>
          </w:p>
        </w:tc>
      </w:tr>
      <w:tr w:rsidR="0065275F" w:rsidRPr="007D6D04" w14:paraId="5B1FCA9D" w14:textId="77777777" w:rsidTr="0065275F">
        <w:tc>
          <w:tcPr>
            <w:tcW w:w="1177" w:type="pct"/>
            <w:hideMark/>
          </w:tcPr>
          <w:p w14:paraId="448457D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Point Cook, </w:t>
            </w:r>
          </w:p>
          <w:p w14:paraId="242BC7F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Williams Landing</w:t>
            </w:r>
          </w:p>
        </w:tc>
        <w:tc>
          <w:tcPr>
            <w:tcW w:w="943" w:type="pct"/>
            <w:hideMark/>
          </w:tcPr>
          <w:p w14:paraId="3EA2891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p w14:paraId="7C734DE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6E80FA2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Complete bike lane to Point Cook </w:t>
            </w:r>
          </w:p>
        </w:tc>
      </w:tr>
      <w:tr w:rsidR="0065275F" w:rsidRPr="007D6D04" w14:paraId="505E64EE" w14:textId="77777777" w:rsidTr="0065275F">
        <w:tc>
          <w:tcPr>
            <w:tcW w:w="1177" w:type="pct"/>
            <w:hideMark/>
          </w:tcPr>
          <w:p w14:paraId="6DACDD0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Princes Freeway </w:t>
            </w:r>
          </w:p>
          <w:p w14:paraId="1BA80FE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Point Cook</w:t>
            </w:r>
          </w:p>
        </w:tc>
        <w:tc>
          <w:tcPr>
            <w:tcW w:w="943" w:type="pct"/>
            <w:hideMark/>
          </w:tcPr>
          <w:p w14:paraId="19774AA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1078409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Path to Geelong freeway from Point Cook </w:t>
            </w:r>
          </w:p>
        </w:tc>
      </w:tr>
      <w:tr w:rsidR="0065275F" w:rsidRPr="007D6D04" w14:paraId="412CC245" w14:textId="77777777" w:rsidTr="0065275F">
        <w:tc>
          <w:tcPr>
            <w:tcW w:w="1177" w:type="pct"/>
            <w:hideMark/>
          </w:tcPr>
          <w:p w14:paraId="5052DD6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Princes Freeway </w:t>
            </w:r>
          </w:p>
          <w:p w14:paraId="16044AD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lastRenderedPageBreak/>
              <w:t>Regional Rail Link</w:t>
            </w:r>
          </w:p>
        </w:tc>
        <w:tc>
          <w:tcPr>
            <w:tcW w:w="943" w:type="pct"/>
            <w:hideMark/>
          </w:tcPr>
          <w:p w14:paraId="3DB85AE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lastRenderedPageBreak/>
              <w:t>Connectivity</w:t>
            </w:r>
          </w:p>
          <w:p w14:paraId="6483EAE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lastRenderedPageBreak/>
              <w:t>Infrastructure</w:t>
            </w:r>
          </w:p>
        </w:tc>
        <w:tc>
          <w:tcPr>
            <w:tcW w:w="2880" w:type="pct"/>
            <w:hideMark/>
          </w:tcPr>
          <w:p w14:paraId="33D715A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lastRenderedPageBreak/>
              <w:t xml:space="preserve">Bicycle path toward Geelong, possibly along rail line </w:t>
            </w:r>
          </w:p>
        </w:tc>
      </w:tr>
      <w:tr w:rsidR="0065275F" w:rsidRPr="007D6D04" w14:paraId="40A800F2" w14:textId="77777777" w:rsidTr="0065275F">
        <w:tc>
          <w:tcPr>
            <w:tcW w:w="1177" w:type="pct"/>
            <w:vMerge w:val="restart"/>
            <w:hideMark/>
          </w:tcPr>
          <w:p w14:paraId="6D259D7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Princes Freeway</w:t>
            </w:r>
          </w:p>
        </w:tc>
        <w:tc>
          <w:tcPr>
            <w:tcW w:w="943" w:type="pct"/>
            <w:vMerge w:val="restart"/>
            <w:hideMark/>
          </w:tcPr>
          <w:p w14:paraId="5717CF1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4770FAA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Maltby bypass freeway Werribee exit treatment / bike path connection to West Road </w:t>
            </w:r>
          </w:p>
        </w:tc>
      </w:tr>
      <w:tr w:rsidR="0065275F" w:rsidRPr="007D6D04" w14:paraId="3D543BC8" w14:textId="77777777" w:rsidTr="0065275F">
        <w:tc>
          <w:tcPr>
            <w:tcW w:w="1177" w:type="pct"/>
            <w:vMerge/>
          </w:tcPr>
          <w:p w14:paraId="083915BD" w14:textId="77777777" w:rsidR="0065275F" w:rsidRPr="007D6D04" w:rsidRDefault="0065275F" w:rsidP="004C31C4">
            <w:pPr>
              <w:pStyle w:val="TableTextLeft"/>
              <w:rPr>
                <w:rFonts w:cstheme="minorHAnsi"/>
              </w:rPr>
            </w:pPr>
          </w:p>
        </w:tc>
        <w:tc>
          <w:tcPr>
            <w:tcW w:w="943" w:type="pct"/>
            <w:vMerge/>
          </w:tcPr>
          <w:p w14:paraId="1103B4A0" w14:textId="77777777" w:rsidR="0065275F" w:rsidRPr="007D6D04" w:rsidRDefault="0065275F" w:rsidP="004C31C4">
            <w:pPr>
              <w:pStyle w:val="TableTextLeft"/>
              <w:rPr>
                <w:rFonts w:cstheme="minorHAnsi"/>
              </w:rPr>
            </w:pPr>
          </w:p>
        </w:tc>
        <w:tc>
          <w:tcPr>
            <w:tcW w:w="2880" w:type="pct"/>
          </w:tcPr>
          <w:p w14:paraId="5635241B" w14:textId="77777777" w:rsidR="0065275F" w:rsidRPr="007D6D04" w:rsidRDefault="0065275F" w:rsidP="004C31C4">
            <w:pPr>
              <w:pStyle w:val="TableTextLeft"/>
              <w:rPr>
                <w:rFonts w:cstheme="minorHAnsi"/>
              </w:rPr>
            </w:pPr>
            <w:r w:rsidRPr="007D6D04">
              <w:rPr>
                <w:rFonts w:asciiTheme="minorHAnsi" w:hAnsiTheme="minorHAnsi" w:cstheme="minorHAnsi"/>
              </w:rPr>
              <w:t>Dedicated bike paths away from freeways</w:t>
            </w:r>
          </w:p>
        </w:tc>
      </w:tr>
      <w:tr w:rsidR="0065275F" w:rsidRPr="007D6D04" w14:paraId="32707E57" w14:textId="77777777" w:rsidTr="0065275F">
        <w:tc>
          <w:tcPr>
            <w:tcW w:w="1177" w:type="pct"/>
            <w:vMerge/>
            <w:hideMark/>
          </w:tcPr>
          <w:p w14:paraId="638645B0" w14:textId="77777777" w:rsidR="0065275F" w:rsidRPr="007D6D04" w:rsidRDefault="0065275F" w:rsidP="004C31C4">
            <w:pPr>
              <w:pStyle w:val="TableTextLeft"/>
              <w:rPr>
                <w:rFonts w:asciiTheme="minorHAnsi" w:hAnsiTheme="minorHAnsi" w:cstheme="minorHAnsi"/>
              </w:rPr>
            </w:pPr>
          </w:p>
        </w:tc>
        <w:tc>
          <w:tcPr>
            <w:tcW w:w="943" w:type="pct"/>
            <w:hideMark/>
          </w:tcPr>
          <w:p w14:paraId="312C6F9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10C0E67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Safety</w:t>
            </w:r>
          </w:p>
        </w:tc>
        <w:tc>
          <w:tcPr>
            <w:tcW w:w="2880" w:type="pct"/>
            <w:hideMark/>
          </w:tcPr>
          <w:p w14:paraId="5356466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Bicycle path on the Werribee west exit from the Princes Freeway the exit ramp from the freeway to the highway is too narrow and dangerous </w:t>
            </w:r>
          </w:p>
        </w:tc>
      </w:tr>
      <w:tr w:rsidR="0065275F" w:rsidRPr="007D6D04" w14:paraId="0861FE19" w14:textId="77777777" w:rsidTr="0065275F">
        <w:tc>
          <w:tcPr>
            <w:tcW w:w="1177" w:type="pct"/>
            <w:hideMark/>
          </w:tcPr>
          <w:p w14:paraId="20ABA64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Princes Freeway </w:t>
            </w:r>
          </w:p>
          <w:p w14:paraId="7417918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Regional Rail</w:t>
            </w:r>
          </w:p>
        </w:tc>
        <w:tc>
          <w:tcPr>
            <w:tcW w:w="943" w:type="pct"/>
            <w:hideMark/>
          </w:tcPr>
          <w:p w14:paraId="473661F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0C59726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5E860D2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Easier access to Geelong </w:t>
            </w:r>
          </w:p>
        </w:tc>
      </w:tr>
      <w:tr w:rsidR="0065275F" w:rsidRPr="007D6D04" w14:paraId="548DB54D" w14:textId="77777777" w:rsidTr="0065275F">
        <w:tc>
          <w:tcPr>
            <w:tcW w:w="1177" w:type="pct"/>
            <w:vMerge w:val="restart"/>
            <w:hideMark/>
          </w:tcPr>
          <w:p w14:paraId="325DBA5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Princes Highway</w:t>
            </w:r>
          </w:p>
        </w:tc>
        <w:tc>
          <w:tcPr>
            <w:tcW w:w="943" w:type="pct"/>
            <w:vMerge w:val="restart"/>
            <w:hideMark/>
          </w:tcPr>
          <w:p w14:paraId="50C3148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66F6F58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Princes Highway from Werribee to Hoppers </w:t>
            </w:r>
          </w:p>
        </w:tc>
      </w:tr>
      <w:tr w:rsidR="0065275F" w:rsidRPr="007D6D04" w14:paraId="787685E8" w14:textId="77777777" w:rsidTr="0065275F">
        <w:tc>
          <w:tcPr>
            <w:tcW w:w="1177" w:type="pct"/>
            <w:vMerge/>
          </w:tcPr>
          <w:p w14:paraId="5B711B25" w14:textId="77777777" w:rsidR="0065275F" w:rsidRPr="007D6D04" w:rsidRDefault="0065275F" w:rsidP="004C31C4">
            <w:pPr>
              <w:pStyle w:val="TableTextLeft"/>
              <w:rPr>
                <w:rFonts w:asciiTheme="minorHAnsi" w:hAnsiTheme="minorHAnsi" w:cstheme="minorHAnsi"/>
              </w:rPr>
            </w:pPr>
          </w:p>
        </w:tc>
        <w:tc>
          <w:tcPr>
            <w:tcW w:w="943" w:type="pct"/>
            <w:vMerge/>
          </w:tcPr>
          <w:p w14:paraId="1D2B41EB" w14:textId="77777777" w:rsidR="0065275F" w:rsidRPr="007D6D04" w:rsidRDefault="0065275F" w:rsidP="004C31C4">
            <w:pPr>
              <w:pStyle w:val="TableTextLeft"/>
              <w:rPr>
                <w:rFonts w:asciiTheme="minorHAnsi" w:hAnsiTheme="minorHAnsi" w:cstheme="minorHAnsi"/>
              </w:rPr>
            </w:pPr>
          </w:p>
        </w:tc>
        <w:tc>
          <w:tcPr>
            <w:tcW w:w="2880" w:type="pct"/>
            <w:hideMark/>
          </w:tcPr>
          <w:p w14:paraId="1F8CA84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bike lane east bound princess Highway to match west bound </w:t>
            </w:r>
          </w:p>
        </w:tc>
      </w:tr>
      <w:tr w:rsidR="0065275F" w:rsidRPr="007D6D04" w14:paraId="703B2DBD" w14:textId="77777777" w:rsidTr="0065275F">
        <w:tc>
          <w:tcPr>
            <w:tcW w:w="1177" w:type="pct"/>
            <w:vMerge/>
          </w:tcPr>
          <w:p w14:paraId="75FC12C8" w14:textId="77777777" w:rsidR="0065275F" w:rsidRPr="007D6D04" w:rsidRDefault="0065275F" w:rsidP="004C31C4">
            <w:pPr>
              <w:pStyle w:val="TableTextLeft"/>
              <w:rPr>
                <w:rFonts w:asciiTheme="minorHAnsi" w:hAnsiTheme="minorHAnsi" w:cstheme="minorHAnsi"/>
              </w:rPr>
            </w:pPr>
          </w:p>
        </w:tc>
        <w:tc>
          <w:tcPr>
            <w:tcW w:w="943" w:type="pct"/>
            <w:vMerge/>
          </w:tcPr>
          <w:p w14:paraId="62698C73" w14:textId="77777777" w:rsidR="0065275F" w:rsidRPr="007D6D04" w:rsidRDefault="0065275F" w:rsidP="004C31C4">
            <w:pPr>
              <w:pStyle w:val="TableTextLeft"/>
              <w:rPr>
                <w:rFonts w:asciiTheme="minorHAnsi" w:hAnsiTheme="minorHAnsi" w:cstheme="minorHAnsi"/>
              </w:rPr>
            </w:pPr>
          </w:p>
        </w:tc>
        <w:tc>
          <w:tcPr>
            <w:tcW w:w="2880" w:type="pct"/>
            <w:hideMark/>
          </w:tcPr>
          <w:p w14:paraId="063DF31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Dedicated cycle lane along Princes Highway </w:t>
            </w:r>
          </w:p>
        </w:tc>
      </w:tr>
      <w:tr w:rsidR="0065275F" w:rsidRPr="007D6D04" w14:paraId="74D40391" w14:textId="77777777" w:rsidTr="0065275F">
        <w:tc>
          <w:tcPr>
            <w:tcW w:w="1177" w:type="pct"/>
            <w:vMerge/>
          </w:tcPr>
          <w:p w14:paraId="2956A7BE" w14:textId="77777777" w:rsidR="0065275F" w:rsidRPr="007D6D04" w:rsidRDefault="0065275F" w:rsidP="004C31C4">
            <w:pPr>
              <w:pStyle w:val="TableTextLeft"/>
              <w:rPr>
                <w:rFonts w:asciiTheme="minorHAnsi" w:hAnsiTheme="minorHAnsi" w:cstheme="minorHAnsi"/>
              </w:rPr>
            </w:pPr>
          </w:p>
        </w:tc>
        <w:tc>
          <w:tcPr>
            <w:tcW w:w="943" w:type="pct"/>
            <w:vMerge/>
          </w:tcPr>
          <w:p w14:paraId="7C6DF611" w14:textId="77777777" w:rsidR="0065275F" w:rsidRPr="007D6D04" w:rsidRDefault="0065275F" w:rsidP="004C31C4">
            <w:pPr>
              <w:pStyle w:val="TableTextLeft"/>
              <w:rPr>
                <w:rFonts w:asciiTheme="minorHAnsi" w:hAnsiTheme="minorHAnsi" w:cstheme="minorHAnsi"/>
              </w:rPr>
            </w:pPr>
          </w:p>
        </w:tc>
        <w:tc>
          <w:tcPr>
            <w:tcW w:w="2880" w:type="pct"/>
            <w:hideMark/>
          </w:tcPr>
          <w:p w14:paraId="2185E66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Along Princes Hwy on North Side – make cycling infrastructure contiguous – too many stops and starts. Also needs a lane that is on the main hwy – not in the service road – so cyclists can move at speed and don’t need to continually stop and start. </w:t>
            </w:r>
          </w:p>
        </w:tc>
      </w:tr>
      <w:tr w:rsidR="0065275F" w:rsidRPr="007D6D04" w14:paraId="4D42A15C" w14:textId="77777777" w:rsidTr="0065275F">
        <w:tc>
          <w:tcPr>
            <w:tcW w:w="1177" w:type="pct"/>
            <w:hideMark/>
          </w:tcPr>
          <w:p w14:paraId="0499D08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Princes Highway </w:t>
            </w:r>
          </w:p>
          <w:p w14:paraId="1BE1B8D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Hoppers Lane</w:t>
            </w:r>
          </w:p>
        </w:tc>
        <w:tc>
          <w:tcPr>
            <w:tcW w:w="943" w:type="pct"/>
            <w:hideMark/>
          </w:tcPr>
          <w:p w14:paraId="3D7BE16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5481E33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Bicycle lanes at the new intersection at princes hey and hoppers lane HX. </w:t>
            </w:r>
          </w:p>
        </w:tc>
      </w:tr>
      <w:tr w:rsidR="0065275F" w:rsidRPr="007D6D04" w14:paraId="5B634C68" w14:textId="77777777" w:rsidTr="0065275F">
        <w:tc>
          <w:tcPr>
            <w:tcW w:w="1177" w:type="pct"/>
            <w:hideMark/>
          </w:tcPr>
          <w:p w14:paraId="1035175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Rail Stations</w:t>
            </w:r>
          </w:p>
        </w:tc>
        <w:tc>
          <w:tcPr>
            <w:tcW w:w="943" w:type="pct"/>
            <w:hideMark/>
          </w:tcPr>
          <w:p w14:paraId="5FCD6B6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Safety</w:t>
            </w:r>
          </w:p>
          <w:p w14:paraId="669E1F7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5B2AECC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Connectivity </w:t>
            </w:r>
          </w:p>
        </w:tc>
        <w:tc>
          <w:tcPr>
            <w:tcW w:w="2880" w:type="pct"/>
            <w:hideMark/>
          </w:tcPr>
          <w:p w14:paraId="18CA7D7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Make it safe and easier to cycle to the ONLY public transport for bikes. There are only 4 train stations for Wyndham, are there 1 Million commuters? </w:t>
            </w:r>
          </w:p>
        </w:tc>
      </w:tr>
      <w:tr w:rsidR="0065275F" w:rsidRPr="007D6D04" w14:paraId="7902BB02" w14:textId="77777777" w:rsidTr="0065275F">
        <w:tc>
          <w:tcPr>
            <w:tcW w:w="1177" w:type="pct"/>
            <w:hideMark/>
          </w:tcPr>
          <w:p w14:paraId="0B771E0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Railway Avenue</w:t>
            </w:r>
          </w:p>
          <w:p w14:paraId="73C8C49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Princes Hwy</w:t>
            </w:r>
          </w:p>
          <w:p w14:paraId="782BD0D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Cherry Street</w:t>
            </w:r>
          </w:p>
        </w:tc>
        <w:tc>
          <w:tcPr>
            <w:tcW w:w="943" w:type="pct"/>
            <w:hideMark/>
          </w:tcPr>
          <w:p w14:paraId="43F6BFA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6C23993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Bicycle lanes to connect Railway Ave to Princes Hwy bicycle infrastructure along Cherry St </w:t>
            </w:r>
          </w:p>
        </w:tc>
      </w:tr>
      <w:tr w:rsidR="0065275F" w:rsidRPr="007D6D04" w14:paraId="21650515" w14:textId="77777777" w:rsidTr="0065275F">
        <w:tc>
          <w:tcPr>
            <w:tcW w:w="1177" w:type="pct"/>
            <w:vMerge w:val="restart"/>
            <w:hideMark/>
          </w:tcPr>
          <w:p w14:paraId="78CD44D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Regional Rail Link</w:t>
            </w:r>
          </w:p>
        </w:tc>
        <w:tc>
          <w:tcPr>
            <w:tcW w:w="943" w:type="pct"/>
            <w:vMerge w:val="restart"/>
            <w:hideMark/>
          </w:tcPr>
          <w:p w14:paraId="75D6FBE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538A498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Signs showing distances and destinations </w:t>
            </w:r>
          </w:p>
        </w:tc>
      </w:tr>
      <w:tr w:rsidR="0065275F" w:rsidRPr="007D6D04" w14:paraId="38EFDBDF" w14:textId="77777777" w:rsidTr="0065275F">
        <w:tc>
          <w:tcPr>
            <w:tcW w:w="1177" w:type="pct"/>
            <w:vMerge/>
          </w:tcPr>
          <w:p w14:paraId="3B80BB30" w14:textId="77777777" w:rsidR="0065275F" w:rsidRPr="007D6D04" w:rsidRDefault="0065275F" w:rsidP="004C31C4">
            <w:pPr>
              <w:pStyle w:val="TableTextLeft"/>
              <w:rPr>
                <w:rFonts w:asciiTheme="minorHAnsi" w:hAnsiTheme="minorHAnsi" w:cstheme="minorHAnsi"/>
              </w:rPr>
            </w:pPr>
          </w:p>
        </w:tc>
        <w:tc>
          <w:tcPr>
            <w:tcW w:w="943" w:type="pct"/>
            <w:vMerge/>
          </w:tcPr>
          <w:p w14:paraId="549A01FE" w14:textId="77777777" w:rsidR="0065275F" w:rsidRPr="007D6D04" w:rsidRDefault="0065275F" w:rsidP="004C31C4">
            <w:pPr>
              <w:pStyle w:val="TableTextLeft"/>
              <w:rPr>
                <w:rFonts w:asciiTheme="minorHAnsi" w:hAnsiTheme="minorHAnsi" w:cstheme="minorHAnsi"/>
              </w:rPr>
            </w:pPr>
          </w:p>
        </w:tc>
        <w:tc>
          <w:tcPr>
            <w:tcW w:w="2880" w:type="pct"/>
            <w:hideMark/>
          </w:tcPr>
          <w:p w14:paraId="334B5A2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Construct bike path along regional rail link to Sunshine </w:t>
            </w:r>
          </w:p>
        </w:tc>
      </w:tr>
      <w:tr w:rsidR="0065275F" w:rsidRPr="007D6D04" w14:paraId="650A3937" w14:textId="77777777" w:rsidTr="0065275F">
        <w:tc>
          <w:tcPr>
            <w:tcW w:w="1177" w:type="pct"/>
            <w:vMerge/>
          </w:tcPr>
          <w:p w14:paraId="64D2DABE" w14:textId="77777777" w:rsidR="0065275F" w:rsidRPr="007D6D04" w:rsidRDefault="0065275F" w:rsidP="004C31C4">
            <w:pPr>
              <w:pStyle w:val="TableTextLeft"/>
              <w:rPr>
                <w:rFonts w:asciiTheme="minorHAnsi" w:hAnsiTheme="minorHAnsi" w:cstheme="minorHAnsi"/>
              </w:rPr>
            </w:pPr>
          </w:p>
        </w:tc>
        <w:tc>
          <w:tcPr>
            <w:tcW w:w="943" w:type="pct"/>
            <w:vMerge w:val="restart"/>
            <w:hideMark/>
          </w:tcPr>
          <w:p w14:paraId="081E97F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p w14:paraId="18B8E2F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07E8818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Cycle path along Regional Rail link. (Was supposed to have been included) </w:t>
            </w:r>
          </w:p>
        </w:tc>
      </w:tr>
      <w:tr w:rsidR="0065275F" w:rsidRPr="007D6D04" w14:paraId="195CA86D" w14:textId="77777777" w:rsidTr="0065275F">
        <w:tc>
          <w:tcPr>
            <w:tcW w:w="1177" w:type="pct"/>
            <w:vMerge/>
          </w:tcPr>
          <w:p w14:paraId="5441E6E5" w14:textId="77777777" w:rsidR="0065275F" w:rsidRPr="007D6D04" w:rsidRDefault="0065275F" w:rsidP="004C31C4">
            <w:pPr>
              <w:pStyle w:val="TableTextLeft"/>
              <w:rPr>
                <w:rFonts w:asciiTheme="minorHAnsi" w:hAnsiTheme="minorHAnsi" w:cstheme="minorHAnsi"/>
              </w:rPr>
            </w:pPr>
          </w:p>
        </w:tc>
        <w:tc>
          <w:tcPr>
            <w:tcW w:w="943" w:type="pct"/>
            <w:vMerge/>
          </w:tcPr>
          <w:p w14:paraId="7F43B8F4" w14:textId="77777777" w:rsidR="0065275F" w:rsidRPr="007D6D04" w:rsidRDefault="0065275F" w:rsidP="004C31C4">
            <w:pPr>
              <w:pStyle w:val="TableTextLeft"/>
              <w:rPr>
                <w:rFonts w:asciiTheme="minorHAnsi" w:hAnsiTheme="minorHAnsi" w:cstheme="minorHAnsi"/>
              </w:rPr>
            </w:pPr>
          </w:p>
        </w:tc>
        <w:tc>
          <w:tcPr>
            <w:tcW w:w="2880" w:type="pct"/>
            <w:hideMark/>
          </w:tcPr>
          <w:p w14:paraId="641B59B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Bicycle path along the Regional Rail Link </w:t>
            </w:r>
          </w:p>
        </w:tc>
      </w:tr>
      <w:tr w:rsidR="0065275F" w:rsidRPr="007D6D04" w14:paraId="4A439CAF" w14:textId="77777777" w:rsidTr="0065275F">
        <w:tc>
          <w:tcPr>
            <w:tcW w:w="1177" w:type="pct"/>
            <w:vMerge/>
          </w:tcPr>
          <w:p w14:paraId="12B628C1" w14:textId="77777777" w:rsidR="0065275F" w:rsidRPr="007D6D04" w:rsidRDefault="0065275F" w:rsidP="004C31C4">
            <w:pPr>
              <w:pStyle w:val="TableTextLeft"/>
              <w:rPr>
                <w:rFonts w:asciiTheme="minorHAnsi" w:hAnsiTheme="minorHAnsi" w:cstheme="minorHAnsi"/>
              </w:rPr>
            </w:pPr>
          </w:p>
        </w:tc>
        <w:tc>
          <w:tcPr>
            <w:tcW w:w="943" w:type="pct"/>
            <w:vMerge/>
          </w:tcPr>
          <w:p w14:paraId="71462EB4" w14:textId="77777777" w:rsidR="0065275F" w:rsidRPr="007D6D04" w:rsidRDefault="0065275F" w:rsidP="004C31C4">
            <w:pPr>
              <w:pStyle w:val="TableTextLeft"/>
              <w:rPr>
                <w:rFonts w:asciiTheme="minorHAnsi" w:hAnsiTheme="minorHAnsi" w:cstheme="minorHAnsi"/>
              </w:rPr>
            </w:pPr>
          </w:p>
        </w:tc>
        <w:tc>
          <w:tcPr>
            <w:tcW w:w="2880" w:type="pct"/>
            <w:hideMark/>
          </w:tcPr>
          <w:p w14:paraId="2C7AB13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Bike paths along the entire RRL </w:t>
            </w:r>
          </w:p>
        </w:tc>
      </w:tr>
      <w:tr w:rsidR="0065275F" w:rsidRPr="007D6D04" w14:paraId="6A5387E9" w14:textId="77777777" w:rsidTr="0065275F">
        <w:tc>
          <w:tcPr>
            <w:tcW w:w="1177" w:type="pct"/>
            <w:hideMark/>
          </w:tcPr>
          <w:p w14:paraId="1EDEB7E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Regional Rail Trail</w:t>
            </w:r>
          </w:p>
          <w:p w14:paraId="6142A41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Princes Highway</w:t>
            </w:r>
          </w:p>
          <w:p w14:paraId="549EBC0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Werribee River Trail</w:t>
            </w:r>
          </w:p>
          <w:p w14:paraId="68A0746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Bay Trail</w:t>
            </w:r>
          </w:p>
          <w:p w14:paraId="6E9E195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Werribee South</w:t>
            </w:r>
          </w:p>
        </w:tc>
        <w:tc>
          <w:tcPr>
            <w:tcW w:w="943" w:type="pct"/>
            <w:hideMark/>
          </w:tcPr>
          <w:p w14:paraId="423EDF7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0110CA4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7C2DCA8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A loop incorporating RRL and Princes Highway and/or Werribee South </w:t>
            </w:r>
          </w:p>
        </w:tc>
      </w:tr>
      <w:tr w:rsidR="0065275F" w:rsidRPr="007D6D04" w14:paraId="3082A820" w14:textId="77777777" w:rsidTr="0065275F">
        <w:tc>
          <w:tcPr>
            <w:tcW w:w="1177" w:type="pct"/>
            <w:hideMark/>
          </w:tcPr>
          <w:p w14:paraId="2191E16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Ring Road Trail</w:t>
            </w:r>
          </w:p>
        </w:tc>
        <w:tc>
          <w:tcPr>
            <w:tcW w:w="943" w:type="pct"/>
            <w:hideMark/>
          </w:tcPr>
          <w:p w14:paraId="74809AC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04BFDD1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In Deer Park from where the Ring Road bike path crosses Ballarat Road to Caroline Springs on road bike path via Deer on both sides of Ballarat Road. </w:t>
            </w:r>
          </w:p>
        </w:tc>
      </w:tr>
      <w:tr w:rsidR="0065275F" w:rsidRPr="007D6D04" w14:paraId="430D09B7" w14:textId="77777777" w:rsidTr="0065275F">
        <w:tc>
          <w:tcPr>
            <w:tcW w:w="1177" w:type="pct"/>
            <w:hideMark/>
          </w:tcPr>
          <w:p w14:paraId="1F78917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Sanctuary Lakes Boulevard</w:t>
            </w:r>
          </w:p>
        </w:tc>
        <w:tc>
          <w:tcPr>
            <w:tcW w:w="943" w:type="pct"/>
            <w:hideMark/>
          </w:tcPr>
          <w:p w14:paraId="6F70704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Safety</w:t>
            </w:r>
          </w:p>
        </w:tc>
        <w:tc>
          <w:tcPr>
            <w:tcW w:w="2880" w:type="pct"/>
            <w:hideMark/>
          </w:tcPr>
          <w:p w14:paraId="478FE73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The Sanctuary Lakes roundabout is a death-trap waiting to happen. </w:t>
            </w:r>
          </w:p>
        </w:tc>
      </w:tr>
      <w:tr w:rsidR="0065275F" w:rsidRPr="007D6D04" w14:paraId="6690F9F9" w14:textId="77777777" w:rsidTr="0065275F">
        <w:tc>
          <w:tcPr>
            <w:tcW w:w="1177" w:type="pct"/>
            <w:hideMark/>
          </w:tcPr>
          <w:p w14:paraId="663A9B3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Sayers Road</w:t>
            </w:r>
          </w:p>
          <w:p w14:paraId="7160FF0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Hogan</w:t>
            </w:r>
          </w:p>
        </w:tc>
        <w:tc>
          <w:tcPr>
            <w:tcW w:w="943" w:type="pct"/>
            <w:hideMark/>
          </w:tcPr>
          <w:p w14:paraId="31252B1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79F26F4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Bike lanes along every major road. E.g. Sayers, Hogan </w:t>
            </w:r>
          </w:p>
        </w:tc>
      </w:tr>
      <w:tr w:rsidR="0065275F" w:rsidRPr="007D6D04" w14:paraId="752AA7C4" w14:textId="77777777" w:rsidTr="0065275F">
        <w:tc>
          <w:tcPr>
            <w:tcW w:w="1177" w:type="pct"/>
            <w:vMerge w:val="restart"/>
            <w:hideMark/>
          </w:tcPr>
          <w:p w14:paraId="62D2B43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Sayers Road</w:t>
            </w:r>
          </w:p>
        </w:tc>
        <w:tc>
          <w:tcPr>
            <w:tcW w:w="943" w:type="pct"/>
            <w:hideMark/>
          </w:tcPr>
          <w:p w14:paraId="4857F43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7140230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Bike lane on Sayers Road </w:t>
            </w:r>
          </w:p>
        </w:tc>
      </w:tr>
      <w:tr w:rsidR="0065275F" w:rsidRPr="007D6D04" w14:paraId="64BD7DE2" w14:textId="77777777" w:rsidTr="0065275F">
        <w:tc>
          <w:tcPr>
            <w:tcW w:w="1177" w:type="pct"/>
            <w:vMerge/>
          </w:tcPr>
          <w:p w14:paraId="00730923" w14:textId="77777777" w:rsidR="0065275F" w:rsidRPr="007D6D04" w:rsidRDefault="0065275F" w:rsidP="004C31C4">
            <w:pPr>
              <w:pStyle w:val="TableTextLeft"/>
              <w:rPr>
                <w:rFonts w:asciiTheme="minorHAnsi" w:hAnsiTheme="minorHAnsi" w:cstheme="minorHAnsi"/>
              </w:rPr>
            </w:pPr>
          </w:p>
        </w:tc>
        <w:tc>
          <w:tcPr>
            <w:tcW w:w="943" w:type="pct"/>
            <w:vMerge w:val="restart"/>
            <w:hideMark/>
          </w:tcPr>
          <w:p w14:paraId="58322BC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17C7382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50C13B6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Sayers Road from Derrimut Road to the federation trail </w:t>
            </w:r>
          </w:p>
        </w:tc>
      </w:tr>
      <w:tr w:rsidR="0065275F" w:rsidRPr="007D6D04" w14:paraId="4E205093" w14:textId="77777777" w:rsidTr="0065275F">
        <w:tc>
          <w:tcPr>
            <w:tcW w:w="1177" w:type="pct"/>
            <w:vMerge/>
          </w:tcPr>
          <w:p w14:paraId="54933E9C" w14:textId="77777777" w:rsidR="0065275F" w:rsidRPr="007D6D04" w:rsidRDefault="0065275F" w:rsidP="004C31C4">
            <w:pPr>
              <w:pStyle w:val="TableTextLeft"/>
              <w:rPr>
                <w:rFonts w:asciiTheme="minorHAnsi" w:hAnsiTheme="minorHAnsi" w:cstheme="minorHAnsi"/>
              </w:rPr>
            </w:pPr>
          </w:p>
        </w:tc>
        <w:tc>
          <w:tcPr>
            <w:tcW w:w="943" w:type="pct"/>
            <w:vMerge/>
            <w:hideMark/>
          </w:tcPr>
          <w:p w14:paraId="2FD5DC03" w14:textId="77777777" w:rsidR="0065275F" w:rsidRPr="007D6D04" w:rsidRDefault="0065275F" w:rsidP="004C31C4">
            <w:pPr>
              <w:pStyle w:val="TableTextLeft"/>
              <w:rPr>
                <w:rFonts w:asciiTheme="minorHAnsi" w:hAnsiTheme="minorHAnsi" w:cstheme="minorHAnsi"/>
              </w:rPr>
            </w:pPr>
          </w:p>
        </w:tc>
        <w:tc>
          <w:tcPr>
            <w:tcW w:w="2880" w:type="pct"/>
            <w:hideMark/>
          </w:tcPr>
          <w:p w14:paraId="3A6623C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The end of Sayers Road </w:t>
            </w:r>
          </w:p>
        </w:tc>
      </w:tr>
      <w:tr w:rsidR="0065275F" w:rsidRPr="007D6D04" w14:paraId="0184F2FB" w14:textId="77777777" w:rsidTr="0065275F">
        <w:tc>
          <w:tcPr>
            <w:tcW w:w="1177" w:type="pct"/>
            <w:hideMark/>
          </w:tcPr>
          <w:p w14:paraId="48BFEF2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Sayers Road</w:t>
            </w:r>
          </w:p>
          <w:p w14:paraId="06462CD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Federation Trail</w:t>
            </w:r>
          </w:p>
        </w:tc>
        <w:tc>
          <w:tcPr>
            <w:tcW w:w="943" w:type="pct"/>
            <w:hideMark/>
          </w:tcPr>
          <w:p w14:paraId="4D32279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18269C2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Safety</w:t>
            </w:r>
          </w:p>
        </w:tc>
        <w:tc>
          <w:tcPr>
            <w:tcW w:w="2880" w:type="pct"/>
            <w:hideMark/>
          </w:tcPr>
          <w:p w14:paraId="1C40A5F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Sayers Road with safe access to the federation trail </w:t>
            </w:r>
          </w:p>
        </w:tc>
      </w:tr>
      <w:tr w:rsidR="0065275F" w:rsidRPr="007D6D04" w14:paraId="4CF02625" w14:textId="77777777" w:rsidTr="0065275F">
        <w:tc>
          <w:tcPr>
            <w:tcW w:w="1177" w:type="pct"/>
            <w:hideMark/>
          </w:tcPr>
          <w:p w14:paraId="646A2FB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Sayers Road </w:t>
            </w:r>
          </w:p>
          <w:p w14:paraId="58B589F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Derrimut Road </w:t>
            </w:r>
          </w:p>
        </w:tc>
        <w:tc>
          <w:tcPr>
            <w:tcW w:w="943" w:type="pct"/>
            <w:hideMark/>
          </w:tcPr>
          <w:p w14:paraId="477A07F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2F91778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Sayers Road and Derrimut Road </w:t>
            </w:r>
          </w:p>
        </w:tc>
      </w:tr>
      <w:tr w:rsidR="0065275F" w:rsidRPr="007D6D04" w14:paraId="401930B2" w14:textId="77777777" w:rsidTr="0065275F">
        <w:tc>
          <w:tcPr>
            <w:tcW w:w="1177" w:type="pct"/>
            <w:hideMark/>
          </w:tcPr>
          <w:p w14:paraId="33F433B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Shared Paths</w:t>
            </w:r>
          </w:p>
        </w:tc>
        <w:tc>
          <w:tcPr>
            <w:tcW w:w="943" w:type="pct"/>
            <w:hideMark/>
          </w:tcPr>
          <w:p w14:paraId="3A71620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Education, Promotion and Communication</w:t>
            </w:r>
          </w:p>
        </w:tc>
        <w:tc>
          <w:tcPr>
            <w:tcW w:w="2880" w:type="pct"/>
            <w:hideMark/>
          </w:tcPr>
          <w:p w14:paraId="2ACB73C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Awareness of dual access for use of existing paths </w:t>
            </w:r>
          </w:p>
        </w:tc>
      </w:tr>
      <w:tr w:rsidR="0065275F" w:rsidRPr="007D6D04" w14:paraId="140CE9B0" w14:textId="77777777" w:rsidTr="0065275F">
        <w:tc>
          <w:tcPr>
            <w:tcW w:w="1177" w:type="pct"/>
            <w:hideMark/>
          </w:tcPr>
          <w:p w14:paraId="216DE01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Shaws Road</w:t>
            </w:r>
          </w:p>
        </w:tc>
        <w:tc>
          <w:tcPr>
            <w:tcW w:w="943" w:type="pct"/>
            <w:hideMark/>
          </w:tcPr>
          <w:p w14:paraId="0F3B0B3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6729A7D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Shaws Road continuation of Bike Lane to whole road. </w:t>
            </w:r>
          </w:p>
        </w:tc>
      </w:tr>
      <w:tr w:rsidR="0065275F" w:rsidRPr="007D6D04" w14:paraId="3E58E3E9" w14:textId="77777777" w:rsidTr="0065275F">
        <w:tc>
          <w:tcPr>
            <w:tcW w:w="1177" w:type="pct"/>
            <w:hideMark/>
          </w:tcPr>
          <w:p w14:paraId="4E6DC16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Skeleton Creek</w:t>
            </w:r>
          </w:p>
          <w:p w14:paraId="63A17CA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Point Cook</w:t>
            </w:r>
          </w:p>
        </w:tc>
        <w:tc>
          <w:tcPr>
            <w:tcW w:w="943" w:type="pct"/>
            <w:hideMark/>
          </w:tcPr>
          <w:p w14:paraId="45383CF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19883E0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Anything to do with skeleton creek and Point Cook bike path crossings. </w:t>
            </w:r>
          </w:p>
        </w:tc>
      </w:tr>
      <w:tr w:rsidR="0065275F" w:rsidRPr="007D6D04" w14:paraId="1F824F0B" w14:textId="77777777" w:rsidTr="0065275F">
        <w:tc>
          <w:tcPr>
            <w:tcW w:w="1177" w:type="pct"/>
            <w:vMerge w:val="restart"/>
            <w:hideMark/>
          </w:tcPr>
          <w:p w14:paraId="732C3D2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Skeleton Creek Trail</w:t>
            </w:r>
          </w:p>
          <w:p w14:paraId="033212E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lastRenderedPageBreak/>
              <w:t>Princes Freeway Point Cook</w:t>
            </w:r>
          </w:p>
        </w:tc>
        <w:tc>
          <w:tcPr>
            <w:tcW w:w="943" w:type="pct"/>
            <w:vMerge w:val="restart"/>
            <w:hideMark/>
          </w:tcPr>
          <w:p w14:paraId="330AE6D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lastRenderedPageBreak/>
              <w:t>Connectivity</w:t>
            </w:r>
          </w:p>
        </w:tc>
        <w:tc>
          <w:tcPr>
            <w:tcW w:w="2880" w:type="pct"/>
            <w:hideMark/>
          </w:tcPr>
          <w:p w14:paraId="4446297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Where skeleton creek meets the freeway. Put a path under the freeway for easy access to point cook. Also make the Geelong Road near Forsyth </w:t>
            </w:r>
            <w:r w:rsidRPr="007D6D04">
              <w:rPr>
                <w:rFonts w:asciiTheme="minorHAnsi" w:hAnsiTheme="minorHAnsi" w:cstheme="minorHAnsi"/>
              </w:rPr>
              <w:lastRenderedPageBreak/>
              <w:t xml:space="preserve">Road Bridge safe. I want to go to point cook without having to go all the way to Palmers Road and back </w:t>
            </w:r>
          </w:p>
        </w:tc>
      </w:tr>
      <w:tr w:rsidR="0065275F" w:rsidRPr="007D6D04" w14:paraId="042A7A54" w14:textId="77777777" w:rsidTr="0065275F">
        <w:tc>
          <w:tcPr>
            <w:tcW w:w="1177" w:type="pct"/>
            <w:vMerge/>
          </w:tcPr>
          <w:p w14:paraId="651F172F" w14:textId="77777777" w:rsidR="0065275F" w:rsidRPr="007D6D04" w:rsidRDefault="0065275F" w:rsidP="004C31C4">
            <w:pPr>
              <w:pStyle w:val="TableTextLeft"/>
              <w:rPr>
                <w:rFonts w:asciiTheme="minorHAnsi" w:hAnsiTheme="minorHAnsi" w:cstheme="minorHAnsi"/>
              </w:rPr>
            </w:pPr>
          </w:p>
        </w:tc>
        <w:tc>
          <w:tcPr>
            <w:tcW w:w="943" w:type="pct"/>
            <w:vMerge/>
          </w:tcPr>
          <w:p w14:paraId="74C95D22" w14:textId="77777777" w:rsidR="0065275F" w:rsidRPr="007D6D04" w:rsidRDefault="0065275F" w:rsidP="004C31C4">
            <w:pPr>
              <w:pStyle w:val="TableTextLeft"/>
              <w:rPr>
                <w:rFonts w:asciiTheme="minorHAnsi" w:hAnsiTheme="minorHAnsi" w:cstheme="minorHAnsi"/>
              </w:rPr>
            </w:pPr>
          </w:p>
        </w:tc>
        <w:tc>
          <w:tcPr>
            <w:tcW w:w="2880" w:type="pct"/>
            <w:hideMark/>
          </w:tcPr>
          <w:p w14:paraId="6C06D33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Bike friendly bridges over the Westgate Fwy, to link Werribee with Point Cook. </w:t>
            </w:r>
          </w:p>
        </w:tc>
      </w:tr>
      <w:tr w:rsidR="0065275F" w:rsidRPr="007D6D04" w14:paraId="1A1E0BB4" w14:textId="77777777" w:rsidTr="0065275F">
        <w:tc>
          <w:tcPr>
            <w:tcW w:w="1177" w:type="pct"/>
            <w:vMerge w:val="restart"/>
            <w:hideMark/>
          </w:tcPr>
          <w:p w14:paraId="6CA39C8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Skeleton Creek Trail</w:t>
            </w:r>
          </w:p>
          <w:p w14:paraId="5BB8500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Bay Trail</w:t>
            </w:r>
          </w:p>
        </w:tc>
        <w:tc>
          <w:tcPr>
            <w:tcW w:w="943" w:type="pct"/>
            <w:vMerge w:val="restart"/>
            <w:hideMark/>
          </w:tcPr>
          <w:p w14:paraId="48E3729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58B0C8D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Saltwater Coast to Sanctuary Lakes link </w:t>
            </w:r>
          </w:p>
        </w:tc>
      </w:tr>
      <w:tr w:rsidR="0065275F" w:rsidRPr="007D6D04" w14:paraId="1464B503" w14:textId="77777777" w:rsidTr="0065275F">
        <w:tc>
          <w:tcPr>
            <w:tcW w:w="1177" w:type="pct"/>
            <w:vMerge/>
          </w:tcPr>
          <w:p w14:paraId="0DB3BC81" w14:textId="77777777" w:rsidR="0065275F" w:rsidRPr="007D6D04" w:rsidRDefault="0065275F" w:rsidP="004C31C4">
            <w:pPr>
              <w:pStyle w:val="TableTextLeft"/>
              <w:rPr>
                <w:rFonts w:asciiTheme="minorHAnsi" w:hAnsiTheme="minorHAnsi" w:cstheme="minorHAnsi"/>
              </w:rPr>
            </w:pPr>
          </w:p>
        </w:tc>
        <w:tc>
          <w:tcPr>
            <w:tcW w:w="943" w:type="pct"/>
            <w:vMerge/>
          </w:tcPr>
          <w:p w14:paraId="4353589C" w14:textId="77777777" w:rsidR="0065275F" w:rsidRPr="007D6D04" w:rsidRDefault="0065275F" w:rsidP="004C31C4">
            <w:pPr>
              <w:pStyle w:val="TableTextLeft"/>
              <w:rPr>
                <w:rFonts w:asciiTheme="minorHAnsi" w:hAnsiTheme="minorHAnsi" w:cstheme="minorHAnsi"/>
              </w:rPr>
            </w:pPr>
          </w:p>
        </w:tc>
        <w:tc>
          <w:tcPr>
            <w:tcW w:w="2880" w:type="pct"/>
            <w:hideMark/>
          </w:tcPr>
          <w:p w14:paraId="6F7B37E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Point cook to city path </w:t>
            </w:r>
          </w:p>
        </w:tc>
      </w:tr>
      <w:tr w:rsidR="0065275F" w:rsidRPr="007D6D04" w14:paraId="17BCDC68" w14:textId="77777777" w:rsidTr="0065275F">
        <w:tc>
          <w:tcPr>
            <w:tcW w:w="1177" w:type="pct"/>
            <w:hideMark/>
          </w:tcPr>
          <w:p w14:paraId="7680DE7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Skeleton Creek Trail </w:t>
            </w:r>
          </w:p>
          <w:p w14:paraId="48E4A6F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Forsyth Road </w:t>
            </w:r>
          </w:p>
          <w:p w14:paraId="06E75E0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Princes Freeway Federation Trail</w:t>
            </w:r>
          </w:p>
        </w:tc>
        <w:tc>
          <w:tcPr>
            <w:tcW w:w="943" w:type="pct"/>
            <w:hideMark/>
          </w:tcPr>
          <w:p w14:paraId="750F00C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p w14:paraId="5B9D515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3D4582D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From federation trail to point cook bridge along Forsyth Road. </w:t>
            </w:r>
          </w:p>
        </w:tc>
      </w:tr>
      <w:tr w:rsidR="0065275F" w:rsidRPr="007D6D04" w14:paraId="502756B0" w14:textId="77777777" w:rsidTr="0065275F">
        <w:tc>
          <w:tcPr>
            <w:tcW w:w="1177" w:type="pct"/>
            <w:hideMark/>
          </w:tcPr>
          <w:p w14:paraId="4360317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Skeleton Creek Trail</w:t>
            </w:r>
          </w:p>
          <w:p w14:paraId="5C555D3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Hoppers Crossing</w:t>
            </w:r>
          </w:p>
          <w:p w14:paraId="51E6FF4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Truganina</w:t>
            </w:r>
          </w:p>
        </w:tc>
        <w:tc>
          <w:tcPr>
            <w:tcW w:w="943" w:type="pct"/>
            <w:hideMark/>
          </w:tcPr>
          <w:p w14:paraId="25DBDB8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p w14:paraId="7E826FC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6D0666E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Lip of pedestrian bridge fix, (linking Hoppers and Truganina) over skeleton creek </w:t>
            </w:r>
          </w:p>
        </w:tc>
      </w:tr>
      <w:tr w:rsidR="0065275F" w:rsidRPr="007D6D04" w14:paraId="36C664C8" w14:textId="77777777" w:rsidTr="0065275F">
        <w:tc>
          <w:tcPr>
            <w:tcW w:w="1177" w:type="pct"/>
            <w:vMerge w:val="restart"/>
            <w:hideMark/>
          </w:tcPr>
          <w:p w14:paraId="1035750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Skeleton Creek Trail</w:t>
            </w:r>
          </w:p>
          <w:p w14:paraId="6DD683B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Princes Freeway</w:t>
            </w:r>
          </w:p>
          <w:p w14:paraId="5989352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Federation Trail</w:t>
            </w:r>
          </w:p>
        </w:tc>
        <w:tc>
          <w:tcPr>
            <w:tcW w:w="943" w:type="pct"/>
            <w:vMerge w:val="restart"/>
            <w:hideMark/>
          </w:tcPr>
          <w:p w14:paraId="7FC972F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6E4D088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A bridge over the freeway to join Federation Trail to the bike paths in Point Cook, near Skeleton Creek </w:t>
            </w:r>
          </w:p>
        </w:tc>
      </w:tr>
      <w:tr w:rsidR="0065275F" w:rsidRPr="007D6D04" w14:paraId="4ACAA47B" w14:textId="77777777" w:rsidTr="0065275F">
        <w:tc>
          <w:tcPr>
            <w:tcW w:w="1177" w:type="pct"/>
            <w:vMerge/>
          </w:tcPr>
          <w:p w14:paraId="74151F39" w14:textId="77777777" w:rsidR="0065275F" w:rsidRPr="007D6D04" w:rsidRDefault="0065275F" w:rsidP="004C31C4">
            <w:pPr>
              <w:pStyle w:val="TableTextLeft"/>
              <w:rPr>
                <w:rFonts w:asciiTheme="minorHAnsi" w:hAnsiTheme="minorHAnsi" w:cstheme="minorHAnsi"/>
              </w:rPr>
            </w:pPr>
          </w:p>
        </w:tc>
        <w:tc>
          <w:tcPr>
            <w:tcW w:w="943" w:type="pct"/>
            <w:vMerge/>
          </w:tcPr>
          <w:p w14:paraId="695BD45A" w14:textId="77777777" w:rsidR="0065275F" w:rsidRPr="007D6D04" w:rsidRDefault="0065275F" w:rsidP="004C31C4">
            <w:pPr>
              <w:pStyle w:val="TableTextLeft"/>
              <w:rPr>
                <w:rFonts w:asciiTheme="minorHAnsi" w:hAnsiTheme="minorHAnsi" w:cstheme="minorHAnsi"/>
              </w:rPr>
            </w:pPr>
          </w:p>
        </w:tc>
        <w:tc>
          <w:tcPr>
            <w:tcW w:w="2880" w:type="pct"/>
            <w:hideMark/>
          </w:tcPr>
          <w:p w14:paraId="02EE6A4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Need connecting path between Federation trail and Skeleton Creek </w:t>
            </w:r>
          </w:p>
        </w:tc>
      </w:tr>
      <w:tr w:rsidR="0065275F" w:rsidRPr="007D6D04" w14:paraId="60AC01C7" w14:textId="77777777" w:rsidTr="0065275F">
        <w:tc>
          <w:tcPr>
            <w:tcW w:w="1177" w:type="pct"/>
            <w:vMerge/>
          </w:tcPr>
          <w:p w14:paraId="5B14E9DC" w14:textId="77777777" w:rsidR="0065275F" w:rsidRPr="007D6D04" w:rsidRDefault="0065275F" w:rsidP="004C31C4">
            <w:pPr>
              <w:pStyle w:val="TableTextLeft"/>
              <w:rPr>
                <w:rFonts w:asciiTheme="minorHAnsi" w:hAnsiTheme="minorHAnsi" w:cstheme="minorHAnsi"/>
              </w:rPr>
            </w:pPr>
          </w:p>
        </w:tc>
        <w:tc>
          <w:tcPr>
            <w:tcW w:w="943" w:type="pct"/>
            <w:vMerge/>
          </w:tcPr>
          <w:p w14:paraId="4C5C7B55" w14:textId="77777777" w:rsidR="0065275F" w:rsidRPr="007D6D04" w:rsidRDefault="0065275F" w:rsidP="004C31C4">
            <w:pPr>
              <w:pStyle w:val="TableTextLeft"/>
              <w:rPr>
                <w:rFonts w:asciiTheme="minorHAnsi" w:hAnsiTheme="minorHAnsi" w:cstheme="minorHAnsi"/>
              </w:rPr>
            </w:pPr>
          </w:p>
        </w:tc>
        <w:tc>
          <w:tcPr>
            <w:tcW w:w="2880" w:type="pct"/>
            <w:hideMark/>
          </w:tcPr>
          <w:p w14:paraId="12F440A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Skeleton Creek Trail under the freeway to join up with Federation Trail </w:t>
            </w:r>
          </w:p>
        </w:tc>
      </w:tr>
      <w:tr w:rsidR="0065275F" w:rsidRPr="007D6D04" w14:paraId="2D597E79" w14:textId="77777777" w:rsidTr="0065275F">
        <w:tc>
          <w:tcPr>
            <w:tcW w:w="1177" w:type="pct"/>
            <w:vMerge/>
          </w:tcPr>
          <w:p w14:paraId="41CD0A68" w14:textId="77777777" w:rsidR="0065275F" w:rsidRPr="007D6D04" w:rsidRDefault="0065275F" w:rsidP="004C31C4">
            <w:pPr>
              <w:pStyle w:val="TableTextLeft"/>
              <w:rPr>
                <w:rFonts w:asciiTheme="minorHAnsi" w:hAnsiTheme="minorHAnsi" w:cstheme="minorHAnsi"/>
              </w:rPr>
            </w:pPr>
          </w:p>
        </w:tc>
        <w:tc>
          <w:tcPr>
            <w:tcW w:w="943" w:type="pct"/>
            <w:vMerge/>
          </w:tcPr>
          <w:p w14:paraId="72150CD2" w14:textId="77777777" w:rsidR="0065275F" w:rsidRPr="007D6D04" w:rsidRDefault="0065275F" w:rsidP="004C31C4">
            <w:pPr>
              <w:pStyle w:val="TableTextLeft"/>
              <w:rPr>
                <w:rFonts w:asciiTheme="minorHAnsi" w:hAnsiTheme="minorHAnsi" w:cstheme="minorHAnsi"/>
              </w:rPr>
            </w:pPr>
          </w:p>
        </w:tc>
        <w:tc>
          <w:tcPr>
            <w:tcW w:w="2880" w:type="pct"/>
            <w:hideMark/>
          </w:tcPr>
          <w:p w14:paraId="2C99DAB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Skeleton Creek path to Point Cook </w:t>
            </w:r>
          </w:p>
        </w:tc>
      </w:tr>
      <w:tr w:rsidR="0065275F" w:rsidRPr="007D6D04" w14:paraId="34600EAB" w14:textId="77777777" w:rsidTr="0065275F">
        <w:tc>
          <w:tcPr>
            <w:tcW w:w="1177" w:type="pct"/>
            <w:vMerge/>
          </w:tcPr>
          <w:p w14:paraId="5D55A6AC" w14:textId="77777777" w:rsidR="0065275F" w:rsidRPr="007D6D04" w:rsidRDefault="0065275F" w:rsidP="004C31C4">
            <w:pPr>
              <w:pStyle w:val="TableTextLeft"/>
              <w:rPr>
                <w:rFonts w:asciiTheme="minorHAnsi" w:hAnsiTheme="minorHAnsi" w:cstheme="minorHAnsi"/>
              </w:rPr>
            </w:pPr>
          </w:p>
        </w:tc>
        <w:tc>
          <w:tcPr>
            <w:tcW w:w="943" w:type="pct"/>
            <w:vMerge/>
          </w:tcPr>
          <w:p w14:paraId="39E7EF99" w14:textId="77777777" w:rsidR="0065275F" w:rsidRPr="007D6D04" w:rsidRDefault="0065275F" w:rsidP="004C31C4">
            <w:pPr>
              <w:pStyle w:val="TableTextLeft"/>
              <w:rPr>
                <w:rFonts w:asciiTheme="minorHAnsi" w:hAnsiTheme="minorHAnsi" w:cstheme="minorHAnsi"/>
              </w:rPr>
            </w:pPr>
          </w:p>
        </w:tc>
        <w:tc>
          <w:tcPr>
            <w:tcW w:w="2880" w:type="pct"/>
            <w:hideMark/>
          </w:tcPr>
          <w:p w14:paraId="11DF95A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federation trail to skeleton waterholes creek trail </w:t>
            </w:r>
          </w:p>
        </w:tc>
      </w:tr>
      <w:tr w:rsidR="0065275F" w:rsidRPr="007D6D04" w14:paraId="1003F131" w14:textId="77777777" w:rsidTr="0065275F">
        <w:tc>
          <w:tcPr>
            <w:tcW w:w="1177" w:type="pct"/>
            <w:vMerge/>
          </w:tcPr>
          <w:p w14:paraId="641F92BB" w14:textId="77777777" w:rsidR="0065275F" w:rsidRPr="007D6D04" w:rsidRDefault="0065275F" w:rsidP="004C31C4">
            <w:pPr>
              <w:pStyle w:val="TableTextLeft"/>
              <w:rPr>
                <w:rFonts w:asciiTheme="minorHAnsi" w:hAnsiTheme="minorHAnsi" w:cstheme="minorHAnsi"/>
              </w:rPr>
            </w:pPr>
          </w:p>
        </w:tc>
        <w:tc>
          <w:tcPr>
            <w:tcW w:w="943" w:type="pct"/>
            <w:vMerge/>
          </w:tcPr>
          <w:p w14:paraId="2A4CFD41" w14:textId="77777777" w:rsidR="0065275F" w:rsidRPr="007D6D04" w:rsidRDefault="0065275F" w:rsidP="004C31C4">
            <w:pPr>
              <w:pStyle w:val="TableTextLeft"/>
              <w:rPr>
                <w:rFonts w:asciiTheme="minorHAnsi" w:hAnsiTheme="minorHAnsi" w:cstheme="minorHAnsi"/>
              </w:rPr>
            </w:pPr>
          </w:p>
        </w:tc>
        <w:tc>
          <w:tcPr>
            <w:tcW w:w="2880" w:type="pct"/>
            <w:hideMark/>
          </w:tcPr>
          <w:p w14:paraId="669C80F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Connecting Fed Trail with Point Cook </w:t>
            </w:r>
          </w:p>
        </w:tc>
      </w:tr>
      <w:tr w:rsidR="0065275F" w:rsidRPr="007D6D04" w14:paraId="6F4AB5AD" w14:textId="77777777" w:rsidTr="0065275F">
        <w:tc>
          <w:tcPr>
            <w:tcW w:w="1177" w:type="pct"/>
            <w:vMerge/>
          </w:tcPr>
          <w:p w14:paraId="02488F4A" w14:textId="77777777" w:rsidR="0065275F" w:rsidRPr="007D6D04" w:rsidRDefault="0065275F" w:rsidP="004C31C4">
            <w:pPr>
              <w:pStyle w:val="TableTextLeft"/>
              <w:rPr>
                <w:rFonts w:asciiTheme="minorHAnsi" w:hAnsiTheme="minorHAnsi" w:cstheme="minorHAnsi"/>
              </w:rPr>
            </w:pPr>
          </w:p>
        </w:tc>
        <w:tc>
          <w:tcPr>
            <w:tcW w:w="943" w:type="pct"/>
            <w:vMerge/>
          </w:tcPr>
          <w:p w14:paraId="34ADBCFC" w14:textId="77777777" w:rsidR="0065275F" w:rsidRPr="007D6D04" w:rsidRDefault="0065275F" w:rsidP="004C31C4">
            <w:pPr>
              <w:pStyle w:val="TableTextLeft"/>
              <w:rPr>
                <w:rFonts w:asciiTheme="minorHAnsi" w:hAnsiTheme="minorHAnsi" w:cstheme="minorHAnsi"/>
              </w:rPr>
            </w:pPr>
          </w:p>
        </w:tc>
        <w:tc>
          <w:tcPr>
            <w:tcW w:w="2880" w:type="pct"/>
            <w:hideMark/>
          </w:tcPr>
          <w:p w14:paraId="0837E4B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Bridge over free to connect Fed and Skeleton trails </w:t>
            </w:r>
          </w:p>
        </w:tc>
      </w:tr>
      <w:tr w:rsidR="0065275F" w:rsidRPr="007D6D04" w14:paraId="436EBDEA" w14:textId="77777777" w:rsidTr="0065275F">
        <w:tc>
          <w:tcPr>
            <w:tcW w:w="1177" w:type="pct"/>
            <w:vMerge/>
          </w:tcPr>
          <w:p w14:paraId="2028B266" w14:textId="77777777" w:rsidR="0065275F" w:rsidRPr="007D6D04" w:rsidRDefault="0065275F" w:rsidP="004C31C4">
            <w:pPr>
              <w:pStyle w:val="TableTextLeft"/>
              <w:rPr>
                <w:rFonts w:asciiTheme="minorHAnsi" w:hAnsiTheme="minorHAnsi" w:cstheme="minorHAnsi"/>
              </w:rPr>
            </w:pPr>
          </w:p>
        </w:tc>
        <w:tc>
          <w:tcPr>
            <w:tcW w:w="943" w:type="pct"/>
            <w:vMerge/>
          </w:tcPr>
          <w:p w14:paraId="5450B2F8" w14:textId="77777777" w:rsidR="0065275F" w:rsidRPr="007D6D04" w:rsidRDefault="0065275F" w:rsidP="004C31C4">
            <w:pPr>
              <w:pStyle w:val="TableTextLeft"/>
              <w:rPr>
                <w:rFonts w:asciiTheme="minorHAnsi" w:hAnsiTheme="minorHAnsi" w:cstheme="minorHAnsi"/>
              </w:rPr>
            </w:pPr>
          </w:p>
        </w:tc>
        <w:tc>
          <w:tcPr>
            <w:tcW w:w="2880" w:type="pct"/>
            <w:hideMark/>
          </w:tcPr>
          <w:p w14:paraId="36EEAB9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To get to Point Cook from Hoppers Crossing </w:t>
            </w:r>
          </w:p>
        </w:tc>
      </w:tr>
      <w:tr w:rsidR="0065275F" w:rsidRPr="007D6D04" w14:paraId="380CF122" w14:textId="77777777" w:rsidTr="0065275F">
        <w:tc>
          <w:tcPr>
            <w:tcW w:w="1177" w:type="pct"/>
            <w:vMerge/>
          </w:tcPr>
          <w:p w14:paraId="0A78A323" w14:textId="77777777" w:rsidR="0065275F" w:rsidRPr="007D6D04" w:rsidRDefault="0065275F" w:rsidP="004C31C4">
            <w:pPr>
              <w:pStyle w:val="TableTextLeft"/>
              <w:rPr>
                <w:rFonts w:asciiTheme="minorHAnsi" w:hAnsiTheme="minorHAnsi" w:cstheme="minorHAnsi"/>
              </w:rPr>
            </w:pPr>
          </w:p>
        </w:tc>
        <w:tc>
          <w:tcPr>
            <w:tcW w:w="943" w:type="pct"/>
            <w:vMerge/>
          </w:tcPr>
          <w:p w14:paraId="5117231F" w14:textId="77777777" w:rsidR="0065275F" w:rsidRPr="007D6D04" w:rsidRDefault="0065275F" w:rsidP="004C31C4">
            <w:pPr>
              <w:pStyle w:val="TableTextLeft"/>
              <w:rPr>
                <w:rFonts w:asciiTheme="minorHAnsi" w:hAnsiTheme="minorHAnsi" w:cstheme="minorHAnsi"/>
              </w:rPr>
            </w:pPr>
          </w:p>
        </w:tc>
        <w:tc>
          <w:tcPr>
            <w:tcW w:w="2880" w:type="pct"/>
            <w:hideMark/>
          </w:tcPr>
          <w:p w14:paraId="7FAB38F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Bike bridge over Westgate Fwy at Skeleton Creek. </w:t>
            </w:r>
          </w:p>
        </w:tc>
      </w:tr>
      <w:tr w:rsidR="0065275F" w:rsidRPr="007D6D04" w14:paraId="04014E9F" w14:textId="77777777" w:rsidTr="0065275F">
        <w:tc>
          <w:tcPr>
            <w:tcW w:w="1177" w:type="pct"/>
            <w:vMerge/>
          </w:tcPr>
          <w:p w14:paraId="638B81D0" w14:textId="77777777" w:rsidR="0065275F" w:rsidRPr="007D6D04" w:rsidRDefault="0065275F" w:rsidP="004C31C4">
            <w:pPr>
              <w:pStyle w:val="TableTextLeft"/>
              <w:rPr>
                <w:rFonts w:asciiTheme="minorHAnsi" w:hAnsiTheme="minorHAnsi" w:cstheme="minorHAnsi"/>
              </w:rPr>
            </w:pPr>
          </w:p>
        </w:tc>
        <w:tc>
          <w:tcPr>
            <w:tcW w:w="943" w:type="pct"/>
            <w:vMerge/>
          </w:tcPr>
          <w:p w14:paraId="79FFE7F1" w14:textId="77777777" w:rsidR="0065275F" w:rsidRPr="007D6D04" w:rsidRDefault="0065275F" w:rsidP="004C31C4">
            <w:pPr>
              <w:pStyle w:val="TableTextLeft"/>
              <w:rPr>
                <w:rFonts w:asciiTheme="minorHAnsi" w:hAnsiTheme="minorHAnsi" w:cstheme="minorHAnsi"/>
              </w:rPr>
            </w:pPr>
          </w:p>
        </w:tc>
        <w:tc>
          <w:tcPr>
            <w:tcW w:w="2880" w:type="pct"/>
            <w:hideMark/>
          </w:tcPr>
          <w:p w14:paraId="6972118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The bridge over the freeway to join Skeleton Creek to Point Cook </w:t>
            </w:r>
          </w:p>
        </w:tc>
      </w:tr>
      <w:tr w:rsidR="0065275F" w:rsidRPr="007D6D04" w14:paraId="48A87C3E" w14:textId="77777777" w:rsidTr="0065275F">
        <w:tc>
          <w:tcPr>
            <w:tcW w:w="1177" w:type="pct"/>
            <w:vMerge/>
          </w:tcPr>
          <w:p w14:paraId="4131D718" w14:textId="77777777" w:rsidR="0065275F" w:rsidRPr="007D6D04" w:rsidRDefault="0065275F" w:rsidP="004C31C4">
            <w:pPr>
              <w:pStyle w:val="TableTextLeft"/>
              <w:rPr>
                <w:rFonts w:asciiTheme="minorHAnsi" w:hAnsiTheme="minorHAnsi" w:cstheme="minorHAnsi"/>
              </w:rPr>
            </w:pPr>
          </w:p>
        </w:tc>
        <w:tc>
          <w:tcPr>
            <w:tcW w:w="943" w:type="pct"/>
            <w:vMerge/>
          </w:tcPr>
          <w:p w14:paraId="30158970" w14:textId="77777777" w:rsidR="0065275F" w:rsidRPr="007D6D04" w:rsidRDefault="0065275F" w:rsidP="004C31C4">
            <w:pPr>
              <w:pStyle w:val="TableTextLeft"/>
              <w:rPr>
                <w:rFonts w:asciiTheme="minorHAnsi" w:hAnsiTheme="minorHAnsi" w:cstheme="minorHAnsi"/>
              </w:rPr>
            </w:pPr>
          </w:p>
        </w:tc>
        <w:tc>
          <w:tcPr>
            <w:tcW w:w="2880" w:type="pct"/>
            <w:hideMark/>
          </w:tcPr>
          <w:p w14:paraId="45465FB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A bridge over the freeway to join Federation Trail to the bike paths in Point Cook, near Skeleton Creek </w:t>
            </w:r>
          </w:p>
        </w:tc>
      </w:tr>
      <w:tr w:rsidR="0065275F" w:rsidRPr="007D6D04" w14:paraId="2A3D8CC7" w14:textId="77777777" w:rsidTr="0065275F">
        <w:tc>
          <w:tcPr>
            <w:tcW w:w="1177" w:type="pct"/>
            <w:vMerge/>
          </w:tcPr>
          <w:p w14:paraId="02B32427" w14:textId="77777777" w:rsidR="0065275F" w:rsidRPr="007D6D04" w:rsidRDefault="0065275F" w:rsidP="004C31C4">
            <w:pPr>
              <w:pStyle w:val="TableTextLeft"/>
              <w:rPr>
                <w:rFonts w:asciiTheme="minorHAnsi" w:hAnsiTheme="minorHAnsi" w:cstheme="minorHAnsi"/>
              </w:rPr>
            </w:pPr>
          </w:p>
        </w:tc>
        <w:tc>
          <w:tcPr>
            <w:tcW w:w="943" w:type="pct"/>
            <w:vMerge/>
          </w:tcPr>
          <w:p w14:paraId="2D7EA68A" w14:textId="77777777" w:rsidR="0065275F" w:rsidRPr="007D6D04" w:rsidRDefault="0065275F" w:rsidP="004C31C4">
            <w:pPr>
              <w:pStyle w:val="TableTextLeft"/>
              <w:rPr>
                <w:rFonts w:asciiTheme="minorHAnsi" w:hAnsiTheme="minorHAnsi" w:cstheme="minorHAnsi"/>
              </w:rPr>
            </w:pPr>
          </w:p>
        </w:tc>
        <w:tc>
          <w:tcPr>
            <w:tcW w:w="2880" w:type="pct"/>
            <w:hideMark/>
          </w:tcPr>
          <w:p w14:paraId="6EC7C2B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Need connecting path between Federation trail and Skeleton Creek </w:t>
            </w:r>
          </w:p>
        </w:tc>
      </w:tr>
      <w:tr w:rsidR="0065275F" w:rsidRPr="007D6D04" w14:paraId="72430F33" w14:textId="77777777" w:rsidTr="0065275F">
        <w:tc>
          <w:tcPr>
            <w:tcW w:w="1177" w:type="pct"/>
            <w:vMerge/>
          </w:tcPr>
          <w:p w14:paraId="164E69CA" w14:textId="77777777" w:rsidR="0065275F" w:rsidRPr="007D6D04" w:rsidRDefault="0065275F" w:rsidP="004C31C4">
            <w:pPr>
              <w:pStyle w:val="TableTextLeft"/>
              <w:rPr>
                <w:rFonts w:asciiTheme="minorHAnsi" w:hAnsiTheme="minorHAnsi" w:cstheme="minorHAnsi"/>
              </w:rPr>
            </w:pPr>
          </w:p>
        </w:tc>
        <w:tc>
          <w:tcPr>
            <w:tcW w:w="943" w:type="pct"/>
            <w:vMerge/>
          </w:tcPr>
          <w:p w14:paraId="593D31E7" w14:textId="77777777" w:rsidR="0065275F" w:rsidRPr="007D6D04" w:rsidRDefault="0065275F" w:rsidP="004C31C4">
            <w:pPr>
              <w:pStyle w:val="TableTextLeft"/>
              <w:rPr>
                <w:rFonts w:asciiTheme="minorHAnsi" w:hAnsiTheme="minorHAnsi" w:cstheme="minorHAnsi"/>
              </w:rPr>
            </w:pPr>
          </w:p>
        </w:tc>
        <w:tc>
          <w:tcPr>
            <w:tcW w:w="2880" w:type="pct"/>
            <w:hideMark/>
          </w:tcPr>
          <w:p w14:paraId="1BB0400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Cross freeway at Skeleton Creek </w:t>
            </w:r>
          </w:p>
        </w:tc>
      </w:tr>
      <w:tr w:rsidR="0065275F" w:rsidRPr="007D6D04" w14:paraId="62488B1B" w14:textId="77777777" w:rsidTr="0065275F">
        <w:tc>
          <w:tcPr>
            <w:tcW w:w="1177" w:type="pct"/>
            <w:vMerge/>
          </w:tcPr>
          <w:p w14:paraId="11AB0992" w14:textId="77777777" w:rsidR="0065275F" w:rsidRPr="007D6D04" w:rsidRDefault="0065275F" w:rsidP="004C31C4">
            <w:pPr>
              <w:pStyle w:val="TableTextLeft"/>
              <w:rPr>
                <w:rFonts w:asciiTheme="minorHAnsi" w:hAnsiTheme="minorHAnsi" w:cstheme="minorHAnsi"/>
              </w:rPr>
            </w:pPr>
          </w:p>
        </w:tc>
        <w:tc>
          <w:tcPr>
            <w:tcW w:w="943" w:type="pct"/>
            <w:vMerge/>
          </w:tcPr>
          <w:p w14:paraId="699AEB32" w14:textId="77777777" w:rsidR="0065275F" w:rsidRPr="007D6D04" w:rsidRDefault="0065275F" w:rsidP="004C31C4">
            <w:pPr>
              <w:pStyle w:val="TableTextLeft"/>
              <w:rPr>
                <w:rFonts w:asciiTheme="minorHAnsi" w:hAnsiTheme="minorHAnsi" w:cstheme="minorHAnsi"/>
              </w:rPr>
            </w:pPr>
          </w:p>
        </w:tc>
        <w:tc>
          <w:tcPr>
            <w:tcW w:w="2880" w:type="pct"/>
            <w:hideMark/>
          </w:tcPr>
          <w:p w14:paraId="773DD01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Extend federation trail under bridge along skeleton creek going under freeway. </w:t>
            </w:r>
          </w:p>
        </w:tc>
      </w:tr>
      <w:tr w:rsidR="0065275F" w:rsidRPr="007D6D04" w14:paraId="58E30BB5" w14:textId="77777777" w:rsidTr="0065275F">
        <w:tc>
          <w:tcPr>
            <w:tcW w:w="1177" w:type="pct"/>
            <w:vMerge/>
          </w:tcPr>
          <w:p w14:paraId="140D6A6C" w14:textId="77777777" w:rsidR="0065275F" w:rsidRPr="007D6D04" w:rsidRDefault="0065275F" w:rsidP="004C31C4">
            <w:pPr>
              <w:pStyle w:val="TableTextLeft"/>
              <w:rPr>
                <w:rFonts w:asciiTheme="minorHAnsi" w:hAnsiTheme="minorHAnsi" w:cstheme="minorHAnsi"/>
              </w:rPr>
            </w:pPr>
          </w:p>
        </w:tc>
        <w:tc>
          <w:tcPr>
            <w:tcW w:w="943" w:type="pct"/>
            <w:vMerge/>
          </w:tcPr>
          <w:p w14:paraId="61B85C04" w14:textId="77777777" w:rsidR="0065275F" w:rsidRPr="007D6D04" w:rsidRDefault="0065275F" w:rsidP="004C31C4">
            <w:pPr>
              <w:pStyle w:val="TableTextLeft"/>
              <w:rPr>
                <w:rFonts w:asciiTheme="minorHAnsi" w:hAnsiTheme="minorHAnsi" w:cstheme="minorHAnsi"/>
              </w:rPr>
            </w:pPr>
          </w:p>
        </w:tc>
        <w:tc>
          <w:tcPr>
            <w:tcW w:w="2880" w:type="pct"/>
            <w:hideMark/>
          </w:tcPr>
          <w:p w14:paraId="78AEFAC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Connecting the existing bike paths - federation trial to skeleton creek </w:t>
            </w:r>
          </w:p>
        </w:tc>
      </w:tr>
      <w:tr w:rsidR="0065275F" w:rsidRPr="007D6D04" w14:paraId="7F60FFE6" w14:textId="77777777" w:rsidTr="0065275F">
        <w:tc>
          <w:tcPr>
            <w:tcW w:w="1177" w:type="pct"/>
            <w:hideMark/>
          </w:tcPr>
          <w:p w14:paraId="19450A6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Skeleton Creek Trail</w:t>
            </w:r>
          </w:p>
          <w:p w14:paraId="08ADD21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Princes Freeway</w:t>
            </w:r>
          </w:p>
          <w:p w14:paraId="0F62663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Federation Trail</w:t>
            </w:r>
          </w:p>
          <w:p w14:paraId="4CF766D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Boardwalk Blvd</w:t>
            </w:r>
          </w:p>
          <w:p w14:paraId="4A30A49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Old Geelong Road</w:t>
            </w:r>
          </w:p>
        </w:tc>
        <w:tc>
          <w:tcPr>
            <w:tcW w:w="943" w:type="pct"/>
            <w:hideMark/>
          </w:tcPr>
          <w:p w14:paraId="4727ED7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61CD73D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Boardwalk Blvd., Point Cook to Forsyth Road, Hoppers Crossing </w:t>
            </w:r>
          </w:p>
        </w:tc>
      </w:tr>
      <w:tr w:rsidR="0065275F" w:rsidRPr="007D6D04" w14:paraId="7D4B5D6A" w14:textId="77777777" w:rsidTr="0065275F">
        <w:tc>
          <w:tcPr>
            <w:tcW w:w="1177" w:type="pct"/>
            <w:hideMark/>
          </w:tcPr>
          <w:p w14:paraId="4746100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Skeleton Creek Trail</w:t>
            </w:r>
          </w:p>
          <w:p w14:paraId="65E248A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Princes Freeway</w:t>
            </w:r>
          </w:p>
          <w:p w14:paraId="3509A2D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Federation Trail</w:t>
            </w:r>
          </w:p>
          <w:p w14:paraId="4DB8846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Old Geelong Road</w:t>
            </w:r>
          </w:p>
          <w:p w14:paraId="3ABBE75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Forsyth Road</w:t>
            </w:r>
          </w:p>
          <w:p w14:paraId="55A5D2F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Boardwalk Blvd</w:t>
            </w:r>
          </w:p>
        </w:tc>
        <w:tc>
          <w:tcPr>
            <w:tcW w:w="943" w:type="pct"/>
            <w:hideMark/>
          </w:tcPr>
          <w:p w14:paraId="559BEF1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5A30A55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Bridge connecting point cook to Forsyth Road. Widen bridge, have separate bike path and pedestrian crossing at Forsyth Road and Geelong Road intersection. Lots of new housing. Make it easy to use bikes and walk to get cars off the road. It's very dangerous now! </w:t>
            </w:r>
          </w:p>
        </w:tc>
      </w:tr>
      <w:tr w:rsidR="0065275F" w:rsidRPr="007D6D04" w14:paraId="747580E2" w14:textId="77777777" w:rsidTr="0065275F">
        <w:trPr>
          <w:trHeight w:val="52"/>
        </w:trPr>
        <w:tc>
          <w:tcPr>
            <w:tcW w:w="1177" w:type="pct"/>
            <w:hideMark/>
          </w:tcPr>
          <w:p w14:paraId="4F4BB28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Skeleton Creek Trail</w:t>
            </w:r>
          </w:p>
          <w:p w14:paraId="260CCB2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Bay Trail</w:t>
            </w:r>
          </w:p>
        </w:tc>
        <w:tc>
          <w:tcPr>
            <w:tcW w:w="943" w:type="pct"/>
            <w:hideMark/>
          </w:tcPr>
          <w:p w14:paraId="53DB209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187D1C6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12B6E74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Bike path from sanctuary lakes to Werribee south </w:t>
            </w:r>
          </w:p>
        </w:tc>
      </w:tr>
      <w:tr w:rsidR="0065275F" w:rsidRPr="007D6D04" w14:paraId="334DD9CC" w14:textId="77777777" w:rsidTr="0065275F">
        <w:tc>
          <w:tcPr>
            <w:tcW w:w="1177" w:type="pct"/>
            <w:hideMark/>
          </w:tcPr>
          <w:p w14:paraId="5ADE65A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Skeleton Creek Trail</w:t>
            </w:r>
          </w:p>
          <w:p w14:paraId="20EE5B6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Point Cook</w:t>
            </w:r>
          </w:p>
        </w:tc>
        <w:tc>
          <w:tcPr>
            <w:tcW w:w="943" w:type="pct"/>
            <w:hideMark/>
          </w:tcPr>
          <w:p w14:paraId="7335974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Path condition</w:t>
            </w:r>
          </w:p>
          <w:p w14:paraId="69F920E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156F70D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upgrade bike path west of Point Cook Road </w:t>
            </w:r>
          </w:p>
        </w:tc>
      </w:tr>
      <w:tr w:rsidR="0065275F" w:rsidRPr="007D6D04" w14:paraId="68AADD03" w14:textId="77777777" w:rsidTr="0065275F">
        <w:tc>
          <w:tcPr>
            <w:tcW w:w="1177" w:type="pct"/>
            <w:hideMark/>
          </w:tcPr>
          <w:p w14:paraId="4CA93EB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Skeleton Creek Trail</w:t>
            </w:r>
          </w:p>
        </w:tc>
        <w:tc>
          <w:tcPr>
            <w:tcW w:w="943" w:type="pct"/>
            <w:hideMark/>
          </w:tcPr>
          <w:p w14:paraId="13D73FD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Path condition</w:t>
            </w:r>
          </w:p>
        </w:tc>
        <w:tc>
          <w:tcPr>
            <w:tcW w:w="2880" w:type="pct"/>
            <w:hideMark/>
          </w:tcPr>
          <w:p w14:paraId="43B889F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The path from Point Cook to Point Cook Road is never edged and nearly completely grown over. </w:t>
            </w:r>
          </w:p>
        </w:tc>
      </w:tr>
      <w:tr w:rsidR="0065275F" w:rsidRPr="007D6D04" w14:paraId="7188C71B" w14:textId="77777777" w:rsidTr="0065275F">
        <w:tc>
          <w:tcPr>
            <w:tcW w:w="1177" w:type="pct"/>
            <w:hideMark/>
          </w:tcPr>
          <w:p w14:paraId="7DEDB2C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Skeleton Creek Trail           Princes Freeway  Point Cook</w:t>
            </w:r>
          </w:p>
        </w:tc>
        <w:tc>
          <w:tcPr>
            <w:tcW w:w="943" w:type="pct"/>
            <w:hideMark/>
          </w:tcPr>
          <w:p w14:paraId="22F04B5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Path condition</w:t>
            </w:r>
          </w:p>
        </w:tc>
        <w:tc>
          <w:tcPr>
            <w:tcW w:w="2880" w:type="pct"/>
            <w:hideMark/>
          </w:tcPr>
          <w:p w14:paraId="77873AB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Skeleton creek path improved in Point Cook </w:t>
            </w:r>
          </w:p>
        </w:tc>
      </w:tr>
      <w:tr w:rsidR="0065275F" w:rsidRPr="007D6D04" w14:paraId="6DE3300F" w14:textId="77777777" w:rsidTr="0065275F">
        <w:tc>
          <w:tcPr>
            <w:tcW w:w="1177" w:type="pct"/>
            <w:hideMark/>
          </w:tcPr>
          <w:p w14:paraId="274B394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Skeleton Creek Trail Princes Freeway Federation Trail Bay Trail </w:t>
            </w:r>
            <w:r w:rsidRPr="007D6D04">
              <w:rPr>
                <w:rFonts w:asciiTheme="minorHAnsi" w:hAnsiTheme="minorHAnsi" w:cstheme="minorHAnsi"/>
              </w:rPr>
              <w:lastRenderedPageBreak/>
              <w:t>Palmers Road Point Cook Road</w:t>
            </w:r>
          </w:p>
        </w:tc>
        <w:tc>
          <w:tcPr>
            <w:tcW w:w="943" w:type="pct"/>
            <w:hideMark/>
          </w:tcPr>
          <w:p w14:paraId="0BE0B34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lastRenderedPageBreak/>
              <w:t>Connectivity</w:t>
            </w:r>
          </w:p>
        </w:tc>
        <w:tc>
          <w:tcPr>
            <w:tcW w:w="2880" w:type="pct"/>
            <w:hideMark/>
          </w:tcPr>
          <w:p w14:paraId="46499E6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All bike path From Point Cook to city </w:t>
            </w:r>
          </w:p>
        </w:tc>
      </w:tr>
      <w:tr w:rsidR="0065275F" w:rsidRPr="007D6D04" w14:paraId="131D062F" w14:textId="77777777" w:rsidTr="0065275F">
        <w:tc>
          <w:tcPr>
            <w:tcW w:w="1177" w:type="pct"/>
            <w:hideMark/>
          </w:tcPr>
          <w:p w14:paraId="3FB7A3A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Sneydes Road</w:t>
            </w:r>
          </w:p>
          <w:p w14:paraId="030E801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Federation Trail Princes Fwy</w:t>
            </w:r>
          </w:p>
        </w:tc>
        <w:tc>
          <w:tcPr>
            <w:tcW w:w="943" w:type="pct"/>
            <w:hideMark/>
          </w:tcPr>
          <w:p w14:paraId="5E55735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p w14:paraId="0F376B5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5C1CB33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Bike path from Point Cook to Geelong </w:t>
            </w:r>
          </w:p>
        </w:tc>
      </w:tr>
      <w:tr w:rsidR="0065275F" w:rsidRPr="007D6D04" w14:paraId="5ED2C1FA" w14:textId="77777777" w:rsidTr="0065275F">
        <w:tc>
          <w:tcPr>
            <w:tcW w:w="1177" w:type="pct"/>
            <w:hideMark/>
          </w:tcPr>
          <w:p w14:paraId="5B82F9D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Sneydes Road</w:t>
            </w:r>
          </w:p>
          <w:p w14:paraId="4AB6780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Palmers Road</w:t>
            </w:r>
          </w:p>
        </w:tc>
        <w:tc>
          <w:tcPr>
            <w:tcW w:w="943" w:type="pct"/>
            <w:hideMark/>
          </w:tcPr>
          <w:p w14:paraId="5526973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4484763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Shared path, north side Sneydes Road West of Point Cook Road. Eastside Palmers Road Williams Landing b/w Ashcroft &amp; Frey </w:t>
            </w:r>
          </w:p>
        </w:tc>
      </w:tr>
      <w:tr w:rsidR="0065275F" w:rsidRPr="007D6D04" w14:paraId="0518B1C2" w14:textId="77777777" w:rsidTr="0065275F">
        <w:tc>
          <w:tcPr>
            <w:tcW w:w="1177" w:type="pct"/>
            <w:hideMark/>
          </w:tcPr>
          <w:p w14:paraId="56688D5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Sneydes Road</w:t>
            </w:r>
          </w:p>
        </w:tc>
        <w:tc>
          <w:tcPr>
            <w:tcW w:w="943" w:type="pct"/>
            <w:hideMark/>
          </w:tcPr>
          <w:p w14:paraId="0403A75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1B38635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Cycle path from Sneydes Road to coastal park </w:t>
            </w:r>
          </w:p>
        </w:tc>
      </w:tr>
      <w:tr w:rsidR="0065275F" w:rsidRPr="007D6D04" w14:paraId="40C5152F" w14:textId="77777777" w:rsidTr="0065275F">
        <w:tc>
          <w:tcPr>
            <w:tcW w:w="1177" w:type="pct"/>
            <w:hideMark/>
          </w:tcPr>
          <w:p w14:paraId="1F6823E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Sneydes Road</w:t>
            </w:r>
          </w:p>
          <w:p w14:paraId="79358F1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Point Cook Road</w:t>
            </w:r>
          </w:p>
        </w:tc>
        <w:tc>
          <w:tcPr>
            <w:tcW w:w="943" w:type="pct"/>
            <w:hideMark/>
          </w:tcPr>
          <w:p w14:paraId="16BF0DB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3A7F084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Safety</w:t>
            </w:r>
          </w:p>
        </w:tc>
        <w:tc>
          <w:tcPr>
            <w:tcW w:w="2880" w:type="pct"/>
            <w:hideMark/>
          </w:tcPr>
          <w:p w14:paraId="366CF52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Sneydes and point cook intersection road is too narrow </w:t>
            </w:r>
          </w:p>
        </w:tc>
      </w:tr>
      <w:tr w:rsidR="0065275F" w:rsidRPr="007D6D04" w14:paraId="7F816AA7" w14:textId="77777777" w:rsidTr="0065275F">
        <w:tc>
          <w:tcPr>
            <w:tcW w:w="1177" w:type="pct"/>
            <w:hideMark/>
          </w:tcPr>
          <w:p w14:paraId="63CA876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Sneyeds Road</w:t>
            </w:r>
          </w:p>
          <w:p w14:paraId="6BB9B11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Hoppers Lane</w:t>
            </w:r>
          </w:p>
        </w:tc>
        <w:tc>
          <w:tcPr>
            <w:tcW w:w="943" w:type="pct"/>
            <w:hideMark/>
          </w:tcPr>
          <w:p w14:paraId="4DCBB96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7C4D07C5" w14:textId="77777777" w:rsidR="0065275F" w:rsidRDefault="0065275F" w:rsidP="004C31C4">
            <w:pPr>
              <w:pStyle w:val="TableTextLeft"/>
              <w:rPr>
                <w:rFonts w:asciiTheme="minorHAnsi" w:hAnsiTheme="minorHAnsi" w:cstheme="minorHAnsi"/>
              </w:rPr>
            </w:pPr>
            <w:r w:rsidRPr="007D6D04">
              <w:rPr>
                <w:rFonts w:asciiTheme="minorHAnsi" w:hAnsiTheme="minorHAnsi" w:cstheme="minorHAnsi"/>
              </w:rPr>
              <w:t xml:space="preserve">Sneydes Road &amp; Hoppers Lane </w:t>
            </w:r>
          </w:p>
          <w:p w14:paraId="1B94ED4E" w14:textId="67E881B6" w:rsidR="0065275F" w:rsidRPr="007D6D04" w:rsidRDefault="0065275F" w:rsidP="004C31C4">
            <w:pPr>
              <w:pStyle w:val="TableTextLeft"/>
              <w:rPr>
                <w:rFonts w:asciiTheme="minorHAnsi" w:hAnsiTheme="minorHAnsi" w:cstheme="minorHAnsi"/>
              </w:rPr>
            </w:pPr>
            <w:r w:rsidRPr="0065275F">
              <w:rPr>
                <w:rFonts w:asciiTheme="minorHAnsi" w:hAnsiTheme="minorHAnsi" w:cstheme="minorHAnsi"/>
                <w:b/>
              </w:rPr>
              <w:t>Status Update:</w:t>
            </w:r>
            <w:r>
              <w:rPr>
                <w:rFonts w:asciiTheme="minorHAnsi" w:hAnsiTheme="minorHAnsi" w:cstheme="minorHAnsi"/>
              </w:rPr>
              <w:t xml:space="preserve"> Completed</w:t>
            </w:r>
          </w:p>
        </w:tc>
      </w:tr>
      <w:tr w:rsidR="0065275F" w:rsidRPr="007D6D04" w14:paraId="2AFE7D52" w14:textId="77777777" w:rsidTr="0065275F">
        <w:tc>
          <w:tcPr>
            <w:tcW w:w="1177" w:type="pct"/>
            <w:hideMark/>
          </w:tcPr>
          <w:p w14:paraId="22E58F6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Sneyeds Road</w:t>
            </w:r>
          </w:p>
          <w:p w14:paraId="5BBAB99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Princes Freeway</w:t>
            </w:r>
          </w:p>
          <w:p w14:paraId="256E633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Point Cook</w:t>
            </w:r>
          </w:p>
        </w:tc>
        <w:tc>
          <w:tcPr>
            <w:tcW w:w="943" w:type="pct"/>
            <w:hideMark/>
          </w:tcPr>
          <w:p w14:paraId="16E0356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326C974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0AF3DB0E" w14:textId="195BB98C"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from Sneydes Road over the freeway to Point Cook </w:t>
            </w:r>
            <w:r>
              <w:rPr>
                <w:rFonts w:asciiTheme="minorHAnsi" w:hAnsiTheme="minorHAnsi" w:cstheme="minorHAnsi"/>
              </w:rPr>
              <w:br/>
            </w:r>
            <w:r w:rsidRPr="0065275F">
              <w:rPr>
                <w:rFonts w:asciiTheme="minorHAnsi" w:hAnsiTheme="minorHAnsi" w:cstheme="minorHAnsi"/>
                <w:b/>
              </w:rPr>
              <w:t>Status Update:</w:t>
            </w:r>
            <w:r>
              <w:rPr>
                <w:rFonts w:asciiTheme="minorHAnsi" w:hAnsiTheme="minorHAnsi" w:cstheme="minorHAnsi"/>
              </w:rPr>
              <w:t xml:space="preserve"> Completed</w:t>
            </w:r>
          </w:p>
        </w:tc>
      </w:tr>
      <w:tr w:rsidR="0065275F" w:rsidRPr="007D6D04" w14:paraId="6CCF3109" w14:textId="77777777" w:rsidTr="0065275F">
        <w:tc>
          <w:tcPr>
            <w:tcW w:w="1177" w:type="pct"/>
            <w:hideMark/>
          </w:tcPr>
          <w:p w14:paraId="001A72E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Sneyeds Road</w:t>
            </w:r>
          </w:p>
          <w:p w14:paraId="11B7DA8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Princes Freeway</w:t>
            </w:r>
          </w:p>
          <w:p w14:paraId="5546F3C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Point Cook</w:t>
            </w:r>
          </w:p>
        </w:tc>
        <w:tc>
          <w:tcPr>
            <w:tcW w:w="943" w:type="pct"/>
            <w:hideMark/>
          </w:tcPr>
          <w:p w14:paraId="1E035B9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01DC84C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200AB1AA" w14:textId="77777777" w:rsidR="0065275F" w:rsidRDefault="0065275F" w:rsidP="004C31C4">
            <w:pPr>
              <w:pStyle w:val="TableTextLeft"/>
              <w:rPr>
                <w:rFonts w:asciiTheme="minorHAnsi" w:hAnsiTheme="minorHAnsi" w:cstheme="minorHAnsi"/>
              </w:rPr>
            </w:pPr>
            <w:r w:rsidRPr="007D6D04">
              <w:rPr>
                <w:rFonts w:asciiTheme="minorHAnsi" w:hAnsiTheme="minorHAnsi" w:cstheme="minorHAnsi"/>
              </w:rPr>
              <w:t xml:space="preserve">Sneydes Road bridge over M1 widened for bicycle access </w:t>
            </w:r>
          </w:p>
          <w:p w14:paraId="03DF45A7" w14:textId="554E8147" w:rsidR="0065275F" w:rsidRPr="007D6D04" w:rsidRDefault="0065275F" w:rsidP="004C31C4">
            <w:pPr>
              <w:pStyle w:val="TableTextLeft"/>
              <w:rPr>
                <w:rFonts w:asciiTheme="minorHAnsi" w:hAnsiTheme="minorHAnsi" w:cstheme="minorHAnsi"/>
              </w:rPr>
            </w:pPr>
            <w:r w:rsidRPr="0065275F">
              <w:rPr>
                <w:rFonts w:asciiTheme="minorHAnsi" w:hAnsiTheme="minorHAnsi" w:cstheme="minorHAnsi"/>
                <w:b/>
              </w:rPr>
              <w:t>Status Update:</w:t>
            </w:r>
            <w:r>
              <w:rPr>
                <w:rFonts w:asciiTheme="minorHAnsi" w:hAnsiTheme="minorHAnsi" w:cstheme="minorHAnsi"/>
              </w:rPr>
              <w:t xml:space="preserve"> Completed</w:t>
            </w:r>
          </w:p>
        </w:tc>
      </w:tr>
      <w:tr w:rsidR="0065275F" w:rsidRPr="007D6D04" w14:paraId="38876C53" w14:textId="77777777" w:rsidTr="0065275F">
        <w:tc>
          <w:tcPr>
            <w:tcW w:w="1177" w:type="pct"/>
            <w:hideMark/>
          </w:tcPr>
          <w:p w14:paraId="6399187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Sneyeds Road</w:t>
            </w:r>
          </w:p>
        </w:tc>
        <w:tc>
          <w:tcPr>
            <w:tcW w:w="943" w:type="pct"/>
            <w:hideMark/>
          </w:tcPr>
          <w:p w14:paraId="034DA9D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Path Condition</w:t>
            </w:r>
          </w:p>
          <w:p w14:paraId="557A421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Safety</w:t>
            </w:r>
          </w:p>
        </w:tc>
        <w:tc>
          <w:tcPr>
            <w:tcW w:w="2880" w:type="pct"/>
            <w:hideMark/>
          </w:tcPr>
          <w:p w14:paraId="1D4FB3B5" w14:textId="77777777" w:rsidR="0065275F" w:rsidRDefault="0065275F" w:rsidP="004C31C4">
            <w:pPr>
              <w:pStyle w:val="TableTextLeft"/>
              <w:rPr>
                <w:rFonts w:asciiTheme="minorHAnsi" w:hAnsiTheme="minorHAnsi" w:cstheme="minorHAnsi"/>
              </w:rPr>
            </w:pPr>
            <w:r w:rsidRPr="007D6D04">
              <w:rPr>
                <w:rFonts w:asciiTheme="minorHAnsi" w:hAnsiTheme="minorHAnsi" w:cstheme="minorHAnsi"/>
              </w:rPr>
              <w:t xml:space="preserve">End of Point Cook shared path over Sneydes Road bridge to Werribee bike path - a dangerous stretch </w:t>
            </w:r>
          </w:p>
          <w:p w14:paraId="4E45B4FC" w14:textId="15ADF1D6" w:rsidR="0065275F" w:rsidRPr="007D6D04" w:rsidRDefault="0065275F" w:rsidP="004C31C4">
            <w:pPr>
              <w:pStyle w:val="TableTextLeft"/>
              <w:rPr>
                <w:rFonts w:asciiTheme="minorHAnsi" w:hAnsiTheme="minorHAnsi" w:cstheme="minorHAnsi"/>
              </w:rPr>
            </w:pPr>
            <w:r w:rsidRPr="0065275F">
              <w:rPr>
                <w:rFonts w:asciiTheme="minorHAnsi" w:hAnsiTheme="minorHAnsi" w:cstheme="minorHAnsi"/>
                <w:b/>
              </w:rPr>
              <w:t>Status Update:</w:t>
            </w:r>
            <w:r>
              <w:rPr>
                <w:rFonts w:asciiTheme="minorHAnsi" w:hAnsiTheme="minorHAnsi" w:cstheme="minorHAnsi"/>
              </w:rPr>
              <w:t xml:space="preserve"> Completed</w:t>
            </w:r>
          </w:p>
        </w:tc>
      </w:tr>
      <w:tr w:rsidR="0065275F" w:rsidRPr="007D6D04" w14:paraId="7D61D511" w14:textId="77777777" w:rsidTr="0065275F">
        <w:tc>
          <w:tcPr>
            <w:tcW w:w="1177" w:type="pct"/>
            <w:hideMark/>
          </w:tcPr>
          <w:p w14:paraId="3E537E0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Synnot Street</w:t>
            </w:r>
          </w:p>
        </w:tc>
        <w:tc>
          <w:tcPr>
            <w:tcW w:w="943" w:type="pct"/>
            <w:hideMark/>
          </w:tcPr>
          <w:p w14:paraId="241780A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34AF6EE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493E141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Continuing bike path on Synnot St  </w:t>
            </w:r>
          </w:p>
        </w:tc>
      </w:tr>
      <w:tr w:rsidR="0065275F" w:rsidRPr="007D6D04" w14:paraId="6D9DD6CC" w14:textId="77777777" w:rsidTr="0065275F">
        <w:tc>
          <w:tcPr>
            <w:tcW w:w="1177" w:type="pct"/>
            <w:hideMark/>
          </w:tcPr>
          <w:p w14:paraId="2D37EDA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Tarneit Road</w:t>
            </w:r>
          </w:p>
          <w:p w14:paraId="55A5F37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Davis Road</w:t>
            </w:r>
          </w:p>
        </w:tc>
        <w:tc>
          <w:tcPr>
            <w:tcW w:w="943" w:type="pct"/>
            <w:hideMark/>
          </w:tcPr>
          <w:p w14:paraId="5A7A127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1823513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Bicycle lane stops on Leakes at Tarneit Road from Davis Road. Need unbroken lane between Tarneit and train station to avoid multiple awkward side street crossings on shared footpath. </w:t>
            </w:r>
          </w:p>
        </w:tc>
      </w:tr>
      <w:tr w:rsidR="0065275F" w:rsidRPr="007D6D04" w14:paraId="0EC08B88" w14:textId="77777777" w:rsidTr="0065275F">
        <w:tc>
          <w:tcPr>
            <w:tcW w:w="1177" w:type="pct"/>
            <w:vMerge w:val="restart"/>
            <w:hideMark/>
          </w:tcPr>
          <w:p w14:paraId="5B464A3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Tarneit Road</w:t>
            </w:r>
          </w:p>
        </w:tc>
        <w:tc>
          <w:tcPr>
            <w:tcW w:w="943" w:type="pct"/>
            <w:vMerge w:val="restart"/>
            <w:hideMark/>
          </w:tcPr>
          <w:p w14:paraId="329B095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00C2EA4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Tarneit Road, after intersection with Sayers. </w:t>
            </w:r>
          </w:p>
        </w:tc>
      </w:tr>
      <w:tr w:rsidR="0065275F" w:rsidRPr="007D6D04" w14:paraId="4CE1DC48" w14:textId="77777777" w:rsidTr="0065275F">
        <w:tc>
          <w:tcPr>
            <w:tcW w:w="1177" w:type="pct"/>
            <w:vMerge/>
          </w:tcPr>
          <w:p w14:paraId="0BB59DDA" w14:textId="77777777" w:rsidR="0065275F" w:rsidRPr="007D6D04" w:rsidRDefault="0065275F" w:rsidP="004C31C4">
            <w:pPr>
              <w:pStyle w:val="TableTextLeft"/>
              <w:rPr>
                <w:rFonts w:asciiTheme="minorHAnsi" w:hAnsiTheme="minorHAnsi" w:cstheme="minorHAnsi"/>
              </w:rPr>
            </w:pPr>
          </w:p>
        </w:tc>
        <w:tc>
          <w:tcPr>
            <w:tcW w:w="943" w:type="pct"/>
            <w:vMerge/>
          </w:tcPr>
          <w:p w14:paraId="51756593" w14:textId="77777777" w:rsidR="0065275F" w:rsidRPr="007D6D04" w:rsidRDefault="0065275F" w:rsidP="004C31C4">
            <w:pPr>
              <w:pStyle w:val="TableTextLeft"/>
              <w:rPr>
                <w:rFonts w:asciiTheme="minorHAnsi" w:hAnsiTheme="minorHAnsi" w:cstheme="minorHAnsi"/>
              </w:rPr>
            </w:pPr>
          </w:p>
        </w:tc>
        <w:tc>
          <w:tcPr>
            <w:tcW w:w="2880" w:type="pct"/>
            <w:hideMark/>
          </w:tcPr>
          <w:p w14:paraId="1FC686C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Bike lane on Tarneit Road </w:t>
            </w:r>
          </w:p>
        </w:tc>
      </w:tr>
      <w:tr w:rsidR="0065275F" w:rsidRPr="007D6D04" w14:paraId="094F3817" w14:textId="77777777" w:rsidTr="0065275F">
        <w:tc>
          <w:tcPr>
            <w:tcW w:w="1177" w:type="pct"/>
            <w:hideMark/>
          </w:tcPr>
          <w:p w14:paraId="0FCC97C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Tarneit Road</w:t>
            </w:r>
          </w:p>
          <w:p w14:paraId="36E7EDD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Dohertys Road</w:t>
            </w:r>
          </w:p>
          <w:p w14:paraId="7A9CE3B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Sayers Road</w:t>
            </w:r>
          </w:p>
          <w:p w14:paraId="6FD8D8A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Leakes Road</w:t>
            </w:r>
          </w:p>
        </w:tc>
        <w:tc>
          <w:tcPr>
            <w:tcW w:w="943" w:type="pct"/>
            <w:hideMark/>
          </w:tcPr>
          <w:p w14:paraId="6CFCF54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3F59B66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Bike lanes on Tarneit, Dohertys, Sayers and Leakes Roads </w:t>
            </w:r>
          </w:p>
        </w:tc>
      </w:tr>
      <w:tr w:rsidR="0065275F" w:rsidRPr="007D6D04" w14:paraId="55CFFE90" w14:textId="77777777" w:rsidTr="0065275F">
        <w:tc>
          <w:tcPr>
            <w:tcW w:w="1177" w:type="pct"/>
            <w:hideMark/>
          </w:tcPr>
          <w:p w14:paraId="3F279103" w14:textId="77777777" w:rsidR="0065275F" w:rsidRDefault="0065275F" w:rsidP="004C31C4">
            <w:pPr>
              <w:pStyle w:val="TableTextLeft"/>
              <w:rPr>
                <w:rFonts w:asciiTheme="minorHAnsi" w:hAnsiTheme="minorHAnsi" w:cstheme="minorHAnsi"/>
              </w:rPr>
            </w:pPr>
            <w:r w:rsidRPr="007D6D04">
              <w:rPr>
                <w:rFonts w:asciiTheme="minorHAnsi" w:hAnsiTheme="minorHAnsi" w:cstheme="minorHAnsi"/>
              </w:rPr>
              <w:t>Tarneit Road</w:t>
            </w:r>
          </w:p>
          <w:p w14:paraId="6BF304F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Hogans Road</w:t>
            </w:r>
          </w:p>
        </w:tc>
        <w:tc>
          <w:tcPr>
            <w:tcW w:w="943" w:type="pct"/>
            <w:hideMark/>
          </w:tcPr>
          <w:p w14:paraId="65117E1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p w14:paraId="6B204CB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512CFAE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Safety</w:t>
            </w:r>
          </w:p>
        </w:tc>
        <w:tc>
          <w:tcPr>
            <w:tcW w:w="2880" w:type="pct"/>
            <w:hideMark/>
          </w:tcPr>
          <w:p w14:paraId="45A3312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Tarneit Road at Hogans Road </w:t>
            </w:r>
          </w:p>
        </w:tc>
      </w:tr>
      <w:tr w:rsidR="0065275F" w:rsidRPr="007D6D04" w14:paraId="051911DF" w14:textId="77777777" w:rsidTr="0065275F">
        <w:tc>
          <w:tcPr>
            <w:tcW w:w="1177" w:type="pct"/>
            <w:hideMark/>
          </w:tcPr>
          <w:p w14:paraId="2765AE8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Tarneit Station</w:t>
            </w:r>
          </w:p>
        </w:tc>
        <w:tc>
          <w:tcPr>
            <w:tcW w:w="943" w:type="pct"/>
            <w:hideMark/>
          </w:tcPr>
          <w:p w14:paraId="02E5778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3827C4B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Bicycle path to Tarneit station </w:t>
            </w:r>
          </w:p>
        </w:tc>
      </w:tr>
      <w:tr w:rsidR="0065275F" w:rsidRPr="007D6D04" w14:paraId="08CD0817" w14:textId="77777777" w:rsidTr="0065275F">
        <w:tc>
          <w:tcPr>
            <w:tcW w:w="1177" w:type="pct"/>
            <w:hideMark/>
          </w:tcPr>
          <w:p w14:paraId="2DCF3F6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Town Centres</w:t>
            </w:r>
          </w:p>
        </w:tc>
        <w:tc>
          <w:tcPr>
            <w:tcW w:w="943" w:type="pct"/>
            <w:hideMark/>
          </w:tcPr>
          <w:p w14:paraId="02C100E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414C829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2F3BEC6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Safe paths to shopping areas </w:t>
            </w:r>
          </w:p>
        </w:tc>
      </w:tr>
      <w:tr w:rsidR="0065275F" w:rsidRPr="007D6D04" w14:paraId="6F5A8D3A" w14:textId="77777777" w:rsidTr="0065275F">
        <w:tc>
          <w:tcPr>
            <w:tcW w:w="1177" w:type="pct"/>
            <w:hideMark/>
          </w:tcPr>
          <w:p w14:paraId="3CBC1B05" w14:textId="77777777" w:rsidR="0065275F" w:rsidRDefault="0065275F" w:rsidP="004C31C4">
            <w:pPr>
              <w:pStyle w:val="TableTextLeft"/>
              <w:rPr>
                <w:rFonts w:asciiTheme="minorHAnsi" w:hAnsiTheme="minorHAnsi" w:cstheme="minorHAnsi"/>
              </w:rPr>
            </w:pPr>
            <w:r w:rsidRPr="007D6D04">
              <w:rPr>
                <w:rFonts w:asciiTheme="minorHAnsi" w:hAnsiTheme="minorHAnsi" w:cstheme="minorHAnsi"/>
              </w:rPr>
              <w:t>Traneit Road</w:t>
            </w:r>
          </w:p>
          <w:p w14:paraId="17655F4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Heaths Road</w:t>
            </w:r>
          </w:p>
        </w:tc>
        <w:tc>
          <w:tcPr>
            <w:tcW w:w="943" w:type="pct"/>
            <w:hideMark/>
          </w:tcPr>
          <w:p w14:paraId="270576D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17AE0C7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Safety</w:t>
            </w:r>
          </w:p>
        </w:tc>
        <w:tc>
          <w:tcPr>
            <w:tcW w:w="2880" w:type="pct"/>
            <w:hideMark/>
          </w:tcPr>
          <w:p w14:paraId="0B205D8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Tarneit and Heaths Road round a bout. </w:t>
            </w:r>
          </w:p>
        </w:tc>
      </w:tr>
      <w:tr w:rsidR="0065275F" w:rsidRPr="007D6D04" w14:paraId="40506174" w14:textId="77777777" w:rsidTr="0065275F">
        <w:tc>
          <w:tcPr>
            <w:tcW w:w="1177" w:type="pct"/>
            <w:hideMark/>
          </w:tcPr>
          <w:p w14:paraId="7FE8ED6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Truganina</w:t>
            </w:r>
          </w:p>
          <w:p w14:paraId="25E90BB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Laverton</w:t>
            </w:r>
          </w:p>
        </w:tc>
        <w:tc>
          <w:tcPr>
            <w:tcW w:w="943" w:type="pct"/>
            <w:hideMark/>
          </w:tcPr>
          <w:p w14:paraId="78746B2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2540F13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Better paths into the industrial parts of Truganina/Laverton to make riding to work a safer option </w:t>
            </w:r>
          </w:p>
        </w:tc>
      </w:tr>
      <w:tr w:rsidR="0065275F" w:rsidRPr="007D6D04" w14:paraId="5B741C87" w14:textId="77777777" w:rsidTr="0065275F">
        <w:tc>
          <w:tcPr>
            <w:tcW w:w="1177" w:type="pct"/>
            <w:vMerge w:val="restart"/>
            <w:hideMark/>
          </w:tcPr>
          <w:p w14:paraId="66B769D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Wallace Avenue</w:t>
            </w:r>
          </w:p>
          <w:p w14:paraId="256460F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Skeleton Creek</w:t>
            </w:r>
          </w:p>
          <w:p w14:paraId="16E94B0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Williams Landing</w:t>
            </w:r>
          </w:p>
          <w:p w14:paraId="0EF0678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Rail Station</w:t>
            </w:r>
          </w:p>
        </w:tc>
        <w:tc>
          <w:tcPr>
            <w:tcW w:w="943" w:type="pct"/>
            <w:vMerge w:val="restart"/>
            <w:hideMark/>
          </w:tcPr>
          <w:p w14:paraId="37C1201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06F87E4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Connection between Boardwalk Boulevard and Wallace Ave on the way to Williams landing. </w:t>
            </w:r>
          </w:p>
        </w:tc>
      </w:tr>
      <w:tr w:rsidR="0065275F" w:rsidRPr="007D6D04" w14:paraId="356B0D77" w14:textId="77777777" w:rsidTr="0065275F">
        <w:tc>
          <w:tcPr>
            <w:tcW w:w="1177" w:type="pct"/>
            <w:vMerge/>
          </w:tcPr>
          <w:p w14:paraId="10774F1F" w14:textId="77777777" w:rsidR="0065275F" w:rsidRPr="007D6D04" w:rsidRDefault="0065275F" w:rsidP="004C31C4">
            <w:pPr>
              <w:pStyle w:val="TableTextLeft"/>
              <w:rPr>
                <w:rFonts w:asciiTheme="minorHAnsi" w:hAnsiTheme="minorHAnsi" w:cstheme="minorHAnsi"/>
              </w:rPr>
            </w:pPr>
          </w:p>
        </w:tc>
        <w:tc>
          <w:tcPr>
            <w:tcW w:w="943" w:type="pct"/>
            <w:vMerge/>
          </w:tcPr>
          <w:p w14:paraId="4C231733" w14:textId="77777777" w:rsidR="0065275F" w:rsidRPr="007D6D04" w:rsidRDefault="0065275F" w:rsidP="004C31C4">
            <w:pPr>
              <w:pStyle w:val="TableTextLeft"/>
              <w:rPr>
                <w:rFonts w:asciiTheme="minorHAnsi" w:hAnsiTheme="minorHAnsi" w:cstheme="minorHAnsi"/>
              </w:rPr>
            </w:pPr>
          </w:p>
        </w:tc>
        <w:tc>
          <w:tcPr>
            <w:tcW w:w="2880" w:type="pct"/>
            <w:hideMark/>
          </w:tcPr>
          <w:p w14:paraId="793DEF8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Continuous bicycle infrastructure from Old Geelong Road to Board Walk Boulevard </w:t>
            </w:r>
          </w:p>
        </w:tc>
      </w:tr>
      <w:tr w:rsidR="0065275F" w:rsidRPr="007D6D04" w14:paraId="7A037B2A" w14:textId="77777777" w:rsidTr="0065275F">
        <w:tc>
          <w:tcPr>
            <w:tcW w:w="1177" w:type="pct"/>
            <w:hideMark/>
          </w:tcPr>
          <w:p w14:paraId="66F0663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Wallace Avenue</w:t>
            </w:r>
          </w:p>
        </w:tc>
        <w:tc>
          <w:tcPr>
            <w:tcW w:w="943" w:type="pct"/>
            <w:hideMark/>
          </w:tcPr>
          <w:p w14:paraId="2F8D6F7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5FF935B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Improve shared path for bicycles on Wallace avenue to the station, path not wide enough </w:t>
            </w:r>
          </w:p>
        </w:tc>
      </w:tr>
      <w:tr w:rsidR="0065275F" w:rsidRPr="007D6D04" w14:paraId="35F2265C" w14:textId="77777777" w:rsidTr="0065275F">
        <w:tc>
          <w:tcPr>
            <w:tcW w:w="1177" w:type="pct"/>
            <w:hideMark/>
          </w:tcPr>
          <w:p w14:paraId="7298FD2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Wattle Avenue</w:t>
            </w:r>
          </w:p>
        </w:tc>
        <w:tc>
          <w:tcPr>
            <w:tcW w:w="943" w:type="pct"/>
            <w:hideMark/>
          </w:tcPr>
          <w:p w14:paraId="7234CDF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6ECE158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Bollards removed from Wattle Ave please. </w:t>
            </w:r>
          </w:p>
        </w:tc>
      </w:tr>
      <w:tr w:rsidR="0065275F" w:rsidRPr="007D6D04" w14:paraId="1189DE90" w14:textId="77777777" w:rsidTr="0065275F">
        <w:tc>
          <w:tcPr>
            <w:tcW w:w="1177" w:type="pct"/>
            <w:hideMark/>
          </w:tcPr>
          <w:p w14:paraId="25B6564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Watton Street</w:t>
            </w:r>
          </w:p>
        </w:tc>
        <w:tc>
          <w:tcPr>
            <w:tcW w:w="943" w:type="pct"/>
            <w:hideMark/>
          </w:tcPr>
          <w:p w14:paraId="5F19179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60AA08D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Bike lanes in Watton street </w:t>
            </w:r>
          </w:p>
        </w:tc>
      </w:tr>
      <w:tr w:rsidR="0065275F" w:rsidRPr="007D6D04" w14:paraId="1CAA8A8C" w14:textId="77777777" w:rsidTr="0065275F">
        <w:tc>
          <w:tcPr>
            <w:tcW w:w="1177" w:type="pct"/>
            <w:hideMark/>
          </w:tcPr>
          <w:p w14:paraId="712BEDC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Werribee</w:t>
            </w:r>
          </w:p>
        </w:tc>
        <w:tc>
          <w:tcPr>
            <w:tcW w:w="943" w:type="pct"/>
            <w:hideMark/>
          </w:tcPr>
          <w:p w14:paraId="3D4E300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7B96629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Connection of Werribee bike paths </w:t>
            </w:r>
          </w:p>
        </w:tc>
      </w:tr>
      <w:tr w:rsidR="0065275F" w:rsidRPr="007D6D04" w14:paraId="3731DC98" w14:textId="77777777" w:rsidTr="0065275F">
        <w:tc>
          <w:tcPr>
            <w:tcW w:w="1177" w:type="pct"/>
            <w:hideMark/>
          </w:tcPr>
          <w:p w14:paraId="5591D12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Werribee</w:t>
            </w:r>
          </w:p>
          <w:p w14:paraId="5611E37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Hoppers Crossing</w:t>
            </w:r>
          </w:p>
        </w:tc>
        <w:tc>
          <w:tcPr>
            <w:tcW w:w="943" w:type="pct"/>
            <w:hideMark/>
          </w:tcPr>
          <w:p w14:paraId="07512B3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4FF2EF8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Better cycling lanes on roads west and north out of Werribee and Hoppers to attract more of Melbourne’s riders which will help business and tourism </w:t>
            </w:r>
          </w:p>
        </w:tc>
      </w:tr>
      <w:tr w:rsidR="0065275F" w:rsidRPr="007D6D04" w14:paraId="3A78332E" w14:textId="77777777" w:rsidTr="0065275F">
        <w:tc>
          <w:tcPr>
            <w:tcW w:w="1177" w:type="pct"/>
            <w:hideMark/>
          </w:tcPr>
          <w:p w14:paraId="0EE8825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lastRenderedPageBreak/>
              <w:t>Werribee Park</w:t>
            </w:r>
          </w:p>
        </w:tc>
        <w:tc>
          <w:tcPr>
            <w:tcW w:w="943" w:type="pct"/>
            <w:hideMark/>
          </w:tcPr>
          <w:p w14:paraId="08DD3C9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Path condition</w:t>
            </w:r>
          </w:p>
        </w:tc>
        <w:tc>
          <w:tcPr>
            <w:tcW w:w="2880" w:type="pct"/>
            <w:hideMark/>
          </w:tcPr>
          <w:p w14:paraId="2A6B3A4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Alter the chicane recently installed on the Werribee Park side of the bypass on the river path </w:t>
            </w:r>
          </w:p>
        </w:tc>
      </w:tr>
      <w:tr w:rsidR="0065275F" w:rsidRPr="007D6D04" w14:paraId="3389E504" w14:textId="77777777" w:rsidTr="0065275F">
        <w:tc>
          <w:tcPr>
            <w:tcW w:w="1177" w:type="pct"/>
            <w:vMerge w:val="restart"/>
            <w:hideMark/>
          </w:tcPr>
          <w:p w14:paraId="3050304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Werribee River</w:t>
            </w:r>
          </w:p>
        </w:tc>
        <w:tc>
          <w:tcPr>
            <w:tcW w:w="943" w:type="pct"/>
            <w:vMerge w:val="restart"/>
            <w:hideMark/>
          </w:tcPr>
          <w:p w14:paraId="0F58A8A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5749C8A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Bike path along Werribee river to Werribee south </w:t>
            </w:r>
          </w:p>
        </w:tc>
      </w:tr>
      <w:tr w:rsidR="0065275F" w:rsidRPr="007D6D04" w14:paraId="32942B82" w14:textId="77777777" w:rsidTr="0065275F">
        <w:tc>
          <w:tcPr>
            <w:tcW w:w="1177" w:type="pct"/>
            <w:vMerge/>
          </w:tcPr>
          <w:p w14:paraId="4C23AB1C" w14:textId="77777777" w:rsidR="0065275F" w:rsidRPr="007D6D04" w:rsidRDefault="0065275F" w:rsidP="004C31C4">
            <w:pPr>
              <w:pStyle w:val="TableTextLeft"/>
              <w:rPr>
                <w:rFonts w:cstheme="minorHAnsi"/>
              </w:rPr>
            </w:pPr>
          </w:p>
        </w:tc>
        <w:tc>
          <w:tcPr>
            <w:tcW w:w="943" w:type="pct"/>
            <w:vMerge/>
          </w:tcPr>
          <w:p w14:paraId="0F683727" w14:textId="77777777" w:rsidR="0065275F" w:rsidRPr="007D6D04" w:rsidRDefault="0065275F" w:rsidP="004C31C4">
            <w:pPr>
              <w:pStyle w:val="TableTextLeft"/>
              <w:rPr>
                <w:rFonts w:cstheme="minorHAnsi"/>
              </w:rPr>
            </w:pPr>
          </w:p>
        </w:tc>
        <w:tc>
          <w:tcPr>
            <w:tcW w:w="2880" w:type="pct"/>
          </w:tcPr>
          <w:p w14:paraId="2C188ED0" w14:textId="77777777" w:rsidR="0065275F" w:rsidRPr="007D6D04" w:rsidRDefault="0065275F" w:rsidP="004C31C4">
            <w:pPr>
              <w:pStyle w:val="TableTextLeft"/>
              <w:rPr>
                <w:rFonts w:cstheme="minorHAnsi"/>
              </w:rPr>
            </w:pPr>
            <w:r w:rsidRPr="007D6D04">
              <w:rPr>
                <w:rFonts w:asciiTheme="minorHAnsi" w:hAnsiTheme="minorHAnsi" w:cstheme="minorHAnsi"/>
              </w:rPr>
              <w:t>Bollard recently installed (off centre) on Werribee river path under the Shaws Road bridge. What the heck?</w:t>
            </w:r>
          </w:p>
        </w:tc>
      </w:tr>
      <w:tr w:rsidR="0065275F" w:rsidRPr="007D6D04" w14:paraId="3EAFA481" w14:textId="77777777" w:rsidTr="0065275F">
        <w:tc>
          <w:tcPr>
            <w:tcW w:w="1177" w:type="pct"/>
            <w:vMerge/>
          </w:tcPr>
          <w:p w14:paraId="7955EAEC" w14:textId="77777777" w:rsidR="0065275F" w:rsidRPr="007D6D04" w:rsidRDefault="0065275F" w:rsidP="004C31C4">
            <w:pPr>
              <w:pStyle w:val="TableTextLeft"/>
              <w:rPr>
                <w:rFonts w:asciiTheme="minorHAnsi" w:hAnsiTheme="minorHAnsi" w:cstheme="minorHAnsi"/>
              </w:rPr>
            </w:pPr>
          </w:p>
        </w:tc>
        <w:tc>
          <w:tcPr>
            <w:tcW w:w="943" w:type="pct"/>
            <w:vMerge w:val="restart"/>
            <w:hideMark/>
          </w:tcPr>
          <w:p w14:paraId="7022519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6FA2448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Bicycle that follows Werribee River towards Melton. </w:t>
            </w:r>
          </w:p>
        </w:tc>
      </w:tr>
      <w:tr w:rsidR="0065275F" w:rsidRPr="007D6D04" w14:paraId="638073CC" w14:textId="77777777" w:rsidTr="0065275F">
        <w:tc>
          <w:tcPr>
            <w:tcW w:w="1177" w:type="pct"/>
            <w:vMerge/>
          </w:tcPr>
          <w:p w14:paraId="7346CBEA" w14:textId="77777777" w:rsidR="0065275F" w:rsidRPr="007D6D04" w:rsidRDefault="0065275F" w:rsidP="004C31C4">
            <w:pPr>
              <w:pStyle w:val="TableTextLeft"/>
              <w:rPr>
                <w:rFonts w:asciiTheme="minorHAnsi" w:hAnsiTheme="minorHAnsi" w:cstheme="minorHAnsi"/>
              </w:rPr>
            </w:pPr>
          </w:p>
        </w:tc>
        <w:tc>
          <w:tcPr>
            <w:tcW w:w="943" w:type="pct"/>
            <w:vMerge/>
            <w:hideMark/>
          </w:tcPr>
          <w:p w14:paraId="7E09D527" w14:textId="77777777" w:rsidR="0065275F" w:rsidRPr="007D6D04" w:rsidRDefault="0065275F" w:rsidP="004C31C4">
            <w:pPr>
              <w:pStyle w:val="TableTextLeft"/>
              <w:rPr>
                <w:rFonts w:asciiTheme="minorHAnsi" w:hAnsiTheme="minorHAnsi" w:cstheme="minorHAnsi"/>
              </w:rPr>
            </w:pPr>
          </w:p>
        </w:tc>
        <w:tc>
          <w:tcPr>
            <w:tcW w:w="2880" w:type="pct"/>
            <w:hideMark/>
          </w:tcPr>
          <w:p w14:paraId="5A4330D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Werribee River bike path from Werribee Mansion to Werribee South. </w:t>
            </w:r>
          </w:p>
        </w:tc>
      </w:tr>
      <w:tr w:rsidR="0065275F" w:rsidRPr="007D6D04" w14:paraId="74C1F21E" w14:textId="77777777" w:rsidTr="0065275F">
        <w:tc>
          <w:tcPr>
            <w:tcW w:w="1177" w:type="pct"/>
            <w:vMerge/>
            <w:hideMark/>
          </w:tcPr>
          <w:p w14:paraId="51E7453B" w14:textId="77777777" w:rsidR="0065275F" w:rsidRPr="007D6D04" w:rsidRDefault="0065275F" w:rsidP="004C31C4">
            <w:pPr>
              <w:pStyle w:val="TableTextLeft"/>
              <w:rPr>
                <w:rFonts w:asciiTheme="minorHAnsi" w:hAnsiTheme="minorHAnsi" w:cstheme="minorHAnsi"/>
              </w:rPr>
            </w:pPr>
          </w:p>
        </w:tc>
        <w:tc>
          <w:tcPr>
            <w:tcW w:w="943" w:type="pct"/>
            <w:vMerge/>
          </w:tcPr>
          <w:p w14:paraId="3057C665" w14:textId="77777777" w:rsidR="0065275F" w:rsidRPr="007D6D04" w:rsidRDefault="0065275F" w:rsidP="004C31C4">
            <w:pPr>
              <w:pStyle w:val="TableTextLeft"/>
              <w:rPr>
                <w:rFonts w:asciiTheme="minorHAnsi" w:hAnsiTheme="minorHAnsi" w:cstheme="minorHAnsi"/>
              </w:rPr>
            </w:pPr>
          </w:p>
        </w:tc>
        <w:tc>
          <w:tcPr>
            <w:tcW w:w="2880" w:type="pct"/>
            <w:hideMark/>
          </w:tcPr>
          <w:p w14:paraId="3262E1F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Need a bike lane to Bacchus Marsh </w:t>
            </w:r>
          </w:p>
        </w:tc>
      </w:tr>
      <w:tr w:rsidR="0065275F" w:rsidRPr="007D6D04" w14:paraId="732220F6" w14:textId="77777777" w:rsidTr="0065275F">
        <w:tc>
          <w:tcPr>
            <w:tcW w:w="1177" w:type="pct"/>
            <w:vMerge/>
          </w:tcPr>
          <w:p w14:paraId="4F725924" w14:textId="77777777" w:rsidR="0065275F" w:rsidRPr="007D6D04" w:rsidRDefault="0065275F" w:rsidP="004C31C4">
            <w:pPr>
              <w:pStyle w:val="TableTextLeft"/>
              <w:rPr>
                <w:rFonts w:asciiTheme="minorHAnsi" w:hAnsiTheme="minorHAnsi" w:cstheme="minorHAnsi"/>
              </w:rPr>
            </w:pPr>
          </w:p>
        </w:tc>
        <w:tc>
          <w:tcPr>
            <w:tcW w:w="943" w:type="pct"/>
            <w:vMerge w:val="restart"/>
            <w:hideMark/>
          </w:tcPr>
          <w:p w14:paraId="70D297D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5A16E95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p w14:paraId="3C01B1D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2810C17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25DB318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complete path under freeway to Werribee Park and Zoo </w:t>
            </w:r>
          </w:p>
        </w:tc>
      </w:tr>
      <w:tr w:rsidR="0065275F" w:rsidRPr="007D6D04" w14:paraId="5AA41D0F" w14:textId="77777777" w:rsidTr="0065275F">
        <w:tc>
          <w:tcPr>
            <w:tcW w:w="1177" w:type="pct"/>
            <w:vMerge/>
          </w:tcPr>
          <w:p w14:paraId="7F577A7E" w14:textId="77777777" w:rsidR="0065275F" w:rsidRPr="007D6D04" w:rsidRDefault="0065275F" w:rsidP="004C31C4">
            <w:pPr>
              <w:pStyle w:val="TableTextLeft"/>
              <w:rPr>
                <w:rFonts w:asciiTheme="minorHAnsi" w:hAnsiTheme="minorHAnsi" w:cstheme="minorHAnsi"/>
              </w:rPr>
            </w:pPr>
          </w:p>
        </w:tc>
        <w:tc>
          <w:tcPr>
            <w:tcW w:w="943" w:type="pct"/>
            <w:vMerge/>
            <w:hideMark/>
          </w:tcPr>
          <w:p w14:paraId="5A034129" w14:textId="77777777" w:rsidR="0065275F" w:rsidRPr="007D6D04" w:rsidRDefault="0065275F" w:rsidP="004C31C4">
            <w:pPr>
              <w:pStyle w:val="TableTextLeft"/>
              <w:rPr>
                <w:rFonts w:asciiTheme="minorHAnsi" w:hAnsiTheme="minorHAnsi" w:cstheme="minorHAnsi"/>
              </w:rPr>
            </w:pPr>
          </w:p>
        </w:tc>
        <w:tc>
          <w:tcPr>
            <w:tcW w:w="2880" w:type="pct"/>
            <w:hideMark/>
          </w:tcPr>
          <w:p w14:paraId="49E7B8C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The unsealed section on the Princes Highway that leads down to the Werribee River (under the freeway) </w:t>
            </w:r>
          </w:p>
        </w:tc>
      </w:tr>
      <w:tr w:rsidR="0065275F" w:rsidRPr="007D6D04" w14:paraId="7BE2E7EE" w14:textId="77777777" w:rsidTr="0065275F">
        <w:tc>
          <w:tcPr>
            <w:tcW w:w="1177" w:type="pct"/>
            <w:hideMark/>
          </w:tcPr>
          <w:p w14:paraId="64FBB4F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Werribee River Trail</w:t>
            </w:r>
          </w:p>
          <w:p w14:paraId="2759825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Wyndham Harbour</w:t>
            </w:r>
          </w:p>
          <w:p w14:paraId="2FEA99C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Bellarine rail trail</w:t>
            </w:r>
          </w:p>
        </w:tc>
        <w:tc>
          <w:tcPr>
            <w:tcW w:w="943" w:type="pct"/>
            <w:hideMark/>
          </w:tcPr>
          <w:p w14:paraId="5619398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20C10DF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If bike paths were connected to make loop rides. 30 - 50km loops would be good. I'm particularly happy to ride without traffic on rail trails and bike paths; e.g. the Werribee River Trail to Wyndham Harbour, and the Bellarine rail trail 37/74km ride. </w:t>
            </w:r>
          </w:p>
        </w:tc>
      </w:tr>
      <w:tr w:rsidR="0065275F" w:rsidRPr="007D6D04" w14:paraId="47B21919" w14:textId="77777777" w:rsidTr="0065275F">
        <w:tc>
          <w:tcPr>
            <w:tcW w:w="1177" w:type="pct"/>
            <w:hideMark/>
          </w:tcPr>
          <w:p w14:paraId="4AE8855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Werribee River trail</w:t>
            </w:r>
          </w:p>
          <w:p w14:paraId="554FC8B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Lollypop Creek trail</w:t>
            </w:r>
          </w:p>
        </w:tc>
        <w:tc>
          <w:tcPr>
            <w:tcW w:w="943" w:type="pct"/>
            <w:hideMark/>
          </w:tcPr>
          <w:p w14:paraId="70D3450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740D159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Werribee River trail to continue further North than it does at present &amp; Lollypop Creek trail to continue under the RRL Bridge to connect with existing trail. </w:t>
            </w:r>
          </w:p>
        </w:tc>
      </w:tr>
      <w:tr w:rsidR="0065275F" w:rsidRPr="007D6D04" w14:paraId="31BA59B6" w14:textId="77777777" w:rsidTr="0065275F">
        <w:tc>
          <w:tcPr>
            <w:tcW w:w="1177" w:type="pct"/>
            <w:hideMark/>
          </w:tcPr>
          <w:p w14:paraId="1679B0D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Werribee River Trail</w:t>
            </w:r>
          </w:p>
          <w:p w14:paraId="5582235D"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Cottrell Street</w:t>
            </w:r>
          </w:p>
        </w:tc>
        <w:tc>
          <w:tcPr>
            <w:tcW w:w="943" w:type="pct"/>
            <w:hideMark/>
          </w:tcPr>
          <w:p w14:paraId="7C9378E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4092391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Safety improved on Werribee river trail/Cottrell Street crossing </w:t>
            </w:r>
          </w:p>
        </w:tc>
      </w:tr>
      <w:tr w:rsidR="0065275F" w:rsidRPr="007D6D04" w14:paraId="014A0BA8" w14:textId="77777777" w:rsidTr="0065275F">
        <w:tc>
          <w:tcPr>
            <w:tcW w:w="1177" w:type="pct"/>
            <w:hideMark/>
          </w:tcPr>
          <w:p w14:paraId="5510743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Werribee River Trail         Federation Trail</w:t>
            </w:r>
          </w:p>
        </w:tc>
        <w:tc>
          <w:tcPr>
            <w:tcW w:w="943" w:type="pct"/>
            <w:hideMark/>
          </w:tcPr>
          <w:p w14:paraId="7346EDF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p w14:paraId="03241F5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1BD2CA6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Construct path under Geelong Freeway to Werribee Mansion </w:t>
            </w:r>
          </w:p>
        </w:tc>
      </w:tr>
      <w:tr w:rsidR="0065275F" w:rsidRPr="007D6D04" w14:paraId="48BF4AC4" w14:textId="77777777" w:rsidTr="0065275F">
        <w:tc>
          <w:tcPr>
            <w:tcW w:w="1177" w:type="pct"/>
            <w:hideMark/>
          </w:tcPr>
          <w:p w14:paraId="10ADCB2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Werribee South</w:t>
            </w:r>
          </w:p>
          <w:p w14:paraId="76567E9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Federation Trail</w:t>
            </w:r>
          </w:p>
          <w:p w14:paraId="6F42A6D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Skeleton Creek Trail</w:t>
            </w:r>
          </w:p>
          <w:p w14:paraId="6B06F7F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Bay Trail</w:t>
            </w:r>
          </w:p>
          <w:p w14:paraId="0562CC2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Werribee River Trail </w:t>
            </w:r>
          </w:p>
        </w:tc>
        <w:tc>
          <w:tcPr>
            <w:tcW w:w="943" w:type="pct"/>
            <w:hideMark/>
          </w:tcPr>
          <w:p w14:paraId="3A3F4B9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p w14:paraId="29439BA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21B7073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To get to &amp; from Werribee to Werribee South </w:t>
            </w:r>
          </w:p>
        </w:tc>
      </w:tr>
      <w:tr w:rsidR="0065275F" w:rsidRPr="007D6D04" w14:paraId="67F53254" w14:textId="77777777" w:rsidTr="0065275F">
        <w:tc>
          <w:tcPr>
            <w:tcW w:w="1177" w:type="pct"/>
            <w:vMerge w:val="restart"/>
            <w:hideMark/>
          </w:tcPr>
          <w:p w14:paraId="6DA42C0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Werribee South</w:t>
            </w:r>
          </w:p>
        </w:tc>
        <w:tc>
          <w:tcPr>
            <w:tcW w:w="943" w:type="pct"/>
            <w:vMerge w:val="restart"/>
            <w:hideMark/>
          </w:tcPr>
          <w:p w14:paraId="4E3AC94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4049CCC4"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Bike lane around 'Werribee south' </w:t>
            </w:r>
          </w:p>
        </w:tc>
      </w:tr>
      <w:tr w:rsidR="0065275F" w:rsidRPr="007D6D04" w14:paraId="22FD0DE4" w14:textId="77777777" w:rsidTr="0065275F">
        <w:tc>
          <w:tcPr>
            <w:tcW w:w="1177" w:type="pct"/>
            <w:vMerge/>
          </w:tcPr>
          <w:p w14:paraId="4498B627" w14:textId="77777777" w:rsidR="0065275F" w:rsidRPr="007D6D04" w:rsidRDefault="0065275F" w:rsidP="004C31C4">
            <w:pPr>
              <w:pStyle w:val="TableTextLeft"/>
              <w:rPr>
                <w:rFonts w:asciiTheme="minorHAnsi" w:hAnsiTheme="minorHAnsi" w:cstheme="minorHAnsi"/>
              </w:rPr>
            </w:pPr>
          </w:p>
        </w:tc>
        <w:tc>
          <w:tcPr>
            <w:tcW w:w="943" w:type="pct"/>
            <w:vMerge/>
            <w:hideMark/>
          </w:tcPr>
          <w:p w14:paraId="3190D6C0" w14:textId="77777777" w:rsidR="0065275F" w:rsidRPr="007D6D04" w:rsidRDefault="0065275F" w:rsidP="004C31C4">
            <w:pPr>
              <w:pStyle w:val="TableTextLeft"/>
              <w:rPr>
                <w:rFonts w:asciiTheme="minorHAnsi" w:hAnsiTheme="minorHAnsi" w:cstheme="minorHAnsi"/>
              </w:rPr>
            </w:pPr>
          </w:p>
        </w:tc>
        <w:tc>
          <w:tcPr>
            <w:tcW w:w="2880" w:type="pct"/>
            <w:hideMark/>
          </w:tcPr>
          <w:p w14:paraId="1C8B62C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Werribee South bike path </w:t>
            </w:r>
          </w:p>
        </w:tc>
      </w:tr>
      <w:tr w:rsidR="0065275F" w:rsidRPr="007D6D04" w14:paraId="4A776254" w14:textId="77777777" w:rsidTr="0065275F">
        <w:tc>
          <w:tcPr>
            <w:tcW w:w="1177" w:type="pct"/>
            <w:vMerge/>
          </w:tcPr>
          <w:p w14:paraId="610AA58A" w14:textId="77777777" w:rsidR="0065275F" w:rsidRPr="007D6D04" w:rsidRDefault="0065275F" w:rsidP="004C31C4">
            <w:pPr>
              <w:pStyle w:val="TableTextLeft"/>
              <w:rPr>
                <w:rFonts w:asciiTheme="minorHAnsi" w:hAnsiTheme="minorHAnsi" w:cstheme="minorHAnsi"/>
              </w:rPr>
            </w:pPr>
          </w:p>
        </w:tc>
        <w:tc>
          <w:tcPr>
            <w:tcW w:w="943" w:type="pct"/>
            <w:vMerge w:val="restart"/>
            <w:hideMark/>
          </w:tcPr>
          <w:p w14:paraId="707D846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1A4E865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5184A6B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Better loop around Werribee south </w:t>
            </w:r>
          </w:p>
        </w:tc>
      </w:tr>
      <w:tr w:rsidR="0065275F" w:rsidRPr="007D6D04" w14:paraId="331BDFA9" w14:textId="77777777" w:rsidTr="0065275F">
        <w:tc>
          <w:tcPr>
            <w:tcW w:w="1177" w:type="pct"/>
            <w:vMerge/>
          </w:tcPr>
          <w:p w14:paraId="61041C69" w14:textId="77777777" w:rsidR="0065275F" w:rsidRPr="007D6D04" w:rsidRDefault="0065275F" w:rsidP="004C31C4">
            <w:pPr>
              <w:pStyle w:val="TableTextLeft"/>
              <w:rPr>
                <w:rFonts w:asciiTheme="minorHAnsi" w:hAnsiTheme="minorHAnsi" w:cstheme="minorHAnsi"/>
              </w:rPr>
            </w:pPr>
          </w:p>
        </w:tc>
        <w:tc>
          <w:tcPr>
            <w:tcW w:w="943" w:type="pct"/>
            <w:vMerge/>
            <w:hideMark/>
          </w:tcPr>
          <w:p w14:paraId="75C2D78F" w14:textId="77777777" w:rsidR="0065275F" w:rsidRPr="007D6D04" w:rsidRDefault="0065275F" w:rsidP="004C31C4">
            <w:pPr>
              <w:pStyle w:val="TableTextLeft"/>
              <w:rPr>
                <w:rFonts w:asciiTheme="minorHAnsi" w:hAnsiTheme="minorHAnsi" w:cstheme="minorHAnsi"/>
              </w:rPr>
            </w:pPr>
          </w:p>
        </w:tc>
        <w:tc>
          <w:tcPr>
            <w:tcW w:w="2880" w:type="pct"/>
            <w:hideMark/>
          </w:tcPr>
          <w:p w14:paraId="4ED48CF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Bike lane around Werribee South</w:t>
            </w:r>
          </w:p>
        </w:tc>
      </w:tr>
      <w:tr w:rsidR="0065275F" w:rsidRPr="007D6D04" w14:paraId="45604EFD" w14:textId="77777777" w:rsidTr="0065275F">
        <w:tc>
          <w:tcPr>
            <w:tcW w:w="1177" w:type="pct"/>
            <w:hideMark/>
          </w:tcPr>
          <w:p w14:paraId="4F602F7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Werribee South</w:t>
            </w:r>
          </w:p>
          <w:p w14:paraId="380A80C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Skeleton Creek Trail</w:t>
            </w:r>
          </w:p>
          <w:p w14:paraId="05FA9515"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Bay Trail</w:t>
            </w:r>
          </w:p>
        </w:tc>
        <w:tc>
          <w:tcPr>
            <w:tcW w:w="943" w:type="pct"/>
            <w:hideMark/>
          </w:tcPr>
          <w:p w14:paraId="7935EAB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p w14:paraId="247B69F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2D9E0F90"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Completing link from Hoppers Crossing to Werribee South and on to the Bay Trail at Altona </w:t>
            </w:r>
          </w:p>
        </w:tc>
      </w:tr>
      <w:tr w:rsidR="0065275F" w:rsidRPr="007D6D04" w14:paraId="546F6B53" w14:textId="77777777" w:rsidTr="0065275F">
        <w:tc>
          <w:tcPr>
            <w:tcW w:w="1177" w:type="pct"/>
            <w:vMerge w:val="restart"/>
            <w:hideMark/>
          </w:tcPr>
          <w:p w14:paraId="1AC3106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West Gate Bridge</w:t>
            </w:r>
          </w:p>
        </w:tc>
        <w:tc>
          <w:tcPr>
            <w:tcW w:w="943" w:type="pct"/>
            <w:hideMark/>
          </w:tcPr>
          <w:p w14:paraId="48585C96"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00E4D04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Complete bike path over west gate bridge from Williamstown Road in Yarraville </w:t>
            </w:r>
          </w:p>
        </w:tc>
      </w:tr>
      <w:tr w:rsidR="0065275F" w:rsidRPr="007D6D04" w14:paraId="35B9C775" w14:textId="77777777" w:rsidTr="0065275F">
        <w:tc>
          <w:tcPr>
            <w:tcW w:w="1177" w:type="pct"/>
            <w:vMerge/>
            <w:hideMark/>
          </w:tcPr>
          <w:p w14:paraId="51752BEA" w14:textId="77777777" w:rsidR="0065275F" w:rsidRPr="007D6D04" w:rsidRDefault="0065275F" w:rsidP="004C31C4">
            <w:pPr>
              <w:pStyle w:val="TableTextLeft"/>
              <w:rPr>
                <w:rFonts w:asciiTheme="minorHAnsi" w:hAnsiTheme="minorHAnsi" w:cstheme="minorHAnsi"/>
              </w:rPr>
            </w:pPr>
          </w:p>
        </w:tc>
        <w:tc>
          <w:tcPr>
            <w:tcW w:w="943" w:type="pct"/>
            <w:hideMark/>
          </w:tcPr>
          <w:p w14:paraId="172284E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2251640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Separate bike bridge/lane over west gate bridge for commuting to CBD from Williamstown Road in Yarraville </w:t>
            </w:r>
          </w:p>
        </w:tc>
      </w:tr>
      <w:tr w:rsidR="0065275F" w:rsidRPr="007D6D04" w14:paraId="5D3CC441" w14:textId="77777777" w:rsidTr="0065275F">
        <w:tc>
          <w:tcPr>
            <w:tcW w:w="1177" w:type="pct"/>
            <w:hideMark/>
          </w:tcPr>
          <w:p w14:paraId="3325A18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Williams Landing</w:t>
            </w:r>
          </w:p>
          <w:p w14:paraId="45B1AF13"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Laverton</w:t>
            </w:r>
          </w:p>
        </w:tc>
        <w:tc>
          <w:tcPr>
            <w:tcW w:w="943" w:type="pct"/>
            <w:hideMark/>
          </w:tcPr>
          <w:p w14:paraId="4C96443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3BC4DE48"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Link between Williams Landing and Laverton </w:t>
            </w:r>
          </w:p>
        </w:tc>
      </w:tr>
      <w:tr w:rsidR="0065275F" w:rsidRPr="007D6D04" w14:paraId="19BDD0BE" w14:textId="77777777" w:rsidTr="0065275F">
        <w:tc>
          <w:tcPr>
            <w:tcW w:w="1177" w:type="pct"/>
            <w:hideMark/>
          </w:tcPr>
          <w:p w14:paraId="7F41DD6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Williams Landing Station</w:t>
            </w:r>
          </w:p>
        </w:tc>
        <w:tc>
          <w:tcPr>
            <w:tcW w:w="943" w:type="pct"/>
            <w:hideMark/>
          </w:tcPr>
          <w:p w14:paraId="1CD8D3C7"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Amenities</w:t>
            </w:r>
          </w:p>
        </w:tc>
        <w:tc>
          <w:tcPr>
            <w:tcW w:w="2880" w:type="pct"/>
            <w:hideMark/>
          </w:tcPr>
          <w:p w14:paraId="454134D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More Bicycle racks at Williams Landing Station </w:t>
            </w:r>
          </w:p>
        </w:tc>
      </w:tr>
      <w:tr w:rsidR="0065275F" w:rsidRPr="007D6D04" w14:paraId="45D76FA1" w14:textId="77777777" w:rsidTr="0065275F">
        <w:tc>
          <w:tcPr>
            <w:tcW w:w="1177" w:type="pct"/>
            <w:vMerge w:val="restart"/>
            <w:hideMark/>
          </w:tcPr>
          <w:p w14:paraId="21FDD96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Wyndham</w:t>
            </w:r>
          </w:p>
        </w:tc>
        <w:tc>
          <w:tcPr>
            <w:tcW w:w="943" w:type="pct"/>
            <w:hideMark/>
          </w:tcPr>
          <w:p w14:paraId="228ADA4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Connectivity</w:t>
            </w:r>
          </w:p>
        </w:tc>
        <w:tc>
          <w:tcPr>
            <w:tcW w:w="2880" w:type="pct"/>
            <w:hideMark/>
          </w:tcPr>
          <w:p w14:paraId="43E3B72B"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A Bicycle Path from Wyndham all the way to Melbourne CBD </w:t>
            </w:r>
          </w:p>
        </w:tc>
      </w:tr>
      <w:tr w:rsidR="0065275F" w:rsidRPr="007D6D04" w14:paraId="68201893" w14:textId="77777777" w:rsidTr="0065275F">
        <w:tc>
          <w:tcPr>
            <w:tcW w:w="1177" w:type="pct"/>
            <w:vMerge/>
            <w:hideMark/>
          </w:tcPr>
          <w:p w14:paraId="74E25963" w14:textId="77777777" w:rsidR="0065275F" w:rsidRPr="007D6D04" w:rsidRDefault="0065275F" w:rsidP="004C31C4">
            <w:pPr>
              <w:pStyle w:val="TableTextLeft"/>
              <w:rPr>
                <w:rFonts w:asciiTheme="minorHAnsi" w:hAnsiTheme="minorHAnsi" w:cstheme="minorHAnsi"/>
              </w:rPr>
            </w:pPr>
          </w:p>
        </w:tc>
        <w:tc>
          <w:tcPr>
            <w:tcW w:w="943" w:type="pct"/>
            <w:hideMark/>
          </w:tcPr>
          <w:p w14:paraId="2A8C2C5E"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5E8EE04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A velodrome in Wyndham - a simple way to reduce the number of cyclists on roads </w:t>
            </w:r>
          </w:p>
        </w:tc>
      </w:tr>
      <w:tr w:rsidR="0065275F" w:rsidRPr="007D6D04" w14:paraId="546EC68A" w14:textId="77777777" w:rsidTr="0065275F">
        <w:tc>
          <w:tcPr>
            <w:tcW w:w="1177" w:type="pct"/>
            <w:hideMark/>
          </w:tcPr>
          <w:p w14:paraId="325B9FE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Wyndham Vale Train Station</w:t>
            </w:r>
          </w:p>
        </w:tc>
        <w:tc>
          <w:tcPr>
            <w:tcW w:w="943" w:type="pct"/>
            <w:hideMark/>
          </w:tcPr>
          <w:p w14:paraId="001285B1"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Enforcement</w:t>
            </w:r>
          </w:p>
          <w:p w14:paraId="619F74D2"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Restrictions</w:t>
            </w:r>
          </w:p>
        </w:tc>
        <w:tc>
          <w:tcPr>
            <w:tcW w:w="2880" w:type="pct"/>
            <w:hideMark/>
          </w:tcPr>
          <w:p w14:paraId="3D518BD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Stop cars parking in Cycle lanes - see around Wyndham Vale Train station </w:t>
            </w:r>
          </w:p>
        </w:tc>
      </w:tr>
      <w:tr w:rsidR="0065275F" w:rsidRPr="007D6D04" w14:paraId="308D3A5D" w14:textId="77777777" w:rsidTr="0065275F">
        <w:tc>
          <w:tcPr>
            <w:tcW w:w="1177" w:type="pct"/>
            <w:hideMark/>
          </w:tcPr>
          <w:p w14:paraId="38C3753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You Yangs             Bulban Road</w:t>
            </w:r>
          </w:p>
          <w:p w14:paraId="3D74E46C"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Edgars Road</w:t>
            </w:r>
          </w:p>
          <w:p w14:paraId="486BDF79"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You Yangs Road</w:t>
            </w:r>
          </w:p>
          <w:p w14:paraId="6D68EF6F"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Branch Road</w:t>
            </w:r>
          </w:p>
        </w:tc>
        <w:tc>
          <w:tcPr>
            <w:tcW w:w="943" w:type="pct"/>
            <w:hideMark/>
          </w:tcPr>
          <w:p w14:paraId="6DB6644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Infrastructure</w:t>
            </w:r>
          </w:p>
        </w:tc>
        <w:tc>
          <w:tcPr>
            <w:tcW w:w="2880" w:type="pct"/>
            <w:hideMark/>
          </w:tcPr>
          <w:p w14:paraId="09326B8A" w14:textId="77777777" w:rsidR="0065275F" w:rsidRPr="007D6D04" w:rsidRDefault="0065275F" w:rsidP="004C31C4">
            <w:pPr>
              <w:pStyle w:val="TableTextLeft"/>
              <w:rPr>
                <w:rFonts w:asciiTheme="minorHAnsi" w:hAnsiTheme="minorHAnsi" w:cstheme="minorHAnsi"/>
              </w:rPr>
            </w:pPr>
            <w:r w:rsidRPr="007D6D04">
              <w:rPr>
                <w:rFonts w:asciiTheme="minorHAnsi" w:hAnsiTheme="minorHAnsi" w:cstheme="minorHAnsi"/>
              </w:rPr>
              <w:t xml:space="preserve">Bike lanes to you Yang's by road widening </w:t>
            </w:r>
          </w:p>
        </w:tc>
      </w:tr>
      <w:tr w:rsidR="0065275F" w:rsidRPr="007D6D04" w14:paraId="78918DE7" w14:textId="77777777" w:rsidTr="0065275F">
        <w:tc>
          <w:tcPr>
            <w:tcW w:w="1177" w:type="pct"/>
            <w:vMerge w:val="restart"/>
          </w:tcPr>
          <w:p w14:paraId="3504CE23" w14:textId="77777777" w:rsidR="0065275F" w:rsidRPr="007D6D04" w:rsidRDefault="0065275F" w:rsidP="004C31C4">
            <w:pPr>
              <w:pStyle w:val="TableTextLeft"/>
              <w:rPr>
                <w:rFonts w:cstheme="minorHAnsi"/>
              </w:rPr>
            </w:pPr>
            <w:r w:rsidRPr="007D6D04">
              <w:rPr>
                <w:rFonts w:asciiTheme="minorHAnsi" w:hAnsiTheme="minorHAnsi"/>
              </w:rPr>
              <w:t>Not specified</w:t>
            </w:r>
          </w:p>
        </w:tc>
        <w:tc>
          <w:tcPr>
            <w:tcW w:w="943" w:type="pct"/>
            <w:vMerge w:val="restart"/>
          </w:tcPr>
          <w:p w14:paraId="1464F214" w14:textId="77777777" w:rsidR="0065275F" w:rsidRPr="007D6D04" w:rsidRDefault="0065275F" w:rsidP="004C31C4">
            <w:pPr>
              <w:pStyle w:val="TableTextLeft"/>
              <w:rPr>
                <w:rFonts w:cstheme="minorHAnsi"/>
              </w:rPr>
            </w:pPr>
            <w:r w:rsidRPr="007D6D04">
              <w:rPr>
                <w:rFonts w:asciiTheme="minorHAnsi" w:hAnsiTheme="minorHAnsi"/>
              </w:rPr>
              <w:t>Amenity</w:t>
            </w:r>
          </w:p>
        </w:tc>
        <w:tc>
          <w:tcPr>
            <w:tcW w:w="2880" w:type="pct"/>
          </w:tcPr>
          <w:p w14:paraId="7FA7A92D" w14:textId="77777777" w:rsidR="0065275F" w:rsidRPr="007D6D04" w:rsidRDefault="0065275F" w:rsidP="004C31C4">
            <w:pPr>
              <w:pStyle w:val="TableTextLeft"/>
              <w:rPr>
                <w:rFonts w:cstheme="minorHAnsi"/>
              </w:rPr>
            </w:pPr>
            <w:r w:rsidRPr="007D6D04">
              <w:rPr>
                <w:rFonts w:asciiTheme="minorHAnsi" w:hAnsiTheme="minorHAnsi"/>
              </w:rPr>
              <w:t xml:space="preserve">Secure bike parking, direct routes to other suburbs </w:t>
            </w:r>
          </w:p>
        </w:tc>
      </w:tr>
      <w:tr w:rsidR="0065275F" w:rsidRPr="007D6D04" w14:paraId="0F43E4EF" w14:textId="77777777" w:rsidTr="0065275F">
        <w:tc>
          <w:tcPr>
            <w:tcW w:w="1177" w:type="pct"/>
            <w:vMerge/>
          </w:tcPr>
          <w:p w14:paraId="02FDBCF9" w14:textId="77777777" w:rsidR="0065275F" w:rsidRPr="007D6D04" w:rsidRDefault="0065275F" w:rsidP="004C31C4">
            <w:pPr>
              <w:pStyle w:val="TableTextLeft"/>
              <w:rPr>
                <w:rFonts w:cstheme="minorHAnsi"/>
              </w:rPr>
            </w:pPr>
          </w:p>
        </w:tc>
        <w:tc>
          <w:tcPr>
            <w:tcW w:w="943" w:type="pct"/>
            <w:vMerge/>
          </w:tcPr>
          <w:p w14:paraId="5B475F38" w14:textId="77777777" w:rsidR="0065275F" w:rsidRPr="007D6D04" w:rsidRDefault="0065275F" w:rsidP="004C31C4">
            <w:pPr>
              <w:pStyle w:val="TableTextLeft"/>
            </w:pPr>
          </w:p>
        </w:tc>
        <w:tc>
          <w:tcPr>
            <w:tcW w:w="2880" w:type="pct"/>
          </w:tcPr>
          <w:p w14:paraId="5C1CBB1D" w14:textId="77777777" w:rsidR="0065275F" w:rsidRPr="007D6D04" w:rsidRDefault="0065275F" w:rsidP="004C31C4">
            <w:pPr>
              <w:pStyle w:val="TableTextLeft"/>
            </w:pPr>
            <w:r w:rsidRPr="007D6D04">
              <w:rPr>
                <w:rFonts w:asciiTheme="minorHAnsi" w:hAnsiTheme="minorHAnsi"/>
              </w:rPr>
              <w:t xml:space="preserve">Good environment </w:t>
            </w:r>
          </w:p>
        </w:tc>
      </w:tr>
      <w:tr w:rsidR="0065275F" w:rsidRPr="007D6D04" w14:paraId="47DE94C0" w14:textId="77777777" w:rsidTr="0065275F">
        <w:tc>
          <w:tcPr>
            <w:tcW w:w="1177" w:type="pct"/>
            <w:vMerge/>
          </w:tcPr>
          <w:p w14:paraId="3AB25587" w14:textId="77777777" w:rsidR="0065275F" w:rsidRPr="007D6D04" w:rsidRDefault="0065275F" w:rsidP="004C31C4">
            <w:pPr>
              <w:pStyle w:val="TableTextLeft"/>
              <w:rPr>
                <w:rFonts w:cstheme="minorHAnsi"/>
              </w:rPr>
            </w:pPr>
          </w:p>
        </w:tc>
        <w:tc>
          <w:tcPr>
            <w:tcW w:w="943" w:type="pct"/>
          </w:tcPr>
          <w:p w14:paraId="6687F86D" w14:textId="77777777" w:rsidR="0065275F" w:rsidRPr="007D6D04" w:rsidRDefault="0065275F" w:rsidP="004C31C4">
            <w:pPr>
              <w:pStyle w:val="TableTextLeft"/>
              <w:rPr>
                <w:rFonts w:asciiTheme="minorHAnsi" w:hAnsiTheme="minorHAnsi"/>
              </w:rPr>
            </w:pPr>
            <w:r w:rsidRPr="007D6D04">
              <w:rPr>
                <w:rFonts w:asciiTheme="minorHAnsi" w:hAnsiTheme="minorHAnsi"/>
              </w:rPr>
              <w:t>Amenities</w:t>
            </w:r>
          </w:p>
          <w:p w14:paraId="09526C61" w14:textId="77777777" w:rsidR="0065275F" w:rsidRPr="007D6D04" w:rsidRDefault="0065275F" w:rsidP="004C31C4">
            <w:pPr>
              <w:pStyle w:val="TableTextLeft"/>
              <w:rPr>
                <w:rFonts w:cstheme="minorHAnsi"/>
              </w:rPr>
            </w:pPr>
            <w:r w:rsidRPr="007D6D04">
              <w:rPr>
                <w:rFonts w:asciiTheme="minorHAnsi" w:hAnsiTheme="minorHAnsi"/>
              </w:rPr>
              <w:t>Connectivity</w:t>
            </w:r>
          </w:p>
        </w:tc>
        <w:tc>
          <w:tcPr>
            <w:tcW w:w="2880" w:type="pct"/>
          </w:tcPr>
          <w:p w14:paraId="3A14859A" w14:textId="77777777" w:rsidR="0065275F" w:rsidRPr="007D6D04" w:rsidRDefault="0065275F" w:rsidP="004C31C4">
            <w:pPr>
              <w:pStyle w:val="TableTextLeft"/>
              <w:rPr>
                <w:rFonts w:cstheme="minorHAnsi"/>
              </w:rPr>
            </w:pPr>
            <w:r w:rsidRPr="007D6D04">
              <w:rPr>
                <w:rFonts w:asciiTheme="minorHAnsi" w:hAnsiTheme="minorHAnsi"/>
              </w:rPr>
              <w:t xml:space="preserve">Secure and available bike parking as well as safe routes to places of interest and other suburbs </w:t>
            </w:r>
          </w:p>
        </w:tc>
      </w:tr>
      <w:tr w:rsidR="0065275F" w:rsidRPr="007D6D04" w14:paraId="07E6BC32" w14:textId="77777777" w:rsidTr="0065275F">
        <w:tc>
          <w:tcPr>
            <w:tcW w:w="1177" w:type="pct"/>
            <w:vMerge/>
          </w:tcPr>
          <w:p w14:paraId="40FD720D" w14:textId="77777777" w:rsidR="0065275F" w:rsidRPr="007D6D04" w:rsidRDefault="0065275F" w:rsidP="004C31C4">
            <w:pPr>
              <w:pStyle w:val="TableTextLeft"/>
            </w:pPr>
          </w:p>
        </w:tc>
        <w:tc>
          <w:tcPr>
            <w:tcW w:w="943" w:type="pct"/>
            <w:vMerge w:val="restart"/>
          </w:tcPr>
          <w:p w14:paraId="560D3091" w14:textId="77777777" w:rsidR="0065275F" w:rsidRPr="007D6D04" w:rsidRDefault="0065275F" w:rsidP="004C31C4">
            <w:pPr>
              <w:pStyle w:val="TableTextLeft"/>
            </w:pPr>
            <w:r w:rsidRPr="007D6D04">
              <w:rPr>
                <w:rFonts w:asciiTheme="minorHAnsi" w:hAnsiTheme="minorHAnsi"/>
              </w:rPr>
              <w:t>Connectivity</w:t>
            </w:r>
          </w:p>
        </w:tc>
        <w:tc>
          <w:tcPr>
            <w:tcW w:w="2880" w:type="pct"/>
          </w:tcPr>
          <w:p w14:paraId="530D0E54" w14:textId="77777777" w:rsidR="0065275F" w:rsidRPr="007D6D04" w:rsidRDefault="0065275F" w:rsidP="004C31C4">
            <w:pPr>
              <w:pStyle w:val="TableTextLeft"/>
            </w:pPr>
            <w:r w:rsidRPr="007D6D04">
              <w:rPr>
                <w:rFonts w:asciiTheme="minorHAnsi" w:hAnsiTheme="minorHAnsi"/>
              </w:rPr>
              <w:t xml:space="preserve">Connections, Connections and Connections </w:t>
            </w:r>
          </w:p>
        </w:tc>
      </w:tr>
      <w:tr w:rsidR="0065275F" w:rsidRPr="007D6D04" w14:paraId="7D6BC528" w14:textId="77777777" w:rsidTr="0065275F">
        <w:tc>
          <w:tcPr>
            <w:tcW w:w="1177" w:type="pct"/>
            <w:vMerge/>
          </w:tcPr>
          <w:p w14:paraId="39CE7CBE" w14:textId="77777777" w:rsidR="0065275F" w:rsidRPr="007D6D04" w:rsidRDefault="0065275F" w:rsidP="004C31C4">
            <w:pPr>
              <w:pStyle w:val="TableTextLeft"/>
            </w:pPr>
          </w:p>
        </w:tc>
        <w:tc>
          <w:tcPr>
            <w:tcW w:w="943" w:type="pct"/>
            <w:vMerge/>
          </w:tcPr>
          <w:p w14:paraId="41944FCD" w14:textId="77777777" w:rsidR="0065275F" w:rsidRPr="007D6D04" w:rsidRDefault="0065275F" w:rsidP="004C31C4">
            <w:pPr>
              <w:pStyle w:val="TableTextLeft"/>
            </w:pPr>
          </w:p>
        </w:tc>
        <w:tc>
          <w:tcPr>
            <w:tcW w:w="2880" w:type="pct"/>
          </w:tcPr>
          <w:p w14:paraId="71C64FF3" w14:textId="77777777" w:rsidR="0065275F" w:rsidRPr="007D6D04" w:rsidRDefault="0065275F" w:rsidP="004C31C4">
            <w:pPr>
              <w:pStyle w:val="TableTextLeft"/>
            </w:pPr>
            <w:r w:rsidRPr="007D6D04">
              <w:rPr>
                <w:rFonts w:asciiTheme="minorHAnsi" w:hAnsiTheme="minorHAnsi"/>
              </w:rPr>
              <w:t xml:space="preserve">Greater connectivity </w:t>
            </w:r>
          </w:p>
        </w:tc>
      </w:tr>
      <w:tr w:rsidR="0065275F" w:rsidRPr="007D6D04" w14:paraId="7FE21873" w14:textId="77777777" w:rsidTr="0065275F">
        <w:tc>
          <w:tcPr>
            <w:tcW w:w="1177" w:type="pct"/>
            <w:vMerge/>
          </w:tcPr>
          <w:p w14:paraId="2A7792F5" w14:textId="77777777" w:rsidR="0065275F" w:rsidRPr="007D6D04" w:rsidRDefault="0065275F" w:rsidP="004C31C4">
            <w:pPr>
              <w:pStyle w:val="TableTextLeft"/>
            </w:pPr>
          </w:p>
        </w:tc>
        <w:tc>
          <w:tcPr>
            <w:tcW w:w="943" w:type="pct"/>
            <w:vMerge/>
          </w:tcPr>
          <w:p w14:paraId="484D8B8F" w14:textId="77777777" w:rsidR="0065275F" w:rsidRPr="007D6D04" w:rsidRDefault="0065275F" w:rsidP="004C31C4">
            <w:pPr>
              <w:pStyle w:val="TableTextLeft"/>
            </w:pPr>
          </w:p>
        </w:tc>
        <w:tc>
          <w:tcPr>
            <w:tcW w:w="2880" w:type="pct"/>
          </w:tcPr>
          <w:p w14:paraId="61EFBC85" w14:textId="77777777" w:rsidR="0065275F" w:rsidRPr="007D6D04" w:rsidRDefault="0065275F" w:rsidP="004C31C4">
            <w:pPr>
              <w:pStyle w:val="TableTextLeft"/>
            </w:pPr>
            <w:r w:rsidRPr="007D6D04">
              <w:rPr>
                <w:rFonts w:asciiTheme="minorHAnsi" w:hAnsiTheme="minorHAnsi"/>
              </w:rPr>
              <w:t xml:space="preserve">Linkages between Wyndham City and Melbourne CBD </w:t>
            </w:r>
          </w:p>
        </w:tc>
      </w:tr>
      <w:tr w:rsidR="0065275F" w:rsidRPr="007D6D04" w14:paraId="77DC97B6" w14:textId="77777777" w:rsidTr="0065275F">
        <w:tc>
          <w:tcPr>
            <w:tcW w:w="1177" w:type="pct"/>
            <w:vMerge/>
          </w:tcPr>
          <w:p w14:paraId="1FD101C5" w14:textId="77777777" w:rsidR="0065275F" w:rsidRPr="007D6D04" w:rsidRDefault="0065275F" w:rsidP="004C31C4">
            <w:pPr>
              <w:pStyle w:val="TableTextLeft"/>
            </w:pPr>
          </w:p>
        </w:tc>
        <w:tc>
          <w:tcPr>
            <w:tcW w:w="943" w:type="pct"/>
            <w:vMerge/>
          </w:tcPr>
          <w:p w14:paraId="303D9E23" w14:textId="77777777" w:rsidR="0065275F" w:rsidRPr="007D6D04" w:rsidRDefault="0065275F" w:rsidP="004C31C4">
            <w:pPr>
              <w:pStyle w:val="TableTextLeft"/>
            </w:pPr>
          </w:p>
        </w:tc>
        <w:tc>
          <w:tcPr>
            <w:tcW w:w="2880" w:type="pct"/>
          </w:tcPr>
          <w:p w14:paraId="46E867B3" w14:textId="77777777" w:rsidR="0065275F" w:rsidRPr="007D6D04" w:rsidRDefault="0065275F" w:rsidP="004C31C4">
            <w:pPr>
              <w:pStyle w:val="TableTextLeft"/>
            </w:pPr>
            <w:r w:rsidRPr="007D6D04">
              <w:rPr>
                <w:rFonts w:asciiTheme="minorHAnsi" w:hAnsiTheme="minorHAnsi"/>
              </w:rPr>
              <w:t xml:space="preserve">Bicycle lane along the freeway to the city (e.g. swept emergency lane) </w:t>
            </w:r>
          </w:p>
        </w:tc>
      </w:tr>
      <w:tr w:rsidR="0065275F" w:rsidRPr="007D6D04" w14:paraId="04AFABB7" w14:textId="77777777" w:rsidTr="0065275F">
        <w:tc>
          <w:tcPr>
            <w:tcW w:w="1177" w:type="pct"/>
            <w:vMerge/>
          </w:tcPr>
          <w:p w14:paraId="64B51687" w14:textId="77777777" w:rsidR="0065275F" w:rsidRPr="007D6D04" w:rsidRDefault="0065275F" w:rsidP="004C31C4">
            <w:pPr>
              <w:pStyle w:val="TableTextLeft"/>
            </w:pPr>
          </w:p>
        </w:tc>
        <w:tc>
          <w:tcPr>
            <w:tcW w:w="943" w:type="pct"/>
            <w:vMerge/>
          </w:tcPr>
          <w:p w14:paraId="122E2B29" w14:textId="77777777" w:rsidR="0065275F" w:rsidRPr="007D6D04" w:rsidRDefault="0065275F" w:rsidP="004C31C4">
            <w:pPr>
              <w:pStyle w:val="TableTextLeft"/>
            </w:pPr>
          </w:p>
        </w:tc>
        <w:tc>
          <w:tcPr>
            <w:tcW w:w="2880" w:type="pct"/>
          </w:tcPr>
          <w:p w14:paraId="103A8FE0" w14:textId="77777777" w:rsidR="0065275F" w:rsidRPr="007D6D04" w:rsidRDefault="0065275F" w:rsidP="004C31C4">
            <w:pPr>
              <w:pStyle w:val="TableTextLeft"/>
            </w:pPr>
            <w:r w:rsidRPr="007D6D04">
              <w:rPr>
                <w:rFonts w:asciiTheme="minorHAnsi" w:hAnsiTheme="minorHAnsi"/>
              </w:rPr>
              <w:t xml:space="preserve">Connections  Connections, Connections </w:t>
            </w:r>
          </w:p>
        </w:tc>
      </w:tr>
      <w:tr w:rsidR="0065275F" w:rsidRPr="007D6D04" w14:paraId="01182B0F" w14:textId="77777777" w:rsidTr="0065275F">
        <w:tc>
          <w:tcPr>
            <w:tcW w:w="1177" w:type="pct"/>
            <w:vMerge/>
          </w:tcPr>
          <w:p w14:paraId="625B3AC2" w14:textId="77777777" w:rsidR="0065275F" w:rsidRPr="007D6D04" w:rsidRDefault="0065275F" w:rsidP="004C31C4">
            <w:pPr>
              <w:pStyle w:val="TableTextLeft"/>
            </w:pPr>
          </w:p>
        </w:tc>
        <w:tc>
          <w:tcPr>
            <w:tcW w:w="943" w:type="pct"/>
            <w:vMerge/>
          </w:tcPr>
          <w:p w14:paraId="60EA15EB" w14:textId="77777777" w:rsidR="0065275F" w:rsidRPr="007D6D04" w:rsidRDefault="0065275F" w:rsidP="004C31C4">
            <w:pPr>
              <w:pStyle w:val="TableTextLeft"/>
            </w:pPr>
          </w:p>
        </w:tc>
        <w:tc>
          <w:tcPr>
            <w:tcW w:w="2880" w:type="pct"/>
          </w:tcPr>
          <w:p w14:paraId="0F57B25D" w14:textId="77777777" w:rsidR="0065275F" w:rsidRPr="007D6D04" w:rsidRDefault="0065275F" w:rsidP="004C31C4">
            <w:pPr>
              <w:pStyle w:val="TableTextLeft"/>
            </w:pPr>
            <w:r w:rsidRPr="007D6D04">
              <w:rPr>
                <w:rFonts w:asciiTheme="minorHAnsi" w:hAnsiTheme="minorHAnsi"/>
              </w:rPr>
              <w:t xml:space="preserve">Better infrastructure of bike lanes connecting to one another </w:t>
            </w:r>
          </w:p>
        </w:tc>
      </w:tr>
      <w:tr w:rsidR="0065275F" w:rsidRPr="007D6D04" w14:paraId="2279BDD6" w14:textId="77777777" w:rsidTr="0065275F">
        <w:tc>
          <w:tcPr>
            <w:tcW w:w="1177" w:type="pct"/>
            <w:vMerge/>
          </w:tcPr>
          <w:p w14:paraId="17388710" w14:textId="77777777" w:rsidR="0065275F" w:rsidRPr="007D6D04" w:rsidRDefault="0065275F" w:rsidP="004C31C4">
            <w:pPr>
              <w:pStyle w:val="TableTextLeft"/>
            </w:pPr>
          </w:p>
        </w:tc>
        <w:tc>
          <w:tcPr>
            <w:tcW w:w="943" w:type="pct"/>
            <w:vMerge/>
          </w:tcPr>
          <w:p w14:paraId="6EA23585" w14:textId="77777777" w:rsidR="0065275F" w:rsidRPr="007D6D04" w:rsidRDefault="0065275F" w:rsidP="004C31C4">
            <w:pPr>
              <w:pStyle w:val="TableTextLeft"/>
            </w:pPr>
          </w:p>
        </w:tc>
        <w:tc>
          <w:tcPr>
            <w:tcW w:w="2880" w:type="pct"/>
          </w:tcPr>
          <w:p w14:paraId="5FEC2A4F" w14:textId="77777777" w:rsidR="0065275F" w:rsidRPr="007D6D04" w:rsidRDefault="0065275F" w:rsidP="004C31C4">
            <w:pPr>
              <w:pStyle w:val="TableTextLeft"/>
            </w:pPr>
            <w:r w:rsidRPr="007D6D04">
              <w:rPr>
                <w:rFonts w:asciiTheme="minorHAnsi" w:hAnsiTheme="minorHAnsi"/>
              </w:rPr>
              <w:t xml:space="preserve">Connecting routes </w:t>
            </w:r>
          </w:p>
        </w:tc>
      </w:tr>
      <w:tr w:rsidR="0065275F" w:rsidRPr="007D6D04" w14:paraId="3BC73A7D" w14:textId="77777777" w:rsidTr="0065275F">
        <w:tc>
          <w:tcPr>
            <w:tcW w:w="1177" w:type="pct"/>
            <w:vMerge/>
          </w:tcPr>
          <w:p w14:paraId="3374800E" w14:textId="77777777" w:rsidR="0065275F" w:rsidRPr="007D6D04" w:rsidRDefault="0065275F" w:rsidP="004C31C4">
            <w:pPr>
              <w:pStyle w:val="TableTextLeft"/>
            </w:pPr>
          </w:p>
        </w:tc>
        <w:tc>
          <w:tcPr>
            <w:tcW w:w="943" w:type="pct"/>
            <w:vMerge/>
          </w:tcPr>
          <w:p w14:paraId="1761643E" w14:textId="77777777" w:rsidR="0065275F" w:rsidRPr="007D6D04" w:rsidRDefault="0065275F" w:rsidP="004C31C4">
            <w:pPr>
              <w:pStyle w:val="TableTextLeft"/>
            </w:pPr>
          </w:p>
        </w:tc>
        <w:tc>
          <w:tcPr>
            <w:tcW w:w="2880" w:type="pct"/>
          </w:tcPr>
          <w:p w14:paraId="0E4F591F" w14:textId="77777777" w:rsidR="0065275F" w:rsidRPr="007D6D04" w:rsidRDefault="0065275F" w:rsidP="004C31C4">
            <w:pPr>
              <w:pStyle w:val="TableTextLeft"/>
            </w:pPr>
            <w:r w:rsidRPr="007D6D04">
              <w:rPr>
                <w:rFonts w:asciiTheme="minorHAnsi" w:hAnsiTheme="minorHAnsi"/>
              </w:rPr>
              <w:t xml:space="preserve">Paths/Cycling lanes that connect. </w:t>
            </w:r>
          </w:p>
        </w:tc>
      </w:tr>
      <w:tr w:rsidR="0065275F" w:rsidRPr="007D6D04" w14:paraId="5B93F30B" w14:textId="77777777" w:rsidTr="0065275F">
        <w:tc>
          <w:tcPr>
            <w:tcW w:w="1177" w:type="pct"/>
            <w:vMerge/>
          </w:tcPr>
          <w:p w14:paraId="651B98DC" w14:textId="77777777" w:rsidR="0065275F" w:rsidRPr="007D6D04" w:rsidRDefault="0065275F" w:rsidP="004C31C4">
            <w:pPr>
              <w:pStyle w:val="TableTextLeft"/>
            </w:pPr>
          </w:p>
        </w:tc>
        <w:tc>
          <w:tcPr>
            <w:tcW w:w="943" w:type="pct"/>
            <w:vMerge/>
          </w:tcPr>
          <w:p w14:paraId="6EC42CC0" w14:textId="77777777" w:rsidR="0065275F" w:rsidRPr="007D6D04" w:rsidRDefault="0065275F" w:rsidP="004C31C4">
            <w:pPr>
              <w:pStyle w:val="TableTextLeft"/>
            </w:pPr>
          </w:p>
        </w:tc>
        <w:tc>
          <w:tcPr>
            <w:tcW w:w="2880" w:type="pct"/>
          </w:tcPr>
          <w:p w14:paraId="76F5B31D" w14:textId="77777777" w:rsidR="0065275F" w:rsidRPr="007D6D04" w:rsidRDefault="0065275F" w:rsidP="004C31C4">
            <w:pPr>
              <w:pStyle w:val="TableTextLeft"/>
            </w:pPr>
            <w:r w:rsidRPr="007D6D04">
              <w:rPr>
                <w:rFonts w:asciiTheme="minorHAnsi" w:hAnsiTheme="minorHAnsi"/>
              </w:rPr>
              <w:t xml:space="preserve">Well designed and complete paths, lanes etc. that don't end in the middle of nowhere or fail to link up to other infrastructure </w:t>
            </w:r>
          </w:p>
        </w:tc>
      </w:tr>
      <w:tr w:rsidR="0065275F" w:rsidRPr="007D6D04" w14:paraId="364EA6B5" w14:textId="77777777" w:rsidTr="0065275F">
        <w:tc>
          <w:tcPr>
            <w:tcW w:w="1177" w:type="pct"/>
            <w:vMerge/>
          </w:tcPr>
          <w:p w14:paraId="55DFE6FA" w14:textId="77777777" w:rsidR="0065275F" w:rsidRPr="007D6D04" w:rsidRDefault="0065275F" w:rsidP="004C31C4">
            <w:pPr>
              <w:pStyle w:val="TableTextLeft"/>
            </w:pPr>
          </w:p>
        </w:tc>
        <w:tc>
          <w:tcPr>
            <w:tcW w:w="943" w:type="pct"/>
            <w:vMerge/>
          </w:tcPr>
          <w:p w14:paraId="09ACF9F0" w14:textId="77777777" w:rsidR="0065275F" w:rsidRPr="007D6D04" w:rsidRDefault="0065275F" w:rsidP="004C31C4">
            <w:pPr>
              <w:pStyle w:val="TableTextLeft"/>
            </w:pPr>
          </w:p>
        </w:tc>
        <w:tc>
          <w:tcPr>
            <w:tcW w:w="2880" w:type="pct"/>
          </w:tcPr>
          <w:p w14:paraId="4BFD1BFE" w14:textId="77777777" w:rsidR="0065275F" w:rsidRPr="007D6D04" w:rsidRDefault="0065275F" w:rsidP="004C31C4">
            <w:pPr>
              <w:pStyle w:val="TableTextLeft"/>
            </w:pPr>
            <w:r w:rsidRPr="007D6D04">
              <w:rPr>
                <w:rFonts w:asciiTheme="minorHAnsi" w:hAnsiTheme="minorHAnsi"/>
              </w:rPr>
              <w:t xml:space="preserve">Cycle paths that link </w:t>
            </w:r>
          </w:p>
        </w:tc>
      </w:tr>
      <w:tr w:rsidR="0065275F" w:rsidRPr="007D6D04" w14:paraId="66EB9B7D" w14:textId="77777777" w:rsidTr="0065275F">
        <w:tc>
          <w:tcPr>
            <w:tcW w:w="1177" w:type="pct"/>
            <w:vMerge/>
          </w:tcPr>
          <w:p w14:paraId="025E4FFD" w14:textId="77777777" w:rsidR="0065275F" w:rsidRPr="007D6D04" w:rsidRDefault="0065275F" w:rsidP="004C31C4">
            <w:pPr>
              <w:pStyle w:val="TableTextLeft"/>
            </w:pPr>
          </w:p>
        </w:tc>
        <w:tc>
          <w:tcPr>
            <w:tcW w:w="943" w:type="pct"/>
            <w:vMerge/>
          </w:tcPr>
          <w:p w14:paraId="772F5567" w14:textId="77777777" w:rsidR="0065275F" w:rsidRPr="007D6D04" w:rsidRDefault="0065275F" w:rsidP="004C31C4">
            <w:pPr>
              <w:pStyle w:val="TableTextLeft"/>
            </w:pPr>
          </w:p>
        </w:tc>
        <w:tc>
          <w:tcPr>
            <w:tcW w:w="2880" w:type="pct"/>
          </w:tcPr>
          <w:p w14:paraId="6DEC4EF9" w14:textId="77777777" w:rsidR="0065275F" w:rsidRPr="007D6D04" w:rsidRDefault="0065275F" w:rsidP="004C31C4">
            <w:pPr>
              <w:pStyle w:val="TableTextLeft"/>
            </w:pPr>
            <w:r w:rsidRPr="007D6D04">
              <w:rPr>
                <w:rFonts w:asciiTheme="minorHAnsi" w:hAnsiTheme="minorHAnsi"/>
              </w:rPr>
              <w:t xml:space="preserve">Bike lanes that connect </w:t>
            </w:r>
          </w:p>
        </w:tc>
      </w:tr>
      <w:tr w:rsidR="0065275F" w:rsidRPr="007D6D04" w14:paraId="6EEA1B5A" w14:textId="77777777" w:rsidTr="0065275F">
        <w:tc>
          <w:tcPr>
            <w:tcW w:w="1177" w:type="pct"/>
            <w:vMerge/>
          </w:tcPr>
          <w:p w14:paraId="77B8FE8C" w14:textId="77777777" w:rsidR="0065275F" w:rsidRPr="007D6D04" w:rsidRDefault="0065275F" w:rsidP="004C31C4">
            <w:pPr>
              <w:pStyle w:val="TableTextLeft"/>
            </w:pPr>
          </w:p>
        </w:tc>
        <w:tc>
          <w:tcPr>
            <w:tcW w:w="943" w:type="pct"/>
            <w:vMerge/>
          </w:tcPr>
          <w:p w14:paraId="0F0A2F88" w14:textId="77777777" w:rsidR="0065275F" w:rsidRPr="007D6D04" w:rsidRDefault="0065275F" w:rsidP="004C31C4">
            <w:pPr>
              <w:pStyle w:val="TableTextLeft"/>
            </w:pPr>
          </w:p>
        </w:tc>
        <w:tc>
          <w:tcPr>
            <w:tcW w:w="2880" w:type="pct"/>
          </w:tcPr>
          <w:p w14:paraId="14CE32D3" w14:textId="77777777" w:rsidR="0065275F" w:rsidRPr="007D6D04" w:rsidRDefault="0065275F" w:rsidP="004C31C4">
            <w:pPr>
              <w:pStyle w:val="TableTextLeft"/>
            </w:pPr>
            <w:r w:rsidRPr="007D6D04">
              <w:rPr>
                <w:rFonts w:asciiTheme="minorHAnsi" w:hAnsiTheme="minorHAnsi"/>
              </w:rPr>
              <w:t xml:space="preserve">Connect all other missing links in the existing network </w:t>
            </w:r>
          </w:p>
        </w:tc>
      </w:tr>
      <w:tr w:rsidR="0065275F" w:rsidRPr="007D6D04" w14:paraId="25B72FDE" w14:textId="77777777" w:rsidTr="0065275F">
        <w:tc>
          <w:tcPr>
            <w:tcW w:w="1177" w:type="pct"/>
            <w:vMerge/>
          </w:tcPr>
          <w:p w14:paraId="2628509F" w14:textId="77777777" w:rsidR="0065275F" w:rsidRPr="007D6D04" w:rsidRDefault="0065275F" w:rsidP="004C31C4">
            <w:pPr>
              <w:pStyle w:val="TableTextLeft"/>
            </w:pPr>
          </w:p>
        </w:tc>
        <w:tc>
          <w:tcPr>
            <w:tcW w:w="943" w:type="pct"/>
            <w:vMerge/>
          </w:tcPr>
          <w:p w14:paraId="73A9A03A" w14:textId="77777777" w:rsidR="0065275F" w:rsidRPr="007D6D04" w:rsidRDefault="0065275F" w:rsidP="004C31C4">
            <w:pPr>
              <w:pStyle w:val="TableTextLeft"/>
            </w:pPr>
          </w:p>
        </w:tc>
        <w:tc>
          <w:tcPr>
            <w:tcW w:w="2880" w:type="pct"/>
          </w:tcPr>
          <w:p w14:paraId="4D74C150" w14:textId="77777777" w:rsidR="0065275F" w:rsidRPr="007D6D04" w:rsidRDefault="0065275F" w:rsidP="004C31C4">
            <w:pPr>
              <w:pStyle w:val="TableTextLeft"/>
            </w:pPr>
            <w:r w:rsidRPr="007D6D04">
              <w:rPr>
                <w:rFonts w:asciiTheme="minorHAnsi" w:hAnsiTheme="minorHAnsi"/>
              </w:rPr>
              <w:t xml:space="preserve">Direct bike path from here to the city and back </w:t>
            </w:r>
          </w:p>
        </w:tc>
      </w:tr>
      <w:tr w:rsidR="0065275F" w:rsidRPr="007D6D04" w14:paraId="1C3891D7" w14:textId="77777777" w:rsidTr="0065275F">
        <w:tc>
          <w:tcPr>
            <w:tcW w:w="1177" w:type="pct"/>
            <w:vMerge/>
          </w:tcPr>
          <w:p w14:paraId="7FB41A8E" w14:textId="77777777" w:rsidR="0065275F" w:rsidRPr="007D6D04" w:rsidRDefault="0065275F" w:rsidP="004C31C4">
            <w:pPr>
              <w:pStyle w:val="TableTextLeft"/>
            </w:pPr>
          </w:p>
        </w:tc>
        <w:tc>
          <w:tcPr>
            <w:tcW w:w="943" w:type="pct"/>
            <w:vMerge/>
          </w:tcPr>
          <w:p w14:paraId="3B6BC1A8" w14:textId="77777777" w:rsidR="0065275F" w:rsidRPr="007D6D04" w:rsidRDefault="0065275F" w:rsidP="004C31C4">
            <w:pPr>
              <w:pStyle w:val="TableTextLeft"/>
            </w:pPr>
          </w:p>
        </w:tc>
        <w:tc>
          <w:tcPr>
            <w:tcW w:w="2880" w:type="pct"/>
          </w:tcPr>
          <w:p w14:paraId="2FF11E7A" w14:textId="77777777" w:rsidR="0065275F" w:rsidRPr="007D6D04" w:rsidRDefault="0065275F" w:rsidP="004C31C4">
            <w:pPr>
              <w:pStyle w:val="TableTextLeft"/>
            </w:pPr>
            <w:r w:rsidRPr="007D6D04">
              <w:rPr>
                <w:rFonts w:asciiTheme="minorHAnsi" w:hAnsiTheme="minorHAnsi"/>
              </w:rPr>
              <w:t xml:space="preserve">Better coastal links </w:t>
            </w:r>
          </w:p>
        </w:tc>
      </w:tr>
      <w:tr w:rsidR="0065275F" w:rsidRPr="007D6D04" w14:paraId="3CE14D50" w14:textId="77777777" w:rsidTr="0065275F">
        <w:tc>
          <w:tcPr>
            <w:tcW w:w="1177" w:type="pct"/>
            <w:vMerge/>
          </w:tcPr>
          <w:p w14:paraId="413F985B" w14:textId="77777777" w:rsidR="0065275F" w:rsidRPr="007D6D04" w:rsidRDefault="0065275F" w:rsidP="004C31C4">
            <w:pPr>
              <w:pStyle w:val="TableTextLeft"/>
            </w:pPr>
          </w:p>
        </w:tc>
        <w:tc>
          <w:tcPr>
            <w:tcW w:w="943" w:type="pct"/>
            <w:vMerge/>
          </w:tcPr>
          <w:p w14:paraId="3FC4BE30" w14:textId="77777777" w:rsidR="0065275F" w:rsidRPr="007D6D04" w:rsidRDefault="0065275F" w:rsidP="004C31C4">
            <w:pPr>
              <w:pStyle w:val="TableTextLeft"/>
            </w:pPr>
          </w:p>
        </w:tc>
        <w:tc>
          <w:tcPr>
            <w:tcW w:w="2880" w:type="pct"/>
          </w:tcPr>
          <w:p w14:paraId="79C11D30" w14:textId="77777777" w:rsidR="0065275F" w:rsidRPr="007D6D04" w:rsidRDefault="0065275F" w:rsidP="004C31C4">
            <w:pPr>
              <w:pStyle w:val="TableTextLeft"/>
            </w:pPr>
            <w:r w:rsidRPr="007D6D04">
              <w:rPr>
                <w:rFonts w:asciiTheme="minorHAnsi" w:hAnsiTheme="minorHAnsi"/>
              </w:rPr>
              <w:t xml:space="preserve">Continuity of cycle lanes </w:t>
            </w:r>
          </w:p>
        </w:tc>
      </w:tr>
      <w:tr w:rsidR="0065275F" w:rsidRPr="007D6D04" w14:paraId="4D5A19EF" w14:textId="77777777" w:rsidTr="0065275F">
        <w:tc>
          <w:tcPr>
            <w:tcW w:w="1177" w:type="pct"/>
            <w:vMerge/>
          </w:tcPr>
          <w:p w14:paraId="2A5FBA1A" w14:textId="77777777" w:rsidR="0065275F" w:rsidRPr="007D6D04" w:rsidRDefault="0065275F" w:rsidP="004C31C4">
            <w:pPr>
              <w:pStyle w:val="TableTextLeft"/>
            </w:pPr>
          </w:p>
        </w:tc>
        <w:tc>
          <w:tcPr>
            <w:tcW w:w="943" w:type="pct"/>
          </w:tcPr>
          <w:p w14:paraId="357333B0" w14:textId="77777777" w:rsidR="0065275F" w:rsidRPr="007D6D04" w:rsidRDefault="0065275F" w:rsidP="004C31C4">
            <w:pPr>
              <w:pStyle w:val="TableTextLeft"/>
            </w:pPr>
            <w:r w:rsidRPr="007D6D04">
              <w:rPr>
                <w:rFonts w:asciiTheme="minorHAnsi" w:hAnsiTheme="minorHAnsi"/>
              </w:rPr>
              <w:t>Consultation</w:t>
            </w:r>
          </w:p>
        </w:tc>
        <w:tc>
          <w:tcPr>
            <w:tcW w:w="2880" w:type="pct"/>
          </w:tcPr>
          <w:p w14:paraId="1F92C247" w14:textId="77777777" w:rsidR="0065275F" w:rsidRPr="007D6D04" w:rsidRDefault="0065275F" w:rsidP="004C31C4">
            <w:pPr>
              <w:pStyle w:val="TableTextLeft"/>
            </w:pPr>
            <w:r w:rsidRPr="007D6D04">
              <w:rPr>
                <w:rFonts w:asciiTheme="minorHAnsi" w:hAnsiTheme="minorHAnsi"/>
              </w:rPr>
              <w:t xml:space="preserve">To be included at planning stages of any new plans. </w:t>
            </w:r>
          </w:p>
        </w:tc>
      </w:tr>
      <w:tr w:rsidR="0065275F" w:rsidRPr="007D6D04" w14:paraId="5A30E931" w14:textId="77777777" w:rsidTr="0065275F">
        <w:tc>
          <w:tcPr>
            <w:tcW w:w="1177" w:type="pct"/>
            <w:vMerge/>
          </w:tcPr>
          <w:p w14:paraId="14A1BB8C" w14:textId="77777777" w:rsidR="0065275F" w:rsidRPr="007D6D04" w:rsidRDefault="0065275F" w:rsidP="004C31C4">
            <w:pPr>
              <w:pStyle w:val="TableTextLeft"/>
            </w:pPr>
          </w:p>
        </w:tc>
        <w:tc>
          <w:tcPr>
            <w:tcW w:w="943" w:type="pct"/>
            <w:vMerge w:val="restart"/>
          </w:tcPr>
          <w:p w14:paraId="1BA4958C" w14:textId="77777777" w:rsidR="0065275F" w:rsidRPr="007D6D04" w:rsidRDefault="0065275F" w:rsidP="004C31C4">
            <w:pPr>
              <w:pStyle w:val="TableTextLeft"/>
            </w:pPr>
            <w:r w:rsidRPr="007D6D04">
              <w:rPr>
                <w:rFonts w:asciiTheme="minorHAnsi" w:hAnsiTheme="minorHAnsi"/>
              </w:rPr>
              <w:t>Education</w:t>
            </w:r>
          </w:p>
        </w:tc>
        <w:tc>
          <w:tcPr>
            <w:tcW w:w="2880" w:type="pct"/>
          </w:tcPr>
          <w:p w14:paraId="1409CB5E" w14:textId="77777777" w:rsidR="0065275F" w:rsidRPr="007D6D04" w:rsidRDefault="0065275F" w:rsidP="004C31C4">
            <w:pPr>
              <w:pStyle w:val="TableTextLeft"/>
            </w:pPr>
            <w:r w:rsidRPr="007D6D04">
              <w:rPr>
                <w:rFonts w:asciiTheme="minorHAnsi" w:hAnsiTheme="minorHAnsi"/>
              </w:rPr>
              <w:t xml:space="preserve">Education program for cyclists, pedestrians, vehicles to understand each other and encourage sharing. </w:t>
            </w:r>
          </w:p>
        </w:tc>
      </w:tr>
      <w:tr w:rsidR="0065275F" w:rsidRPr="007D6D04" w14:paraId="6C7AEC89" w14:textId="77777777" w:rsidTr="0065275F">
        <w:tc>
          <w:tcPr>
            <w:tcW w:w="1177" w:type="pct"/>
            <w:vMerge/>
          </w:tcPr>
          <w:p w14:paraId="216EDD89" w14:textId="77777777" w:rsidR="0065275F" w:rsidRPr="007D6D04" w:rsidRDefault="0065275F" w:rsidP="004C31C4">
            <w:pPr>
              <w:pStyle w:val="TableTextLeft"/>
            </w:pPr>
          </w:p>
        </w:tc>
        <w:tc>
          <w:tcPr>
            <w:tcW w:w="943" w:type="pct"/>
            <w:vMerge/>
          </w:tcPr>
          <w:p w14:paraId="3535975A" w14:textId="77777777" w:rsidR="0065275F" w:rsidRPr="007D6D04" w:rsidRDefault="0065275F" w:rsidP="004C31C4">
            <w:pPr>
              <w:pStyle w:val="TableTextLeft"/>
            </w:pPr>
          </w:p>
        </w:tc>
        <w:tc>
          <w:tcPr>
            <w:tcW w:w="2880" w:type="pct"/>
          </w:tcPr>
          <w:p w14:paraId="63FC3594" w14:textId="77777777" w:rsidR="0065275F" w:rsidRPr="007D6D04" w:rsidRDefault="0065275F" w:rsidP="004C31C4">
            <w:pPr>
              <w:pStyle w:val="TableTextLeft"/>
            </w:pPr>
            <w:r w:rsidRPr="007D6D04">
              <w:rPr>
                <w:rFonts w:asciiTheme="minorHAnsi" w:hAnsiTheme="minorHAnsi"/>
              </w:rPr>
              <w:t xml:space="preserve">Education for all road users </w:t>
            </w:r>
          </w:p>
        </w:tc>
      </w:tr>
      <w:tr w:rsidR="0065275F" w:rsidRPr="007D6D04" w14:paraId="72565EA3" w14:textId="77777777" w:rsidTr="0065275F">
        <w:tc>
          <w:tcPr>
            <w:tcW w:w="1177" w:type="pct"/>
            <w:vMerge/>
          </w:tcPr>
          <w:p w14:paraId="42D1263A" w14:textId="77777777" w:rsidR="0065275F" w:rsidRPr="007D6D04" w:rsidRDefault="0065275F" w:rsidP="004C31C4">
            <w:pPr>
              <w:pStyle w:val="TableTextLeft"/>
            </w:pPr>
          </w:p>
        </w:tc>
        <w:tc>
          <w:tcPr>
            <w:tcW w:w="943" w:type="pct"/>
            <w:vMerge w:val="restart"/>
          </w:tcPr>
          <w:p w14:paraId="6CB44C9E" w14:textId="77777777" w:rsidR="0065275F" w:rsidRPr="007D6D04" w:rsidRDefault="0065275F" w:rsidP="004C31C4">
            <w:pPr>
              <w:pStyle w:val="TableTextLeft"/>
            </w:pPr>
            <w:r w:rsidRPr="007D6D04">
              <w:rPr>
                <w:rFonts w:asciiTheme="minorHAnsi" w:hAnsiTheme="minorHAnsi"/>
              </w:rPr>
              <w:t>Education, Promotion and Communication</w:t>
            </w:r>
          </w:p>
        </w:tc>
        <w:tc>
          <w:tcPr>
            <w:tcW w:w="2880" w:type="pct"/>
          </w:tcPr>
          <w:p w14:paraId="5BEC4986" w14:textId="77777777" w:rsidR="0065275F" w:rsidRPr="007D6D04" w:rsidRDefault="0065275F" w:rsidP="004C31C4">
            <w:pPr>
              <w:pStyle w:val="TableTextLeft"/>
            </w:pPr>
            <w:r w:rsidRPr="007D6D04">
              <w:rPr>
                <w:rFonts w:asciiTheme="minorHAnsi" w:hAnsiTheme="minorHAnsi"/>
              </w:rPr>
              <w:t xml:space="preserve">Better road awareness to motorists </w:t>
            </w:r>
          </w:p>
        </w:tc>
      </w:tr>
      <w:tr w:rsidR="0065275F" w:rsidRPr="007D6D04" w14:paraId="62B54A84" w14:textId="77777777" w:rsidTr="0065275F">
        <w:tc>
          <w:tcPr>
            <w:tcW w:w="1177" w:type="pct"/>
            <w:vMerge/>
          </w:tcPr>
          <w:p w14:paraId="76797F2F" w14:textId="77777777" w:rsidR="0065275F" w:rsidRPr="007D6D04" w:rsidRDefault="0065275F" w:rsidP="004C31C4">
            <w:pPr>
              <w:pStyle w:val="TableTextLeft"/>
            </w:pPr>
          </w:p>
        </w:tc>
        <w:tc>
          <w:tcPr>
            <w:tcW w:w="943" w:type="pct"/>
            <w:vMerge/>
          </w:tcPr>
          <w:p w14:paraId="2E11248A" w14:textId="77777777" w:rsidR="0065275F" w:rsidRPr="007D6D04" w:rsidRDefault="0065275F" w:rsidP="004C31C4">
            <w:pPr>
              <w:pStyle w:val="TableTextLeft"/>
            </w:pPr>
          </w:p>
        </w:tc>
        <w:tc>
          <w:tcPr>
            <w:tcW w:w="2880" w:type="pct"/>
          </w:tcPr>
          <w:p w14:paraId="62B37C5A" w14:textId="77777777" w:rsidR="0065275F" w:rsidRPr="007D6D04" w:rsidRDefault="0065275F" w:rsidP="004C31C4">
            <w:pPr>
              <w:pStyle w:val="TableTextLeft"/>
            </w:pPr>
            <w:r w:rsidRPr="007D6D04">
              <w:rPr>
                <w:rFonts w:asciiTheme="minorHAnsi" w:hAnsiTheme="minorHAnsi"/>
              </w:rPr>
              <w:t xml:space="preserve">Reminders for people to restrain dogs </w:t>
            </w:r>
          </w:p>
        </w:tc>
      </w:tr>
      <w:tr w:rsidR="0065275F" w:rsidRPr="007D6D04" w14:paraId="0176C249" w14:textId="77777777" w:rsidTr="0065275F">
        <w:tc>
          <w:tcPr>
            <w:tcW w:w="1177" w:type="pct"/>
            <w:vMerge/>
          </w:tcPr>
          <w:p w14:paraId="5FF899E5" w14:textId="77777777" w:rsidR="0065275F" w:rsidRPr="007D6D04" w:rsidRDefault="0065275F" w:rsidP="004C31C4">
            <w:pPr>
              <w:pStyle w:val="TableTextLeft"/>
            </w:pPr>
          </w:p>
        </w:tc>
        <w:tc>
          <w:tcPr>
            <w:tcW w:w="943" w:type="pct"/>
            <w:vMerge/>
          </w:tcPr>
          <w:p w14:paraId="5F34CE44" w14:textId="77777777" w:rsidR="0065275F" w:rsidRPr="007D6D04" w:rsidRDefault="0065275F" w:rsidP="004C31C4">
            <w:pPr>
              <w:pStyle w:val="TableTextLeft"/>
            </w:pPr>
          </w:p>
        </w:tc>
        <w:tc>
          <w:tcPr>
            <w:tcW w:w="2880" w:type="pct"/>
          </w:tcPr>
          <w:p w14:paraId="07D9EC03" w14:textId="77777777" w:rsidR="0065275F" w:rsidRPr="007D6D04" w:rsidRDefault="0065275F" w:rsidP="004C31C4">
            <w:pPr>
              <w:pStyle w:val="TableTextLeft"/>
            </w:pPr>
            <w:r w:rsidRPr="007D6D04">
              <w:rPr>
                <w:rFonts w:asciiTheme="minorHAnsi" w:hAnsiTheme="minorHAnsi"/>
              </w:rPr>
              <w:t xml:space="preserve">Increased community awareness on cyclists - we're not evil! </w:t>
            </w:r>
          </w:p>
        </w:tc>
      </w:tr>
      <w:tr w:rsidR="0065275F" w:rsidRPr="007D6D04" w14:paraId="080E2051" w14:textId="77777777" w:rsidTr="0065275F">
        <w:tc>
          <w:tcPr>
            <w:tcW w:w="1177" w:type="pct"/>
            <w:vMerge/>
          </w:tcPr>
          <w:p w14:paraId="44082557" w14:textId="77777777" w:rsidR="0065275F" w:rsidRPr="007D6D04" w:rsidRDefault="0065275F" w:rsidP="004C31C4">
            <w:pPr>
              <w:pStyle w:val="TableTextLeft"/>
            </w:pPr>
          </w:p>
        </w:tc>
        <w:tc>
          <w:tcPr>
            <w:tcW w:w="943" w:type="pct"/>
            <w:vMerge/>
          </w:tcPr>
          <w:p w14:paraId="078D44A4" w14:textId="77777777" w:rsidR="0065275F" w:rsidRPr="007D6D04" w:rsidRDefault="0065275F" w:rsidP="004C31C4">
            <w:pPr>
              <w:pStyle w:val="TableTextLeft"/>
            </w:pPr>
          </w:p>
        </w:tc>
        <w:tc>
          <w:tcPr>
            <w:tcW w:w="2880" w:type="pct"/>
          </w:tcPr>
          <w:p w14:paraId="518EF1D6" w14:textId="77777777" w:rsidR="0065275F" w:rsidRPr="007D6D04" w:rsidRDefault="0065275F" w:rsidP="004C31C4">
            <w:pPr>
              <w:pStyle w:val="TableTextLeft"/>
            </w:pPr>
            <w:r w:rsidRPr="007D6D04">
              <w:rPr>
                <w:rFonts w:asciiTheme="minorHAnsi" w:hAnsiTheme="minorHAnsi"/>
              </w:rPr>
              <w:t xml:space="preserve">One metre maters </w:t>
            </w:r>
          </w:p>
        </w:tc>
      </w:tr>
      <w:tr w:rsidR="0065275F" w:rsidRPr="007D6D04" w14:paraId="6BDDB0C0" w14:textId="77777777" w:rsidTr="0065275F">
        <w:tc>
          <w:tcPr>
            <w:tcW w:w="1177" w:type="pct"/>
            <w:vMerge/>
          </w:tcPr>
          <w:p w14:paraId="20FA8A16" w14:textId="77777777" w:rsidR="0065275F" w:rsidRPr="007D6D04" w:rsidRDefault="0065275F" w:rsidP="004C31C4">
            <w:pPr>
              <w:pStyle w:val="TableTextLeft"/>
            </w:pPr>
          </w:p>
        </w:tc>
        <w:tc>
          <w:tcPr>
            <w:tcW w:w="943" w:type="pct"/>
            <w:vMerge/>
          </w:tcPr>
          <w:p w14:paraId="46902C7B" w14:textId="77777777" w:rsidR="0065275F" w:rsidRPr="007D6D04" w:rsidRDefault="0065275F" w:rsidP="004C31C4">
            <w:pPr>
              <w:pStyle w:val="TableTextLeft"/>
            </w:pPr>
          </w:p>
        </w:tc>
        <w:tc>
          <w:tcPr>
            <w:tcW w:w="2880" w:type="pct"/>
          </w:tcPr>
          <w:p w14:paraId="24075742" w14:textId="77777777" w:rsidR="0065275F" w:rsidRPr="007D6D04" w:rsidRDefault="0065275F" w:rsidP="004C31C4">
            <w:pPr>
              <w:pStyle w:val="TableTextLeft"/>
            </w:pPr>
            <w:r w:rsidRPr="007D6D04">
              <w:rPr>
                <w:rFonts w:asciiTheme="minorHAnsi" w:hAnsiTheme="minorHAnsi"/>
              </w:rPr>
              <w:t xml:space="preserve">Identified major cycling routes </w:t>
            </w:r>
          </w:p>
        </w:tc>
      </w:tr>
      <w:tr w:rsidR="0065275F" w:rsidRPr="007D6D04" w14:paraId="1995A595" w14:textId="77777777" w:rsidTr="0065275F">
        <w:tc>
          <w:tcPr>
            <w:tcW w:w="1177" w:type="pct"/>
            <w:vMerge/>
          </w:tcPr>
          <w:p w14:paraId="32D294E9" w14:textId="77777777" w:rsidR="0065275F" w:rsidRPr="007D6D04" w:rsidRDefault="0065275F" w:rsidP="004C31C4">
            <w:pPr>
              <w:pStyle w:val="TableTextLeft"/>
            </w:pPr>
          </w:p>
        </w:tc>
        <w:tc>
          <w:tcPr>
            <w:tcW w:w="943" w:type="pct"/>
            <w:vMerge/>
          </w:tcPr>
          <w:p w14:paraId="53A77C7F" w14:textId="77777777" w:rsidR="0065275F" w:rsidRPr="007D6D04" w:rsidRDefault="0065275F" w:rsidP="004C31C4">
            <w:pPr>
              <w:pStyle w:val="TableTextLeft"/>
            </w:pPr>
          </w:p>
        </w:tc>
        <w:tc>
          <w:tcPr>
            <w:tcW w:w="2880" w:type="pct"/>
          </w:tcPr>
          <w:p w14:paraId="5B5FE369" w14:textId="77777777" w:rsidR="0065275F" w:rsidRPr="007D6D04" w:rsidRDefault="0065275F" w:rsidP="004C31C4">
            <w:pPr>
              <w:pStyle w:val="TableTextLeft"/>
            </w:pPr>
            <w:r w:rsidRPr="007D6D04">
              <w:rPr>
                <w:rFonts w:asciiTheme="minorHAnsi" w:hAnsiTheme="minorHAnsi"/>
              </w:rPr>
              <w:t xml:space="preserve">More awareness for all road users. </w:t>
            </w:r>
          </w:p>
        </w:tc>
      </w:tr>
      <w:tr w:rsidR="0065275F" w:rsidRPr="007D6D04" w14:paraId="229C9AC2" w14:textId="77777777" w:rsidTr="0065275F">
        <w:tc>
          <w:tcPr>
            <w:tcW w:w="1177" w:type="pct"/>
            <w:vMerge/>
          </w:tcPr>
          <w:p w14:paraId="1CFE04E5" w14:textId="77777777" w:rsidR="0065275F" w:rsidRPr="007D6D04" w:rsidRDefault="0065275F" w:rsidP="004C31C4">
            <w:pPr>
              <w:pStyle w:val="TableTextLeft"/>
            </w:pPr>
          </w:p>
        </w:tc>
        <w:tc>
          <w:tcPr>
            <w:tcW w:w="943" w:type="pct"/>
            <w:vMerge/>
          </w:tcPr>
          <w:p w14:paraId="580E8EC5" w14:textId="77777777" w:rsidR="0065275F" w:rsidRPr="007D6D04" w:rsidRDefault="0065275F" w:rsidP="004C31C4">
            <w:pPr>
              <w:pStyle w:val="TableTextLeft"/>
            </w:pPr>
          </w:p>
        </w:tc>
        <w:tc>
          <w:tcPr>
            <w:tcW w:w="2880" w:type="pct"/>
          </w:tcPr>
          <w:p w14:paraId="418803A4" w14:textId="77777777" w:rsidR="0065275F" w:rsidRPr="007D6D04" w:rsidRDefault="0065275F" w:rsidP="004C31C4">
            <w:pPr>
              <w:pStyle w:val="TableTextLeft"/>
            </w:pPr>
            <w:r w:rsidRPr="007D6D04">
              <w:rPr>
                <w:rFonts w:asciiTheme="minorHAnsi" w:hAnsiTheme="minorHAnsi"/>
              </w:rPr>
              <w:t xml:space="preserve">Leadership by our elected councillors on changing attitudes and sharing our roads. </w:t>
            </w:r>
          </w:p>
        </w:tc>
      </w:tr>
      <w:tr w:rsidR="0065275F" w:rsidRPr="007D6D04" w14:paraId="2EBB2838" w14:textId="77777777" w:rsidTr="0065275F">
        <w:tc>
          <w:tcPr>
            <w:tcW w:w="1177" w:type="pct"/>
            <w:vMerge/>
          </w:tcPr>
          <w:p w14:paraId="6CE9CD28" w14:textId="77777777" w:rsidR="0065275F" w:rsidRPr="007D6D04" w:rsidRDefault="0065275F" w:rsidP="004C31C4">
            <w:pPr>
              <w:pStyle w:val="TableTextLeft"/>
            </w:pPr>
          </w:p>
        </w:tc>
        <w:tc>
          <w:tcPr>
            <w:tcW w:w="943" w:type="pct"/>
          </w:tcPr>
          <w:p w14:paraId="607058B6" w14:textId="77777777" w:rsidR="0065275F" w:rsidRPr="007D6D04" w:rsidRDefault="0065275F" w:rsidP="004C31C4">
            <w:pPr>
              <w:pStyle w:val="TableTextLeft"/>
            </w:pPr>
            <w:r w:rsidRPr="007D6D04">
              <w:rPr>
                <w:rFonts w:asciiTheme="minorHAnsi" w:hAnsiTheme="minorHAnsi"/>
              </w:rPr>
              <w:t>Enforcement</w:t>
            </w:r>
          </w:p>
        </w:tc>
        <w:tc>
          <w:tcPr>
            <w:tcW w:w="2880" w:type="pct"/>
          </w:tcPr>
          <w:p w14:paraId="51082E95" w14:textId="77777777" w:rsidR="0065275F" w:rsidRPr="007D6D04" w:rsidRDefault="0065275F" w:rsidP="004C31C4">
            <w:pPr>
              <w:pStyle w:val="TableTextLeft"/>
            </w:pPr>
            <w:r w:rsidRPr="007D6D04">
              <w:rPr>
                <w:rFonts w:asciiTheme="minorHAnsi" w:hAnsiTheme="minorHAnsi"/>
              </w:rPr>
              <w:t xml:space="preserve">Enforcing bike lanes are NOT for parking </w:t>
            </w:r>
          </w:p>
        </w:tc>
      </w:tr>
      <w:tr w:rsidR="0065275F" w:rsidRPr="007D6D04" w14:paraId="42FCBE48" w14:textId="77777777" w:rsidTr="0065275F">
        <w:tc>
          <w:tcPr>
            <w:tcW w:w="1177" w:type="pct"/>
            <w:vMerge/>
          </w:tcPr>
          <w:p w14:paraId="5D02B89F" w14:textId="77777777" w:rsidR="0065275F" w:rsidRPr="007D6D04" w:rsidRDefault="0065275F" w:rsidP="004C31C4">
            <w:pPr>
              <w:pStyle w:val="TableTextLeft"/>
            </w:pPr>
          </w:p>
        </w:tc>
        <w:tc>
          <w:tcPr>
            <w:tcW w:w="943" w:type="pct"/>
            <w:vMerge w:val="restart"/>
          </w:tcPr>
          <w:p w14:paraId="4C718227" w14:textId="77777777" w:rsidR="0065275F" w:rsidRPr="007D6D04" w:rsidRDefault="0065275F" w:rsidP="004C31C4">
            <w:pPr>
              <w:pStyle w:val="TableTextLeft"/>
            </w:pPr>
            <w:r w:rsidRPr="007D6D04">
              <w:rPr>
                <w:rFonts w:asciiTheme="minorHAnsi" w:hAnsiTheme="minorHAnsi"/>
              </w:rPr>
              <w:t>General comment</w:t>
            </w:r>
          </w:p>
        </w:tc>
        <w:tc>
          <w:tcPr>
            <w:tcW w:w="2880" w:type="pct"/>
          </w:tcPr>
          <w:p w14:paraId="399AFC91" w14:textId="77777777" w:rsidR="0065275F" w:rsidRPr="007D6D04" w:rsidRDefault="0065275F" w:rsidP="004C31C4">
            <w:pPr>
              <w:pStyle w:val="TableTextLeft"/>
            </w:pPr>
            <w:r w:rsidRPr="007D6D04">
              <w:rPr>
                <w:rFonts w:asciiTheme="minorHAnsi" w:hAnsiTheme="minorHAnsi"/>
              </w:rPr>
              <w:t xml:space="preserve">All of the above choices appear important, but some don't affect my travel routes personally. </w:t>
            </w:r>
          </w:p>
        </w:tc>
      </w:tr>
      <w:tr w:rsidR="0065275F" w:rsidRPr="007D6D04" w14:paraId="02026F94" w14:textId="77777777" w:rsidTr="0065275F">
        <w:tc>
          <w:tcPr>
            <w:tcW w:w="1177" w:type="pct"/>
            <w:vMerge/>
          </w:tcPr>
          <w:p w14:paraId="751CA473" w14:textId="77777777" w:rsidR="0065275F" w:rsidRPr="007D6D04" w:rsidRDefault="0065275F" w:rsidP="004C31C4">
            <w:pPr>
              <w:pStyle w:val="TableTextLeft"/>
            </w:pPr>
          </w:p>
        </w:tc>
        <w:tc>
          <w:tcPr>
            <w:tcW w:w="943" w:type="pct"/>
            <w:vMerge/>
          </w:tcPr>
          <w:p w14:paraId="66DDB6E0" w14:textId="77777777" w:rsidR="0065275F" w:rsidRPr="007D6D04" w:rsidRDefault="0065275F" w:rsidP="004C31C4">
            <w:pPr>
              <w:pStyle w:val="TableTextLeft"/>
            </w:pPr>
          </w:p>
        </w:tc>
        <w:tc>
          <w:tcPr>
            <w:tcW w:w="2880" w:type="pct"/>
          </w:tcPr>
          <w:p w14:paraId="62BDAD2E" w14:textId="77777777" w:rsidR="0065275F" w:rsidRPr="007D6D04" w:rsidRDefault="0065275F" w:rsidP="004C31C4">
            <w:pPr>
              <w:pStyle w:val="TableTextLeft"/>
            </w:pPr>
            <w:r w:rsidRPr="007D6D04">
              <w:rPr>
                <w:rFonts w:asciiTheme="minorHAnsi" w:hAnsiTheme="minorHAnsi"/>
              </w:rPr>
              <w:t xml:space="preserve">Too many to list its ridiculous! </w:t>
            </w:r>
          </w:p>
        </w:tc>
      </w:tr>
      <w:tr w:rsidR="0065275F" w:rsidRPr="007D6D04" w14:paraId="57299F71" w14:textId="77777777" w:rsidTr="0065275F">
        <w:tc>
          <w:tcPr>
            <w:tcW w:w="1177" w:type="pct"/>
            <w:vMerge/>
          </w:tcPr>
          <w:p w14:paraId="327F4301" w14:textId="77777777" w:rsidR="0065275F" w:rsidRPr="007D6D04" w:rsidRDefault="0065275F" w:rsidP="004C31C4">
            <w:pPr>
              <w:pStyle w:val="TableTextLeft"/>
            </w:pPr>
          </w:p>
        </w:tc>
        <w:tc>
          <w:tcPr>
            <w:tcW w:w="943" w:type="pct"/>
            <w:vMerge/>
          </w:tcPr>
          <w:p w14:paraId="573A46B8" w14:textId="77777777" w:rsidR="0065275F" w:rsidRPr="007D6D04" w:rsidRDefault="0065275F" w:rsidP="004C31C4">
            <w:pPr>
              <w:pStyle w:val="TableTextLeft"/>
            </w:pPr>
          </w:p>
        </w:tc>
        <w:tc>
          <w:tcPr>
            <w:tcW w:w="2880" w:type="pct"/>
          </w:tcPr>
          <w:p w14:paraId="71B7EB04" w14:textId="77777777" w:rsidR="0065275F" w:rsidRPr="007D6D04" w:rsidRDefault="0065275F" w:rsidP="004C31C4">
            <w:pPr>
              <w:pStyle w:val="TableTextLeft"/>
            </w:pPr>
            <w:r w:rsidRPr="007D6D04">
              <w:rPr>
                <w:rFonts w:asciiTheme="minorHAnsi" w:hAnsiTheme="minorHAnsi"/>
              </w:rPr>
              <w:t xml:space="preserve">Good for health </w:t>
            </w:r>
          </w:p>
        </w:tc>
      </w:tr>
      <w:tr w:rsidR="0065275F" w:rsidRPr="007D6D04" w14:paraId="22A0C9E4" w14:textId="77777777" w:rsidTr="0065275F">
        <w:tc>
          <w:tcPr>
            <w:tcW w:w="1177" w:type="pct"/>
            <w:vMerge/>
          </w:tcPr>
          <w:p w14:paraId="72D68538" w14:textId="77777777" w:rsidR="0065275F" w:rsidRPr="007D6D04" w:rsidRDefault="0065275F" w:rsidP="004C31C4">
            <w:pPr>
              <w:pStyle w:val="TableTextLeft"/>
            </w:pPr>
          </w:p>
        </w:tc>
        <w:tc>
          <w:tcPr>
            <w:tcW w:w="943" w:type="pct"/>
            <w:vMerge/>
          </w:tcPr>
          <w:p w14:paraId="2AC1A703" w14:textId="77777777" w:rsidR="0065275F" w:rsidRPr="007D6D04" w:rsidRDefault="0065275F" w:rsidP="004C31C4">
            <w:pPr>
              <w:pStyle w:val="TableTextLeft"/>
            </w:pPr>
          </w:p>
        </w:tc>
        <w:tc>
          <w:tcPr>
            <w:tcW w:w="2880" w:type="pct"/>
          </w:tcPr>
          <w:p w14:paraId="6230E6B2" w14:textId="77777777" w:rsidR="0065275F" w:rsidRPr="007D6D04" w:rsidRDefault="0065275F" w:rsidP="004C31C4">
            <w:pPr>
              <w:pStyle w:val="TableTextLeft"/>
            </w:pPr>
            <w:r w:rsidRPr="007D6D04">
              <w:rPr>
                <w:rFonts w:asciiTheme="minorHAnsi" w:hAnsiTheme="minorHAnsi"/>
              </w:rPr>
              <w:t xml:space="preserve">Allow bikes to be placed on a rack at the front of a bus, same as in Ottawa, Canada. </w:t>
            </w:r>
          </w:p>
        </w:tc>
      </w:tr>
      <w:tr w:rsidR="0065275F" w:rsidRPr="007D6D04" w14:paraId="2961999E" w14:textId="77777777" w:rsidTr="0065275F">
        <w:tc>
          <w:tcPr>
            <w:tcW w:w="1177" w:type="pct"/>
            <w:vMerge/>
          </w:tcPr>
          <w:p w14:paraId="0D6DF49E" w14:textId="77777777" w:rsidR="0065275F" w:rsidRPr="007D6D04" w:rsidRDefault="0065275F" w:rsidP="004C31C4">
            <w:pPr>
              <w:pStyle w:val="TableTextLeft"/>
            </w:pPr>
          </w:p>
        </w:tc>
        <w:tc>
          <w:tcPr>
            <w:tcW w:w="943" w:type="pct"/>
            <w:vMerge/>
          </w:tcPr>
          <w:p w14:paraId="4E4DFB22" w14:textId="77777777" w:rsidR="0065275F" w:rsidRPr="007D6D04" w:rsidRDefault="0065275F" w:rsidP="004C31C4">
            <w:pPr>
              <w:pStyle w:val="TableTextLeft"/>
            </w:pPr>
          </w:p>
        </w:tc>
        <w:tc>
          <w:tcPr>
            <w:tcW w:w="2880" w:type="pct"/>
          </w:tcPr>
          <w:p w14:paraId="20A827DD" w14:textId="77777777" w:rsidR="0065275F" w:rsidRPr="007D6D04" w:rsidRDefault="0065275F" w:rsidP="004C31C4">
            <w:pPr>
              <w:pStyle w:val="TableTextLeft"/>
            </w:pPr>
            <w:r w:rsidRPr="007D6D04">
              <w:rPr>
                <w:rFonts w:asciiTheme="minorHAnsi" w:hAnsiTheme="minorHAnsi"/>
              </w:rPr>
              <w:t xml:space="preserve">An off-road cycle race and training venue. I.E. criterium track </w:t>
            </w:r>
          </w:p>
        </w:tc>
      </w:tr>
      <w:tr w:rsidR="0065275F" w:rsidRPr="007D6D04" w14:paraId="012DD253" w14:textId="77777777" w:rsidTr="0065275F">
        <w:tc>
          <w:tcPr>
            <w:tcW w:w="1177" w:type="pct"/>
            <w:vMerge/>
          </w:tcPr>
          <w:p w14:paraId="204F0BC1" w14:textId="77777777" w:rsidR="0065275F" w:rsidRPr="007D6D04" w:rsidRDefault="0065275F" w:rsidP="004C31C4">
            <w:pPr>
              <w:pStyle w:val="TableTextLeft"/>
            </w:pPr>
          </w:p>
        </w:tc>
        <w:tc>
          <w:tcPr>
            <w:tcW w:w="943" w:type="pct"/>
            <w:vMerge/>
          </w:tcPr>
          <w:p w14:paraId="1382BE49" w14:textId="77777777" w:rsidR="0065275F" w:rsidRPr="007D6D04" w:rsidRDefault="0065275F" w:rsidP="004C31C4">
            <w:pPr>
              <w:pStyle w:val="TableTextLeft"/>
            </w:pPr>
          </w:p>
        </w:tc>
        <w:tc>
          <w:tcPr>
            <w:tcW w:w="2880" w:type="pct"/>
          </w:tcPr>
          <w:p w14:paraId="19CAC1D3" w14:textId="77777777" w:rsidR="0065275F" w:rsidRPr="007D6D04" w:rsidRDefault="0065275F" w:rsidP="004C31C4">
            <w:pPr>
              <w:pStyle w:val="TableTextLeft"/>
            </w:pPr>
            <w:r w:rsidRPr="007D6D04">
              <w:rPr>
                <w:rFonts w:asciiTheme="minorHAnsi" w:hAnsiTheme="minorHAnsi"/>
              </w:rPr>
              <w:t xml:space="preserve">Bike racks on buses. </w:t>
            </w:r>
          </w:p>
        </w:tc>
      </w:tr>
      <w:tr w:rsidR="0065275F" w:rsidRPr="007D6D04" w14:paraId="7E13E723" w14:textId="77777777" w:rsidTr="0065275F">
        <w:tc>
          <w:tcPr>
            <w:tcW w:w="1177" w:type="pct"/>
            <w:vMerge/>
          </w:tcPr>
          <w:p w14:paraId="55EA660F" w14:textId="77777777" w:rsidR="0065275F" w:rsidRPr="007D6D04" w:rsidRDefault="0065275F" w:rsidP="004C31C4">
            <w:pPr>
              <w:pStyle w:val="TableTextLeft"/>
            </w:pPr>
          </w:p>
        </w:tc>
        <w:tc>
          <w:tcPr>
            <w:tcW w:w="943" w:type="pct"/>
            <w:vMerge/>
          </w:tcPr>
          <w:p w14:paraId="1C5A383A" w14:textId="77777777" w:rsidR="0065275F" w:rsidRPr="007D6D04" w:rsidRDefault="0065275F" w:rsidP="004C31C4">
            <w:pPr>
              <w:pStyle w:val="TableTextLeft"/>
            </w:pPr>
          </w:p>
        </w:tc>
        <w:tc>
          <w:tcPr>
            <w:tcW w:w="2880" w:type="pct"/>
          </w:tcPr>
          <w:p w14:paraId="4C2BC1CA" w14:textId="77777777" w:rsidR="0065275F" w:rsidRPr="007D6D04" w:rsidRDefault="0065275F" w:rsidP="004C31C4">
            <w:pPr>
              <w:pStyle w:val="TableTextLeft"/>
            </w:pPr>
            <w:r w:rsidRPr="007D6D04">
              <w:rPr>
                <w:rFonts w:asciiTheme="minorHAnsi" w:hAnsiTheme="minorHAnsi"/>
              </w:rPr>
              <w:t xml:space="preserve">velodrome </w:t>
            </w:r>
          </w:p>
        </w:tc>
      </w:tr>
      <w:tr w:rsidR="0065275F" w:rsidRPr="007D6D04" w14:paraId="5797C1FD" w14:textId="77777777" w:rsidTr="0065275F">
        <w:tc>
          <w:tcPr>
            <w:tcW w:w="1177" w:type="pct"/>
            <w:vMerge/>
          </w:tcPr>
          <w:p w14:paraId="5C973887" w14:textId="77777777" w:rsidR="0065275F" w:rsidRPr="007D6D04" w:rsidRDefault="0065275F" w:rsidP="004C31C4">
            <w:pPr>
              <w:pStyle w:val="TableTextLeft"/>
            </w:pPr>
          </w:p>
        </w:tc>
        <w:tc>
          <w:tcPr>
            <w:tcW w:w="943" w:type="pct"/>
            <w:vMerge/>
          </w:tcPr>
          <w:p w14:paraId="306074FA" w14:textId="77777777" w:rsidR="0065275F" w:rsidRPr="007D6D04" w:rsidRDefault="0065275F" w:rsidP="004C31C4">
            <w:pPr>
              <w:pStyle w:val="TableTextLeft"/>
            </w:pPr>
          </w:p>
        </w:tc>
        <w:tc>
          <w:tcPr>
            <w:tcW w:w="2880" w:type="pct"/>
          </w:tcPr>
          <w:p w14:paraId="7F745DCD" w14:textId="77777777" w:rsidR="0065275F" w:rsidRPr="007D6D04" w:rsidRDefault="0065275F" w:rsidP="004C31C4">
            <w:pPr>
              <w:pStyle w:val="TableTextLeft"/>
            </w:pPr>
            <w:r w:rsidRPr="007D6D04">
              <w:rPr>
                <w:rFonts w:asciiTheme="minorHAnsi" w:hAnsiTheme="minorHAnsi"/>
              </w:rPr>
              <w:t xml:space="preserve">Bike hooks in trains - remove some seats (like standing in trams) </w:t>
            </w:r>
          </w:p>
        </w:tc>
      </w:tr>
      <w:tr w:rsidR="0065275F" w:rsidRPr="007D6D04" w14:paraId="6CFD8D84" w14:textId="77777777" w:rsidTr="0065275F">
        <w:tc>
          <w:tcPr>
            <w:tcW w:w="1177" w:type="pct"/>
            <w:vMerge/>
          </w:tcPr>
          <w:p w14:paraId="73F9DCED" w14:textId="77777777" w:rsidR="0065275F" w:rsidRPr="007D6D04" w:rsidRDefault="0065275F" w:rsidP="004C31C4">
            <w:pPr>
              <w:pStyle w:val="TableTextLeft"/>
            </w:pPr>
          </w:p>
        </w:tc>
        <w:tc>
          <w:tcPr>
            <w:tcW w:w="943" w:type="pct"/>
            <w:vMerge/>
          </w:tcPr>
          <w:p w14:paraId="539D5E04" w14:textId="77777777" w:rsidR="0065275F" w:rsidRPr="007D6D04" w:rsidRDefault="0065275F" w:rsidP="004C31C4">
            <w:pPr>
              <w:pStyle w:val="TableTextLeft"/>
            </w:pPr>
          </w:p>
        </w:tc>
        <w:tc>
          <w:tcPr>
            <w:tcW w:w="2880" w:type="pct"/>
          </w:tcPr>
          <w:p w14:paraId="572CAB46" w14:textId="77777777" w:rsidR="0065275F" w:rsidRPr="007D6D04" w:rsidRDefault="0065275F" w:rsidP="004C31C4">
            <w:pPr>
              <w:pStyle w:val="TableTextLeft"/>
            </w:pPr>
            <w:r w:rsidRPr="007D6D04">
              <w:rPr>
                <w:rFonts w:asciiTheme="minorHAnsi" w:hAnsiTheme="minorHAnsi"/>
              </w:rPr>
              <w:t xml:space="preserve">Cycling public transport options. </w:t>
            </w:r>
          </w:p>
        </w:tc>
      </w:tr>
      <w:tr w:rsidR="0065275F" w:rsidRPr="007D6D04" w14:paraId="4B19032D" w14:textId="77777777" w:rsidTr="0065275F">
        <w:tc>
          <w:tcPr>
            <w:tcW w:w="1177" w:type="pct"/>
            <w:vMerge/>
          </w:tcPr>
          <w:p w14:paraId="562B02BA" w14:textId="77777777" w:rsidR="0065275F" w:rsidRPr="007D6D04" w:rsidRDefault="0065275F" w:rsidP="004C31C4">
            <w:pPr>
              <w:pStyle w:val="TableTextLeft"/>
            </w:pPr>
          </w:p>
        </w:tc>
        <w:tc>
          <w:tcPr>
            <w:tcW w:w="943" w:type="pct"/>
            <w:vMerge/>
          </w:tcPr>
          <w:p w14:paraId="4B148A7D" w14:textId="77777777" w:rsidR="0065275F" w:rsidRPr="007D6D04" w:rsidRDefault="0065275F" w:rsidP="004C31C4">
            <w:pPr>
              <w:pStyle w:val="TableTextLeft"/>
            </w:pPr>
          </w:p>
        </w:tc>
        <w:tc>
          <w:tcPr>
            <w:tcW w:w="2880" w:type="pct"/>
          </w:tcPr>
          <w:p w14:paraId="6E11ACFB" w14:textId="77777777" w:rsidR="0065275F" w:rsidRPr="007D6D04" w:rsidRDefault="0065275F" w:rsidP="004C31C4">
            <w:pPr>
              <w:pStyle w:val="TableTextLeft"/>
            </w:pPr>
            <w:r w:rsidRPr="007D6D04">
              <w:rPr>
                <w:rFonts w:asciiTheme="minorHAnsi" w:hAnsiTheme="minorHAnsi"/>
              </w:rPr>
              <w:t xml:space="preserve">Save money </w:t>
            </w:r>
          </w:p>
        </w:tc>
      </w:tr>
      <w:tr w:rsidR="0065275F" w:rsidRPr="007D6D04" w14:paraId="55F3AE19" w14:textId="77777777" w:rsidTr="0065275F">
        <w:tc>
          <w:tcPr>
            <w:tcW w:w="1177" w:type="pct"/>
            <w:vMerge/>
          </w:tcPr>
          <w:p w14:paraId="199BC3F2" w14:textId="77777777" w:rsidR="0065275F" w:rsidRPr="007D6D04" w:rsidRDefault="0065275F" w:rsidP="004C31C4">
            <w:pPr>
              <w:pStyle w:val="TableTextLeft"/>
            </w:pPr>
          </w:p>
        </w:tc>
        <w:tc>
          <w:tcPr>
            <w:tcW w:w="943" w:type="pct"/>
            <w:vMerge w:val="restart"/>
          </w:tcPr>
          <w:p w14:paraId="07B8D24A" w14:textId="77777777" w:rsidR="0065275F" w:rsidRPr="007D6D04" w:rsidRDefault="0065275F" w:rsidP="004C31C4">
            <w:pPr>
              <w:pStyle w:val="TableTextLeft"/>
            </w:pPr>
            <w:r w:rsidRPr="007D6D04">
              <w:rPr>
                <w:rFonts w:asciiTheme="minorHAnsi" w:hAnsiTheme="minorHAnsi"/>
              </w:rPr>
              <w:t>Infrastructure</w:t>
            </w:r>
          </w:p>
        </w:tc>
        <w:tc>
          <w:tcPr>
            <w:tcW w:w="2880" w:type="pct"/>
          </w:tcPr>
          <w:p w14:paraId="58681D46" w14:textId="77777777" w:rsidR="0065275F" w:rsidRPr="007D6D04" w:rsidRDefault="0065275F" w:rsidP="004C31C4">
            <w:pPr>
              <w:pStyle w:val="TableTextLeft"/>
            </w:pPr>
            <w:r w:rsidRPr="007D6D04">
              <w:rPr>
                <w:rFonts w:asciiTheme="minorHAnsi" w:hAnsiTheme="minorHAnsi"/>
              </w:rPr>
              <w:t xml:space="preserve">A velodrome in Wyndham </w:t>
            </w:r>
          </w:p>
        </w:tc>
      </w:tr>
      <w:tr w:rsidR="0065275F" w:rsidRPr="007D6D04" w14:paraId="08C4DAFE" w14:textId="77777777" w:rsidTr="0065275F">
        <w:tc>
          <w:tcPr>
            <w:tcW w:w="1177" w:type="pct"/>
            <w:vMerge/>
          </w:tcPr>
          <w:p w14:paraId="006AC988" w14:textId="77777777" w:rsidR="0065275F" w:rsidRPr="007D6D04" w:rsidRDefault="0065275F" w:rsidP="004C31C4">
            <w:pPr>
              <w:pStyle w:val="TableTextLeft"/>
            </w:pPr>
          </w:p>
        </w:tc>
        <w:tc>
          <w:tcPr>
            <w:tcW w:w="943" w:type="pct"/>
            <w:vMerge/>
          </w:tcPr>
          <w:p w14:paraId="1BC20EB8" w14:textId="77777777" w:rsidR="0065275F" w:rsidRPr="007D6D04" w:rsidRDefault="0065275F" w:rsidP="004C31C4">
            <w:pPr>
              <w:pStyle w:val="TableTextLeft"/>
            </w:pPr>
          </w:p>
        </w:tc>
        <w:tc>
          <w:tcPr>
            <w:tcW w:w="2880" w:type="pct"/>
          </w:tcPr>
          <w:p w14:paraId="7EBB780A" w14:textId="77777777" w:rsidR="0065275F" w:rsidRPr="007D6D04" w:rsidRDefault="0065275F" w:rsidP="004C31C4">
            <w:pPr>
              <w:pStyle w:val="TableTextLeft"/>
            </w:pPr>
            <w:r w:rsidRPr="007D6D04">
              <w:rPr>
                <w:rFonts w:asciiTheme="minorHAnsi" w:hAnsiTheme="minorHAnsi"/>
              </w:rPr>
              <w:t xml:space="preserve">More bike lanes around Wyndham </w:t>
            </w:r>
          </w:p>
        </w:tc>
      </w:tr>
      <w:tr w:rsidR="0065275F" w:rsidRPr="007D6D04" w14:paraId="53ABA482" w14:textId="77777777" w:rsidTr="0065275F">
        <w:tc>
          <w:tcPr>
            <w:tcW w:w="1177" w:type="pct"/>
            <w:vMerge/>
          </w:tcPr>
          <w:p w14:paraId="0311F275" w14:textId="77777777" w:rsidR="0065275F" w:rsidRPr="007D6D04" w:rsidRDefault="0065275F" w:rsidP="004C31C4">
            <w:pPr>
              <w:pStyle w:val="TableTextLeft"/>
            </w:pPr>
          </w:p>
        </w:tc>
        <w:tc>
          <w:tcPr>
            <w:tcW w:w="943" w:type="pct"/>
            <w:vMerge/>
          </w:tcPr>
          <w:p w14:paraId="628F1E1C" w14:textId="77777777" w:rsidR="0065275F" w:rsidRPr="007D6D04" w:rsidRDefault="0065275F" w:rsidP="004C31C4">
            <w:pPr>
              <w:pStyle w:val="TableTextLeft"/>
            </w:pPr>
          </w:p>
        </w:tc>
        <w:tc>
          <w:tcPr>
            <w:tcW w:w="2880" w:type="pct"/>
          </w:tcPr>
          <w:p w14:paraId="27830D70"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Would like roads with divided bike path </w:t>
            </w:r>
          </w:p>
        </w:tc>
      </w:tr>
      <w:tr w:rsidR="0065275F" w:rsidRPr="007D6D04" w14:paraId="67289DED" w14:textId="77777777" w:rsidTr="0065275F">
        <w:tc>
          <w:tcPr>
            <w:tcW w:w="1177" w:type="pct"/>
            <w:vMerge/>
          </w:tcPr>
          <w:p w14:paraId="7AD2F44D" w14:textId="77777777" w:rsidR="0065275F" w:rsidRPr="007D6D04" w:rsidRDefault="0065275F" w:rsidP="004C31C4">
            <w:pPr>
              <w:pStyle w:val="TableTextLeft"/>
              <w:rPr>
                <w:rFonts w:cstheme="minorHAnsi"/>
              </w:rPr>
            </w:pPr>
          </w:p>
        </w:tc>
        <w:tc>
          <w:tcPr>
            <w:tcW w:w="943" w:type="pct"/>
            <w:vMerge/>
          </w:tcPr>
          <w:p w14:paraId="09F32F74" w14:textId="77777777" w:rsidR="0065275F" w:rsidRPr="007D6D04" w:rsidRDefault="0065275F" w:rsidP="004C31C4">
            <w:pPr>
              <w:pStyle w:val="TableTextLeft"/>
              <w:rPr>
                <w:rFonts w:cstheme="minorHAnsi"/>
              </w:rPr>
            </w:pPr>
          </w:p>
        </w:tc>
        <w:tc>
          <w:tcPr>
            <w:tcW w:w="2880" w:type="pct"/>
          </w:tcPr>
          <w:p w14:paraId="517023D2"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Bike paths and lanes to be included on all road improvements that lead into the industrial areas so that people can safely ride to work. </w:t>
            </w:r>
          </w:p>
        </w:tc>
      </w:tr>
      <w:tr w:rsidR="0065275F" w:rsidRPr="007D6D04" w14:paraId="7DC10949" w14:textId="77777777" w:rsidTr="0065275F">
        <w:tc>
          <w:tcPr>
            <w:tcW w:w="1177" w:type="pct"/>
            <w:vMerge/>
          </w:tcPr>
          <w:p w14:paraId="1C3F69B6" w14:textId="77777777" w:rsidR="0065275F" w:rsidRPr="007D6D04" w:rsidRDefault="0065275F" w:rsidP="004C31C4">
            <w:pPr>
              <w:pStyle w:val="TableTextLeft"/>
              <w:rPr>
                <w:rFonts w:cstheme="minorHAnsi"/>
              </w:rPr>
            </w:pPr>
          </w:p>
        </w:tc>
        <w:tc>
          <w:tcPr>
            <w:tcW w:w="943" w:type="pct"/>
            <w:vMerge/>
          </w:tcPr>
          <w:p w14:paraId="47C73213" w14:textId="77777777" w:rsidR="0065275F" w:rsidRPr="007D6D04" w:rsidRDefault="0065275F" w:rsidP="004C31C4">
            <w:pPr>
              <w:pStyle w:val="TableTextLeft"/>
              <w:rPr>
                <w:rFonts w:cstheme="minorHAnsi"/>
              </w:rPr>
            </w:pPr>
          </w:p>
        </w:tc>
        <w:tc>
          <w:tcPr>
            <w:tcW w:w="2880" w:type="pct"/>
          </w:tcPr>
          <w:p w14:paraId="3FD8DD44"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Make cycling a commuting option by connecting the suburbs to stations with safe riding options. </w:t>
            </w:r>
          </w:p>
        </w:tc>
      </w:tr>
      <w:tr w:rsidR="0065275F" w:rsidRPr="007D6D04" w14:paraId="4EDC3F7E" w14:textId="77777777" w:rsidTr="0065275F">
        <w:tc>
          <w:tcPr>
            <w:tcW w:w="1177" w:type="pct"/>
            <w:vMerge/>
          </w:tcPr>
          <w:p w14:paraId="718E2CBA" w14:textId="77777777" w:rsidR="0065275F" w:rsidRPr="007D6D04" w:rsidRDefault="0065275F" w:rsidP="004C31C4">
            <w:pPr>
              <w:pStyle w:val="TableTextLeft"/>
              <w:rPr>
                <w:rFonts w:cstheme="minorHAnsi"/>
              </w:rPr>
            </w:pPr>
          </w:p>
        </w:tc>
        <w:tc>
          <w:tcPr>
            <w:tcW w:w="943" w:type="pct"/>
            <w:vMerge/>
          </w:tcPr>
          <w:p w14:paraId="7656DB78" w14:textId="77777777" w:rsidR="0065275F" w:rsidRPr="007D6D04" w:rsidRDefault="0065275F" w:rsidP="004C31C4">
            <w:pPr>
              <w:pStyle w:val="TableTextLeft"/>
              <w:rPr>
                <w:rFonts w:cstheme="minorHAnsi"/>
              </w:rPr>
            </w:pPr>
          </w:p>
        </w:tc>
        <w:tc>
          <w:tcPr>
            <w:tcW w:w="2880" w:type="pct"/>
          </w:tcPr>
          <w:p w14:paraId="7D2E8D31"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Every new road or remaking to have bike infrastructure </w:t>
            </w:r>
          </w:p>
        </w:tc>
      </w:tr>
      <w:tr w:rsidR="0065275F" w:rsidRPr="007D6D04" w14:paraId="1634CFE5" w14:textId="77777777" w:rsidTr="0065275F">
        <w:tc>
          <w:tcPr>
            <w:tcW w:w="1177" w:type="pct"/>
            <w:vMerge/>
          </w:tcPr>
          <w:p w14:paraId="727CA1E8" w14:textId="77777777" w:rsidR="0065275F" w:rsidRPr="007D6D04" w:rsidRDefault="0065275F" w:rsidP="004C31C4">
            <w:pPr>
              <w:pStyle w:val="TableTextLeft"/>
              <w:rPr>
                <w:rFonts w:cstheme="minorHAnsi"/>
              </w:rPr>
            </w:pPr>
          </w:p>
        </w:tc>
        <w:tc>
          <w:tcPr>
            <w:tcW w:w="943" w:type="pct"/>
            <w:vMerge/>
          </w:tcPr>
          <w:p w14:paraId="325C3905" w14:textId="77777777" w:rsidR="0065275F" w:rsidRPr="007D6D04" w:rsidRDefault="0065275F" w:rsidP="004C31C4">
            <w:pPr>
              <w:pStyle w:val="TableTextLeft"/>
              <w:rPr>
                <w:rFonts w:cstheme="minorHAnsi"/>
              </w:rPr>
            </w:pPr>
          </w:p>
        </w:tc>
        <w:tc>
          <w:tcPr>
            <w:tcW w:w="2880" w:type="pct"/>
          </w:tcPr>
          <w:p w14:paraId="1704327C"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No off-road improvement </w:t>
            </w:r>
          </w:p>
        </w:tc>
      </w:tr>
      <w:tr w:rsidR="0065275F" w:rsidRPr="007D6D04" w14:paraId="11FCF666" w14:textId="77777777" w:rsidTr="0065275F">
        <w:tc>
          <w:tcPr>
            <w:tcW w:w="1177" w:type="pct"/>
            <w:vMerge/>
          </w:tcPr>
          <w:p w14:paraId="031838A5" w14:textId="77777777" w:rsidR="0065275F" w:rsidRPr="007D6D04" w:rsidRDefault="0065275F" w:rsidP="004C31C4">
            <w:pPr>
              <w:pStyle w:val="TableTextLeft"/>
              <w:rPr>
                <w:rFonts w:cstheme="minorHAnsi"/>
              </w:rPr>
            </w:pPr>
          </w:p>
        </w:tc>
        <w:tc>
          <w:tcPr>
            <w:tcW w:w="943" w:type="pct"/>
            <w:vMerge/>
          </w:tcPr>
          <w:p w14:paraId="5341CB1C" w14:textId="77777777" w:rsidR="0065275F" w:rsidRPr="007D6D04" w:rsidRDefault="0065275F" w:rsidP="004C31C4">
            <w:pPr>
              <w:pStyle w:val="TableTextLeft"/>
              <w:rPr>
                <w:rFonts w:cstheme="minorHAnsi"/>
              </w:rPr>
            </w:pPr>
          </w:p>
        </w:tc>
        <w:tc>
          <w:tcPr>
            <w:tcW w:w="2880" w:type="pct"/>
          </w:tcPr>
          <w:p w14:paraId="1E19E1B8"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Improved conditions for cyclists at intersections </w:t>
            </w:r>
          </w:p>
        </w:tc>
      </w:tr>
      <w:tr w:rsidR="0065275F" w:rsidRPr="007D6D04" w14:paraId="35A3DCC6" w14:textId="77777777" w:rsidTr="0065275F">
        <w:tc>
          <w:tcPr>
            <w:tcW w:w="1177" w:type="pct"/>
            <w:vMerge/>
          </w:tcPr>
          <w:p w14:paraId="30857488" w14:textId="77777777" w:rsidR="0065275F" w:rsidRPr="007D6D04" w:rsidRDefault="0065275F" w:rsidP="004C31C4">
            <w:pPr>
              <w:pStyle w:val="TableTextLeft"/>
              <w:rPr>
                <w:rFonts w:cstheme="minorHAnsi"/>
              </w:rPr>
            </w:pPr>
          </w:p>
        </w:tc>
        <w:tc>
          <w:tcPr>
            <w:tcW w:w="943" w:type="pct"/>
            <w:vMerge/>
          </w:tcPr>
          <w:p w14:paraId="0AD45835" w14:textId="77777777" w:rsidR="0065275F" w:rsidRPr="007D6D04" w:rsidRDefault="0065275F" w:rsidP="004C31C4">
            <w:pPr>
              <w:pStyle w:val="TableTextLeft"/>
              <w:rPr>
                <w:rFonts w:cstheme="minorHAnsi"/>
              </w:rPr>
            </w:pPr>
          </w:p>
        </w:tc>
        <w:tc>
          <w:tcPr>
            <w:tcW w:w="2880" w:type="pct"/>
          </w:tcPr>
          <w:p w14:paraId="0F4891B8"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A couple of on-road bike lanes that loop around Wyndham about 50km or so in length </w:t>
            </w:r>
          </w:p>
        </w:tc>
      </w:tr>
      <w:tr w:rsidR="0065275F" w:rsidRPr="007D6D04" w14:paraId="47042F2C" w14:textId="77777777" w:rsidTr="0065275F">
        <w:tc>
          <w:tcPr>
            <w:tcW w:w="1177" w:type="pct"/>
            <w:vMerge/>
          </w:tcPr>
          <w:p w14:paraId="6A595598" w14:textId="77777777" w:rsidR="0065275F" w:rsidRPr="007D6D04" w:rsidRDefault="0065275F" w:rsidP="004C31C4">
            <w:pPr>
              <w:pStyle w:val="TableTextLeft"/>
              <w:rPr>
                <w:rFonts w:cstheme="minorHAnsi"/>
              </w:rPr>
            </w:pPr>
          </w:p>
        </w:tc>
        <w:tc>
          <w:tcPr>
            <w:tcW w:w="943" w:type="pct"/>
            <w:vMerge/>
          </w:tcPr>
          <w:p w14:paraId="003594DE" w14:textId="77777777" w:rsidR="0065275F" w:rsidRPr="007D6D04" w:rsidRDefault="0065275F" w:rsidP="004C31C4">
            <w:pPr>
              <w:pStyle w:val="TableTextLeft"/>
              <w:rPr>
                <w:rFonts w:cstheme="minorHAnsi"/>
              </w:rPr>
            </w:pPr>
          </w:p>
        </w:tc>
        <w:tc>
          <w:tcPr>
            <w:tcW w:w="2880" w:type="pct"/>
          </w:tcPr>
          <w:p w14:paraId="229CCAAA"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A bypass through Docklands that separates pedestrians and bikes </w:t>
            </w:r>
          </w:p>
        </w:tc>
      </w:tr>
      <w:tr w:rsidR="0065275F" w:rsidRPr="007D6D04" w14:paraId="740D8C84" w14:textId="77777777" w:rsidTr="0065275F">
        <w:tc>
          <w:tcPr>
            <w:tcW w:w="1177" w:type="pct"/>
            <w:vMerge/>
          </w:tcPr>
          <w:p w14:paraId="069296CF" w14:textId="77777777" w:rsidR="0065275F" w:rsidRPr="007D6D04" w:rsidRDefault="0065275F" w:rsidP="004C31C4">
            <w:pPr>
              <w:pStyle w:val="TableTextLeft"/>
              <w:rPr>
                <w:rFonts w:cstheme="minorHAnsi"/>
              </w:rPr>
            </w:pPr>
          </w:p>
        </w:tc>
        <w:tc>
          <w:tcPr>
            <w:tcW w:w="943" w:type="pct"/>
            <w:vMerge/>
          </w:tcPr>
          <w:p w14:paraId="40B04549" w14:textId="77777777" w:rsidR="0065275F" w:rsidRPr="007D6D04" w:rsidRDefault="0065275F" w:rsidP="004C31C4">
            <w:pPr>
              <w:pStyle w:val="TableTextLeft"/>
              <w:rPr>
                <w:rFonts w:cstheme="minorHAnsi"/>
              </w:rPr>
            </w:pPr>
          </w:p>
        </w:tc>
        <w:tc>
          <w:tcPr>
            <w:tcW w:w="2880" w:type="pct"/>
          </w:tcPr>
          <w:p w14:paraId="455EE34D"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Bike paths along rail lines to ease access to stations </w:t>
            </w:r>
          </w:p>
        </w:tc>
      </w:tr>
      <w:tr w:rsidR="0065275F" w:rsidRPr="007D6D04" w14:paraId="557FCA35" w14:textId="77777777" w:rsidTr="0065275F">
        <w:tc>
          <w:tcPr>
            <w:tcW w:w="1177" w:type="pct"/>
            <w:vMerge/>
          </w:tcPr>
          <w:p w14:paraId="46D499E4" w14:textId="77777777" w:rsidR="0065275F" w:rsidRPr="007D6D04" w:rsidRDefault="0065275F" w:rsidP="004C31C4">
            <w:pPr>
              <w:pStyle w:val="TableTextLeft"/>
              <w:rPr>
                <w:rFonts w:cstheme="minorHAnsi"/>
              </w:rPr>
            </w:pPr>
          </w:p>
        </w:tc>
        <w:tc>
          <w:tcPr>
            <w:tcW w:w="943" w:type="pct"/>
            <w:vMerge/>
          </w:tcPr>
          <w:p w14:paraId="65209612" w14:textId="77777777" w:rsidR="0065275F" w:rsidRPr="007D6D04" w:rsidRDefault="0065275F" w:rsidP="004C31C4">
            <w:pPr>
              <w:pStyle w:val="TableTextLeft"/>
              <w:rPr>
                <w:rFonts w:cstheme="minorHAnsi"/>
              </w:rPr>
            </w:pPr>
          </w:p>
        </w:tc>
        <w:tc>
          <w:tcPr>
            <w:tcW w:w="2880" w:type="pct"/>
          </w:tcPr>
          <w:p w14:paraId="2E2A0D01"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Bike paths and lanes to be included on all road improvements that lead into the industrial areas so that people can safely ride to work. </w:t>
            </w:r>
          </w:p>
        </w:tc>
      </w:tr>
      <w:tr w:rsidR="0065275F" w:rsidRPr="007D6D04" w14:paraId="193B9AAD" w14:textId="77777777" w:rsidTr="0065275F">
        <w:tc>
          <w:tcPr>
            <w:tcW w:w="1177" w:type="pct"/>
            <w:vMerge/>
          </w:tcPr>
          <w:p w14:paraId="227D2E98" w14:textId="77777777" w:rsidR="0065275F" w:rsidRPr="007D6D04" w:rsidRDefault="0065275F" w:rsidP="004C31C4">
            <w:pPr>
              <w:pStyle w:val="TableTextLeft"/>
              <w:rPr>
                <w:rFonts w:cstheme="minorHAnsi"/>
              </w:rPr>
            </w:pPr>
          </w:p>
        </w:tc>
        <w:tc>
          <w:tcPr>
            <w:tcW w:w="943" w:type="pct"/>
            <w:vMerge/>
          </w:tcPr>
          <w:p w14:paraId="377140CE" w14:textId="77777777" w:rsidR="0065275F" w:rsidRPr="007D6D04" w:rsidRDefault="0065275F" w:rsidP="004C31C4">
            <w:pPr>
              <w:pStyle w:val="TableTextLeft"/>
              <w:rPr>
                <w:rFonts w:cstheme="minorHAnsi"/>
              </w:rPr>
            </w:pPr>
          </w:p>
        </w:tc>
        <w:tc>
          <w:tcPr>
            <w:tcW w:w="2880" w:type="pct"/>
          </w:tcPr>
          <w:p w14:paraId="0ECFF289"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Safe bicycle passage through major roundabouts with intense traffic volumes </w:t>
            </w:r>
          </w:p>
        </w:tc>
      </w:tr>
      <w:tr w:rsidR="0065275F" w:rsidRPr="007D6D04" w14:paraId="3F3792E7" w14:textId="77777777" w:rsidTr="0065275F">
        <w:tc>
          <w:tcPr>
            <w:tcW w:w="1177" w:type="pct"/>
            <w:vMerge/>
          </w:tcPr>
          <w:p w14:paraId="1EA98E5B" w14:textId="77777777" w:rsidR="0065275F" w:rsidRPr="007D6D04" w:rsidRDefault="0065275F" w:rsidP="004C31C4">
            <w:pPr>
              <w:pStyle w:val="TableTextLeft"/>
              <w:rPr>
                <w:rFonts w:cstheme="minorHAnsi"/>
              </w:rPr>
            </w:pPr>
          </w:p>
        </w:tc>
        <w:tc>
          <w:tcPr>
            <w:tcW w:w="943" w:type="pct"/>
            <w:vMerge/>
          </w:tcPr>
          <w:p w14:paraId="69C6F2AD" w14:textId="77777777" w:rsidR="0065275F" w:rsidRPr="007D6D04" w:rsidRDefault="0065275F" w:rsidP="004C31C4">
            <w:pPr>
              <w:pStyle w:val="TableTextLeft"/>
              <w:rPr>
                <w:rFonts w:cstheme="minorHAnsi"/>
              </w:rPr>
            </w:pPr>
          </w:p>
        </w:tc>
        <w:tc>
          <w:tcPr>
            <w:tcW w:w="2880" w:type="pct"/>
          </w:tcPr>
          <w:p w14:paraId="1058CAD7"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Bike paths and lanes to be included on all road improvements that lead into the industrial areas so that people can safely ride to work. </w:t>
            </w:r>
          </w:p>
        </w:tc>
      </w:tr>
      <w:tr w:rsidR="0065275F" w:rsidRPr="007D6D04" w14:paraId="6C1BBA01" w14:textId="77777777" w:rsidTr="0065275F">
        <w:tc>
          <w:tcPr>
            <w:tcW w:w="1177" w:type="pct"/>
            <w:vMerge/>
          </w:tcPr>
          <w:p w14:paraId="520B85CD" w14:textId="77777777" w:rsidR="0065275F" w:rsidRPr="007D6D04" w:rsidRDefault="0065275F" w:rsidP="004C31C4">
            <w:pPr>
              <w:pStyle w:val="TableTextLeft"/>
              <w:rPr>
                <w:rFonts w:cstheme="minorHAnsi"/>
              </w:rPr>
            </w:pPr>
          </w:p>
        </w:tc>
        <w:tc>
          <w:tcPr>
            <w:tcW w:w="943" w:type="pct"/>
            <w:vMerge/>
          </w:tcPr>
          <w:p w14:paraId="1F18FA2B" w14:textId="77777777" w:rsidR="0065275F" w:rsidRPr="007D6D04" w:rsidRDefault="0065275F" w:rsidP="004C31C4">
            <w:pPr>
              <w:pStyle w:val="TableTextLeft"/>
              <w:rPr>
                <w:rFonts w:cstheme="minorHAnsi"/>
              </w:rPr>
            </w:pPr>
          </w:p>
        </w:tc>
        <w:tc>
          <w:tcPr>
            <w:tcW w:w="2880" w:type="pct"/>
          </w:tcPr>
          <w:p w14:paraId="1C41FE4B"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Bike lanes </w:t>
            </w:r>
          </w:p>
        </w:tc>
      </w:tr>
      <w:tr w:rsidR="0065275F" w:rsidRPr="007D6D04" w14:paraId="2841776E" w14:textId="77777777" w:rsidTr="0065275F">
        <w:tc>
          <w:tcPr>
            <w:tcW w:w="1177" w:type="pct"/>
            <w:vMerge/>
          </w:tcPr>
          <w:p w14:paraId="7EBBAA8D" w14:textId="77777777" w:rsidR="0065275F" w:rsidRPr="007D6D04" w:rsidRDefault="0065275F" w:rsidP="004C31C4">
            <w:pPr>
              <w:pStyle w:val="TableTextLeft"/>
              <w:rPr>
                <w:rFonts w:cstheme="minorHAnsi"/>
              </w:rPr>
            </w:pPr>
          </w:p>
        </w:tc>
        <w:tc>
          <w:tcPr>
            <w:tcW w:w="943" w:type="pct"/>
            <w:vMerge/>
          </w:tcPr>
          <w:p w14:paraId="008ADC89" w14:textId="77777777" w:rsidR="0065275F" w:rsidRPr="007D6D04" w:rsidRDefault="0065275F" w:rsidP="004C31C4">
            <w:pPr>
              <w:pStyle w:val="TableTextLeft"/>
              <w:rPr>
                <w:rFonts w:cstheme="minorHAnsi"/>
              </w:rPr>
            </w:pPr>
          </w:p>
        </w:tc>
        <w:tc>
          <w:tcPr>
            <w:tcW w:w="2880" w:type="pct"/>
          </w:tcPr>
          <w:p w14:paraId="6A3B2A3D"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Better on road infrastructure </w:t>
            </w:r>
          </w:p>
        </w:tc>
      </w:tr>
      <w:tr w:rsidR="0065275F" w:rsidRPr="007D6D04" w14:paraId="71C65ADA" w14:textId="77777777" w:rsidTr="0065275F">
        <w:tc>
          <w:tcPr>
            <w:tcW w:w="1177" w:type="pct"/>
            <w:vMerge/>
          </w:tcPr>
          <w:p w14:paraId="728F8C4D" w14:textId="77777777" w:rsidR="0065275F" w:rsidRPr="007D6D04" w:rsidRDefault="0065275F" w:rsidP="004C31C4">
            <w:pPr>
              <w:pStyle w:val="TableTextLeft"/>
              <w:rPr>
                <w:rFonts w:cstheme="minorHAnsi"/>
              </w:rPr>
            </w:pPr>
          </w:p>
        </w:tc>
        <w:tc>
          <w:tcPr>
            <w:tcW w:w="943" w:type="pct"/>
            <w:vMerge/>
          </w:tcPr>
          <w:p w14:paraId="080661E8" w14:textId="77777777" w:rsidR="0065275F" w:rsidRPr="007D6D04" w:rsidRDefault="0065275F" w:rsidP="004C31C4">
            <w:pPr>
              <w:pStyle w:val="TableTextLeft"/>
              <w:rPr>
                <w:rFonts w:cstheme="minorHAnsi"/>
              </w:rPr>
            </w:pPr>
          </w:p>
        </w:tc>
        <w:tc>
          <w:tcPr>
            <w:tcW w:w="2880" w:type="pct"/>
          </w:tcPr>
          <w:p w14:paraId="77E6C58A"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Dedicated bike paths wherever possible </w:t>
            </w:r>
          </w:p>
        </w:tc>
      </w:tr>
      <w:tr w:rsidR="0065275F" w:rsidRPr="007D6D04" w14:paraId="1D15DB7B" w14:textId="77777777" w:rsidTr="0065275F">
        <w:tc>
          <w:tcPr>
            <w:tcW w:w="1177" w:type="pct"/>
            <w:vMerge/>
          </w:tcPr>
          <w:p w14:paraId="619840A0" w14:textId="77777777" w:rsidR="0065275F" w:rsidRPr="007D6D04" w:rsidRDefault="0065275F" w:rsidP="004C31C4">
            <w:pPr>
              <w:pStyle w:val="TableTextLeft"/>
              <w:rPr>
                <w:rFonts w:cstheme="minorHAnsi"/>
              </w:rPr>
            </w:pPr>
          </w:p>
        </w:tc>
        <w:tc>
          <w:tcPr>
            <w:tcW w:w="943" w:type="pct"/>
            <w:vMerge/>
          </w:tcPr>
          <w:p w14:paraId="28F41577" w14:textId="77777777" w:rsidR="0065275F" w:rsidRPr="007D6D04" w:rsidRDefault="0065275F" w:rsidP="004C31C4">
            <w:pPr>
              <w:pStyle w:val="TableTextLeft"/>
              <w:rPr>
                <w:rFonts w:cstheme="minorHAnsi"/>
              </w:rPr>
            </w:pPr>
          </w:p>
        </w:tc>
        <w:tc>
          <w:tcPr>
            <w:tcW w:w="2880" w:type="pct"/>
          </w:tcPr>
          <w:p w14:paraId="36E839D1"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Totally segregated lanes </w:t>
            </w:r>
          </w:p>
        </w:tc>
      </w:tr>
      <w:tr w:rsidR="0065275F" w:rsidRPr="007D6D04" w14:paraId="61878E97" w14:textId="77777777" w:rsidTr="0065275F">
        <w:tc>
          <w:tcPr>
            <w:tcW w:w="1177" w:type="pct"/>
            <w:vMerge/>
          </w:tcPr>
          <w:p w14:paraId="6A91CFBA" w14:textId="77777777" w:rsidR="0065275F" w:rsidRPr="007D6D04" w:rsidRDefault="0065275F" w:rsidP="004C31C4">
            <w:pPr>
              <w:pStyle w:val="TableTextLeft"/>
              <w:rPr>
                <w:rFonts w:cstheme="minorHAnsi"/>
              </w:rPr>
            </w:pPr>
          </w:p>
        </w:tc>
        <w:tc>
          <w:tcPr>
            <w:tcW w:w="943" w:type="pct"/>
            <w:vMerge/>
          </w:tcPr>
          <w:p w14:paraId="76DB0ECC" w14:textId="77777777" w:rsidR="0065275F" w:rsidRPr="007D6D04" w:rsidRDefault="0065275F" w:rsidP="004C31C4">
            <w:pPr>
              <w:pStyle w:val="TableTextLeft"/>
              <w:rPr>
                <w:rFonts w:cstheme="minorHAnsi"/>
              </w:rPr>
            </w:pPr>
          </w:p>
        </w:tc>
        <w:tc>
          <w:tcPr>
            <w:tcW w:w="2880" w:type="pct"/>
          </w:tcPr>
          <w:p w14:paraId="4CD3AE75"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wider bike paths in city areas </w:t>
            </w:r>
          </w:p>
        </w:tc>
      </w:tr>
      <w:tr w:rsidR="0065275F" w:rsidRPr="007D6D04" w14:paraId="7657CFD0" w14:textId="77777777" w:rsidTr="0065275F">
        <w:tc>
          <w:tcPr>
            <w:tcW w:w="1177" w:type="pct"/>
            <w:vMerge/>
          </w:tcPr>
          <w:p w14:paraId="28761FAF" w14:textId="77777777" w:rsidR="0065275F" w:rsidRPr="007D6D04" w:rsidRDefault="0065275F" w:rsidP="004C31C4">
            <w:pPr>
              <w:pStyle w:val="TableTextLeft"/>
              <w:rPr>
                <w:rFonts w:cstheme="minorHAnsi"/>
              </w:rPr>
            </w:pPr>
          </w:p>
        </w:tc>
        <w:tc>
          <w:tcPr>
            <w:tcW w:w="943" w:type="pct"/>
            <w:vMerge/>
          </w:tcPr>
          <w:p w14:paraId="56AA3478" w14:textId="77777777" w:rsidR="0065275F" w:rsidRPr="007D6D04" w:rsidRDefault="0065275F" w:rsidP="004C31C4">
            <w:pPr>
              <w:pStyle w:val="TableTextLeft"/>
              <w:rPr>
                <w:rFonts w:cstheme="minorHAnsi"/>
              </w:rPr>
            </w:pPr>
          </w:p>
        </w:tc>
        <w:tc>
          <w:tcPr>
            <w:tcW w:w="2880" w:type="pct"/>
          </w:tcPr>
          <w:p w14:paraId="5AABCCC3"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More bike lanes </w:t>
            </w:r>
          </w:p>
        </w:tc>
      </w:tr>
      <w:tr w:rsidR="0065275F" w:rsidRPr="007D6D04" w14:paraId="73248B13" w14:textId="77777777" w:rsidTr="0065275F">
        <w:tc>
          <w:tcPr>
            <w:tcW w:w="1177" w:type="pct"/>
            <w:vMerge/>
          </w:tcPr>
          <w:p w14:paraId="21CC6716" w14:textId="77777777" w:rsidR="0065275F" w:rsidRPr="007D6D04" w:rsidRDefault="0065275F" w:rsidP="004C31C4">
            <w:pPr>
              <w:pStyle w:val="TableTextLeft"/>
              <w:rPr>
                <w:rFonts w:cstheme="minorHAnsi"/>
              </w:rPr>
            </w:pPr>
          </w:p>
        </w:tc>
        <w:tc>
          <w:tcPr>
            <w:tcW w:w="943" w:type="pct"/>
            <w:vMerge/>
          </w:tcPr>
          <w:p w14:paraId="399B68AC" w14:textId="77777777" w:rsidR="0065275F" w:rsidRPr="007D6D04" w:rsidRDefault="0065275F" w:rsidP="004C31C4">
            <w:pPr>
              <w:pStyle w:val="TableTextLeft"/>
              <w:rPr>
                <w:rFonts w:cstheme="minorHAnsi"/>
              </w:rPr>
            </w:pPr>
          </w:p>
        </w:tc>
        <w:tc>
          <w:tcPr>
            <w:tcW w:w="2880" w:type="pct"/>
          </w:tcPr>
          <w:p w14:paraId="1A0B525F"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More cycle lanes on Wyndham roads </w:t>
            </w:r>
          </w:p>
        </w:tc>
      </w:tr>
      <w:tr w:rsidR="0065275F" w:rsidRPr="007D6D04" w14:paraId="10ECBF07" w14:textId="77777777" w:rsidTr="0065275F">
        <w:tc>
          <w:tcPr>
            <w:tcW w:w="1177" w:type="pct"/>
            <w:vMerge/>
          </w:tcPr>
          <w:p w14:paraId="5BF851CF" w14:textId="77777777" w:rsidR="0065275F" w:rsidRPr="007D6D04" w:rsidRDefault="0065275F" w:rsidP="004C31C4">
            <w:pPr>
              <w:pStyle w:val="TableTextLeft"/>
              <w:rPr>
                <w:rFonts w:cstheme="minorHAnsi"/>
              </w:rPr>
            </w:pPr>
          </w:p>
        </w:tc>
        <w:tc>
          <w:tcPr>
            <w:tcW w:w="943" w:type="pct"/>
            <w:vMerge/>
          </w:tcPr>
          <w:p w14:paraId="6067606B" w14:textId="77777777" w:rsidR="0065275F" w:rsidRPr="007D6D04" w:rsidRDefault="0065275F" w:rsidP="004C31C4">
            <w:pPr>
              <w:pStyle w:val="TableTextLeft"/>
              <w:rPr>
                <w:rFonts w:cstheme="minorHAnsi"/>
              </w:rPr>
            </w:pPr>
          </w:p>
        </w:tc>
        <w:tc>
          <w:tcPr>
            <w:tcW w:w="2880" w:type="pct"/>
          </w:tcPr>
          <w:p w14:paraId="78EACA20"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More bike lanes </w:t>
            </w:r>
          </w:p>
        </w:tc>
      </w:tr>
      <w:tr w:rsidR="0065275F" w:rsidRPr="007D6D04" w14:paraId="07BE72A2" w14:textId="77777777" w:rsidTr="0065275F">
        <w:tc>
          <w:tcPr>
            <w:tcW w:w="1177" w:type="pct"/>
            <w:vMerge/>
          </w:tcPr>
          <w:p w14:paraId="65691D19" w14:textId="77777777" w:rsidR="0065275F" w:rsidRPr="007D6D04" w:rsidRDefault="0065275F" w:rsidP="004C31C4">
            <w:pPr>
              <w:pStyle w:val="TableTextLeft"/>
              <w:rPr>
                <w:rFonts w:cstheme="minorHAnsi"/>
              </w:rPr>
            </w:pPr>
          </w:p>
        </w:tc>
        <w:tc>
          <w:tcPr>
            <w:tcW w:w="943" w:type="pct"/>
            <w:vMerge/>
          </w:tcPr>
          <w:p w14:paraId="0C8E32B5" w14:textId="77777777" w:rsidR="0065275F" w:rsidRPr="007D6D04" w:rsidRDefault="0065275F" w:rsidP="004C31C4">
            <w:pPr>
              <w:pStyle w:val="TableTextLeft"/>
              <w:rPr>
                <w:rFonts w:cstheme="minorHAnsi"/>
              </w:rPr>
            </w:pPr>
          </w:p>
        </w:tc>
        <w:tc>
          <w:tcPr>
            <w:tcW w:w="2880" w:type="pct"/>
          </w:tcPr>
          <w:p w14:paraId="463C0F70"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More bike lanes on roads </w:t>
            </w:r>
          </w:p>
        </w:tc>
      </w:tr>
      <w:tr w:rsidR="0065275F" w:rsidRPr="007D6D04" w14:paraId="70624C8F" w14:textId="77777777" w:rsidTr="0065275F">
        <w:tc>
          <w:tcPr>
            <w:tcW w:w="1177" w:type="pct"/>
            <w:vMerge/>
          </w:tcPr>
          <w:p w14:paraId="30406707" w14:textId="77777777" w:rsidR="0065275F" w:rsidRPr="007D6D04" w:rsidRDefault="0065275F" w:rsidP="004C31C4">
            <w:pPr>
              <w:pStyle w:val="TableTextLeft"/>
              <w:rPr>
                <w:rFonts w:cstheme="minorHAnsi"/>
              </w:rPr>
            </w:pPr>
          </w:p>
        </w:tc>
        <w:tc>
          <w:tcPr>
            <w:tcW w:w="943" w:type="pct"/>
            <w:vMerge/>
          </w:tcPr>
          <w:p w14:paraId="31BD3788" w14:textId="77777777" w:rsidR="0065275F" w:rsidRPr="007D6D04" w:rsidRDefault="0065275F" w:rsidP="004C31C4">
            <w:pPr>
              <w:pStyle w:val="TableTextLeft"/>
              <w:rPr>
                <w:rFonts w:cstheme="minorHAnsi"/>
              </w:rPr>
            </w:pPr>
          </w:p>
        </w:tc>
        <w:tc>
          <w:tcPr>
            <w:tcW w:w="2880" w:type="pct"/>
          </w:tcPr>
          <w:p w14:paraId="43083AE4"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Cycle Lanes everywhere </w:t>
            </w:r>
          </w:p>
        </w:tc>
      </w:tr>
      <w:tr w:rsidR="0065275F" w:rsidRPr="007D6D04" w14:paraId="4D3E9336" w14:textId="77777777" w:rsidTr="0065275F">
        <w:tc>
          <w:tcPr>
            <w:tcW w:w="1177" w:type="pct"/>
            <w:vMerge/>
          </w:tcPr>
          <w:p w14:paraId="061FEF68" w14:textId="77777777" w:rsidR="0065275F" w:rsidRPr="007D6D04" w:rsidRDefault="0065275F" w:rsidP="004C31C4">
            <w:pPr>
              <w:pStyle w:val="TableTextLeft"/>
              <w:rPr>
                <w:rFonts w:cstheme="minorHAnsi"/>
              </w:rPr>
            </w:pPr>
          </w:p>
        </w:tc>
        <w:tc>
          <w:tcPr>
            <w:tcW w:w="943" w:type="pct"/>
            <w:vMerge/>
          </w:tcPr>
          <w:p w14:paraId="12301A2A" w14:textId="77777777" w:rsidR="0065275F" w:rsidRPr="007D6D04" w:rsidRDefault="0065275F" w:rsidP="004C31C4">
            <w:pPr>
              <w:pStyle w:val="TableTextLeft"/>
              <w:rPr>
                <w:rFonts w:cstheme="minorHAnsi"/>
              </w:rPr>
            </w:pPr>
          </w:p>
        </w:tc>
        <w:tc>
          <w:tcPr>
            <w:tcW w:w="2880" w:type="pct"/>
          </w:tcPr>
          <w:p w14:paraId="5A686545"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Shoulders with bike lanes on upgraded roads so I'm not close to vehicles </w:t>
            </w:r>
          </w:p>
        </w:tc>
      </w:tr>
      <w:tr w:rsidR="0065275F" w:rsidRPr="007D6D04" w14:paraId="7979EB5F" w14:textId="77777777" w:rsidTr="0065275F">
        <w:tc>
          <w:tcPr>
            <w:tcW w:w="1177" w:type="pct"/>
            <w:vMerge/>
          </w:tcPr>
          <w:p w14:paraId="74A2603F" w14:textId="77777777" w:rsidR="0065275F" w:rsidRPr="007D6D04" w:rsidRDefault="0065275F" w:rsidP="004C31C4">
            <w:pPr>
              <w:pStyle w:val="TableTextLeft"/>
              <w:rPr>
                <w:rFonts w:cstheme="minorHAnsi"/>
              </w:rPr>
            </w:pPr>
          </w:p>
        </w:tc>
        <w:tc>
          <w:tcPr>
            <w:tcW w:w="943" w:type="pct"/>
            <w:vMerge/>
          </w:tcPr>
          <w:p w14:paraId="145344BB" w14:textId="77777777" w:rsidR="0065275F" w:rsidRPr="007D6D04" w:rsidRDefault="0065275F" w:rsidP="004C31C4">
            <w:pPr>
              <w:pStyle w:val="TableTextLeft"/>
              <w:rPr>
                <w:rFonts w:cstheme="minorHAnsi"/>
              </w:rPr>
            </w:pPr>
          </w:p>
        </w:tc>
        <w:tc>
          <w:tcPr>
            <w:tcW w:w="2880" w:type="pct"/>
          </w:tcPr>
          <w:p w14:paraId="59806684"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More good quality road surfaced bike lanes </w:t>
            </w:r>
          </w:p>
        </w:tc>
      </w:tr>
      <w:tr w:rsidR="0065275F" w:rsidRPr="007D6D04" w14:paraId="5F1A6918" w14:textId="77777777" w:rsidTr="0065275F">
        <w:tc>
          <w:tcPr>
            <w:tcW w:w="1177" w:type="pct"/>
            <w:vMerge/>
          </w:tcPr>
          <w:p w14:paraId="554793FF" w14:textId="77777777" w:rsidR="0065275F" w:rsidRPr="007D6D04" w:rsidRDefault="0065275F" w:rsidP="004C31C4">
            <w:pPr>
              <w:pStyle w:val="TableTextLeft"/>
              <w:rPr>
                <w:rFonts w:cstheme="minorHAnsi"/>
              </w:rPr>
            </w:pPr>
          </w:p>
        </w:tc>
        <w:tc>
          <w:tcPr>
            <w:tcW w:w="943" w:type="pct"/>
            <w:vMerge/>
          </w:tcPr>
          <w:p w14:paraId="36057A79" w14:textId="77777777" w:rsidR="0065275F" w:rsidRPr="007D6D04" w:rsidRDefault="0065275F" w:rsidP="004C31C4">
            <w:pPr>
              <w:pStyle w:val="TableTextLeft"/>
              <w:rPr>
                <w:rFonts w:cstheme="minorHAnsi"/>
              </w:rPr>
            </w:pPr>
          </w:p>
        </w:tc>
        <w:tc>
          <w:tcPr>
            <w:tcW w:w="2880" w:type="pct"/>
          </w:tcPr>
          <w:p w14:paraId="0B384FD3"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Short circuit mountain bike track </w:t>
            </w:r>
          </w:p>
        </w:tc>
      </w:tr>
      <w:tr w:rsidR="0065275F" w:rsidRPr="007D6D04" w14:paraId="2237C011" w14:textId="77777777" w:rsidTr="0065275F">
        <w:tc>
          <w:tcPr>
            <w:tcW w:w="1177" w:type="pct"/>
            <w:vMerge/>
          </w:tcPr>
          <w:p w14:paraId="133E9610" w14:textId="77777777" w:rsidR="0065275F" w:rsidRPr="007D6D04" w:rsidRDefault="0065275F" w:rsidP="004C31C4">
            <w:pPr>
              <w:pStyle w:val="TableTextLeft"/>
              <w:rPr>
                <w:rFonts w:cstheme="minorHAnsi"/>
              </w:rPr>
            </w:pPr>
          </w:p>
        </w:tc>
        <w:tc>
          <w:tcPr>
            <w:tcW w:w="943" w:type="pct"/>
            <w:vMerge/>
          </w:tcPr>
          <w:p w14:paraId="630F9D35" w14:textId="77777777" w:rsidR="0065275F" w:rsidRPr="007D6D04" w:rsidRDefault="0065275F" w:rsidP="004C31C4">
            <w:pPr>
              <w:pStyle w:val="TableTextLeft"/>
              <w:rPr>
                <w:rFonts w:cstheme="minorHAnsi"/>
              </w:rPr>
            </w:pPr>
          </w:p>
        </w:tc>
        <w:tc>
          <w:tcPr>
            <w:tcW w:w="2880" w:type="pct"/>
          </w:tcPr>
          <w:p w14:paraId="690ED956"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clear signs </w:t>
            </w:r>
          </w:p>
        </w:tc>
      </w:tr>
      <w:tr w:rsidR="0065275F" w:rsidRPr="007D6D04" w14:paraId="7C87FB4E" w14:textId="77777777" w:rsidTr="0065275F">
        <w:tc>
          <w:tcPr>
            <w:tcW w:w="1177" w:type="pct"/>
            <w:vMerge/>
          </w:tcPr>
          <w:p w14:paraId="4FD00E56" w14:textId="77777777" w:rsidR="0065275F" w:rsidRPr="007D6D04" w:rsidRDefault="0065275F" w:rsidP="004C31C4">
            <w:pPr>
              <w:pStyle w:val="TableTextLeft"/>
              <w:rPr>
                <w:rFonts w:cstheme="minorHAnsi"/>
              </w:rPr>
            </w:pPr>
          </w:p>
        </w:tc>
        <w:tc>
          <w:tcPr>
            <w:tcW w:w="943" w:type="pct"/>
            <w:vMerge/>
          </w:tcPr>
          <w:p w14:paraId="7BC2E1FD" w14:textId="77777777" w:rsidR="0065275F" w:rsidRPr="007D6D04" w:rsidRDefault="0065275F" w:rsidP="004C31C4">
            <w:pPr>
              <w:pStyle w:val="TableTextLeft"/>
              <w:rPr>
                <w:rFonts w:cstheme="minorHAnsi"/>
              </w:rPr>
            </w:pPr>
          </w:p>
        </w:tc>
        <w:tc>
          <w:tcPr>
            <w:tcW w:w="2880" w:type="pct"/>
          </w:tcPr>
          <w:p w14:paraId="7E64A490"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White lines and direction arrows </w:t>
            </w:r>
          </w:p>
        </w:tc>
      </w:tr>
      <w:tr w:rsidR="0065275F" w:rsidRPr="007D6D04" w14:paraId="50970908" w14:textId="77777777" w:rsidTr="0065275F">
        <w:tc>
          <w:tcPr>
            <w:tcW w:w="1177" w:type="pct"/>
            <w:vMerge/>
          </w:tcPr>
          <w:p w14:paraId="07C0CA1D" w14:textId="77777777" w:rsidR="0065275F" w:rsidRPr="007D6D04" w:rsidRDefault="0065275F" w:rsidP="004C31C4">
            <w:pPr>
              <w:pStyle w:val="TableTextLeft"/>
              <w:rPr>
                <w:rFonts w:cstheme="minorHAnsi"/>
              </w:rPr>
            </w:pPr>
          </w:p>
        </w:tc>
        <w:tc>
          <w:tcPr>
            <w:tcW w:w="943" w:type="pct"/>
            <w:vMerge/>
          </w:tcPr>
          <w:p w14:paraId="0A1667DF" w14:textId="77777777" w:rsidR="0065275F" w:rsidRPr="007D6D04" w:rsidRDefault="0065275F" w:rsidP="004C31C4">
            <w:pPr>
              <w:pStyle w:val="TableTextLeft"/>
              <w:rPr>
                <w:rFonts w:cstheme="minorHAnsi"/>
              </w:rPr>
            </w:pPr>
          </w:p>
        </w:tc>
        <w:tc>
          <w:tcPr>
            <w:tcW w:w="2880" w:type="pct"/>
          </w:tcPr>
          <w:p w14:paraId="189B855E"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Clear sign posting of shared paths. </w:t>
            </w:r>
          </w:p>
        </w:tc>
      </w:tr>
      <w:tr w:rsidR="0065275F" w:rsidRPr="007D6D04" w14:paraId="0141E0E5" w14:textId="77777777" w:rsidTr="0065275F">
        <w:tc>
          <w:tcPr>
            <w:tcW w:w="1177" w:type="pct"/>
            <w:vMerge/>
          </w:tcPr>
          <w:p w14:paraId="4D4257E4" w14:textId="77777777" w:rsidR="0065275F" w:rsidRPr="007D6D04" w:rsidRDefault="0065275F" w:rsidP="004C31C4">
            <w:pPr>
              <w:pStyle w:val="TableTextLeft"/>
              <w:rPr>
                <w:rFonts w:cstheme="minorHAnsi"/>
              </w:rPr>
            </w:pPr>
          </w:p>
        </w:tc>
        <w:tc>
          <w:tcPr>
            <w:tcW w:w="943" w:type="pct"/>
            <w:vMerge/>
          </w:tcPr>
          <w:p w14:paraId="05329375" w14:textId="77777777" w:rsidR="0065275F" w:rsidRPr="007D6D04" w:rsidRDefault="0065275F" w:rsidP="004C31C4">
            <w:pPr>
              <w:pStyle w:val="TableTextLeft"/>
              <w:rPr>
                <w:rFonts w:cstheme="minorHAnsi"/>
              </w:rPr>
            </w:pPr>
          </w:p>
        </w:tc>
        <w:tc>
          <w:tcPr>
            <w:tcW w:w="2880" w:type="pct"/>
          </w:tcPr>
          <w:p w14:paraId="004FA9E1" w14:textId="77777777" w:rsidR="0065275F" w:rsidRPr="007D6D04" w:rsidRDefault="0065275F" w:rsidP="004C31C4">
            <w:pPr>
              <w:pStyle w:val="TableTextLeft"/>
              <w:rPr>
                <w:rFonts w:cstheme="minorHAnsi"/>
              </w:rPr>
            </w:pPr>
            <w:r w:rsidRPr="007D6D04">
              <w:rPr>
                <w:rFonts w:asciiTheme="minorHAnsi" w:hAnsiTheme="minorHAnsi"/>
              </w:rPr>
              <w:t xml:space="preserve">Well lit at night </w:t>
            </w:r>
          </w:p>
        </w:tc>
      </w:tr>
      <w:tr w:rsidR="0065275F" w:rsidRPr="007D6D04" w14:paraId="2B91A85B" w14:textId="77777777" w:rsidTr="0065275F">
        <w:tc>
          <w:tcPr>
            <w:tcW w:w="1177" w:type="pct"/>
            <w:vMerge/>
          </w:tcPr>
          <w:p w14:paraId="575D6388" w14:textId="77777777" w:rsidR="0065275F" w:rsidRPr="007D6D04" w:rsidRDefault="0065275F" w:rsidP="004C31C4">
            <w:pPr>
              <w:pStyle w:val="TableTextLeft"/>
              <w:rPr>
                <w:rFonts w:cstheme="minorHAnsi"/>
              </w:rPr>
            </w:pPr>
          </w:p>
        </w:tc>
        <w:tc>
          <w:tcPr>
            <w:tcW w:w="943" w:type="pct"/>
            <w:vMerge/>
          </w:tcPr>
          <w:p w14:paraId="34C04BC0" w14:textId="77777777" w:rsidR="0065275F" w:rsidRPr="007D6D04" w:rsidRDefault="0065275F" w:rsidP="004C31C4">
            <w:pPr>
              <w:pStyle w:val="TableTextLeft"/>
              <w:rPr>
                <w:rFonts w:cstheme="minorHAnsi"/>
              </w:rPr>
            </w:pPr>
          </w:p>
        </w:tc>
        <w:tc>
          <w:tcPr>
            <w:tcW w:w="2880" w:type="pct"/>
          </w:tcPr>
          <w:p w14:paraId="5026E003" w14:textId="77777777" w:rsidR="0065275F" w:rsidRPr="007D6D04" w:rsidRDefault="0065275F" w:rsidP="004C31C4">
            <w:pPr>
              <w:pStyle w:val="TableTextLeft"/>
            </w:pPr>
            <w:r w:rsidRPr="007D6D04">
              <w:rPr>
                <w:rFonts w:asciiTheme="minorHAnsi" w:hAnsiTheme="minorHAnsi" w:cstheme="minorHAnsi"/>
              </w:rPr>
              <w:t xml:space="preserve">Paths and bike lanes to link up for a continues safe ride </w:t>
            </w:r>
          </w:p>
        </w:tc>
      </w:tr>
      <w:tr w:rsidR="0065275F" w:rsidRPr="007D6D04" w14:paraId="787DBE33" w14:textId="77777777" w:rsidTr="0065275F">
        <w:tc>
          <w:tcPr>
            <w:tcW w:w="1177" w:type="pct"/>
            <w:vMerge/>
          </w:tcPr>
          <w:p w14:paraId="0DF48068" w14:textId="77777777" w:rsidR="0065275F" w:rsidRPr="007D6D04" w:rsidRDefault="0065275F" w:rsidP="004C31C4">
            <w:pPr>
              <w:pStyle w:val="TableTextLeft"/>
              <w:rPr>
                <w:rFonts w:cstheme="minorHAnsi"/>
              </w:rPr>
            </w:pPr>
          </w:p>
        </w:tc>
        <w:tc>
          <w:tcPr>
            <w:tcW w:w="943" w:type="pct"/>
            <w:vMerge/>
          </w:tcPr>
          <w:p w14:paraId="77EEC4FC" w14:textId="77777777" w:rsidR="0065275F" w:rsidRPr="007D6D04" w:rsidRDefault="0065275F" w:rsidP="004C31C4">
            <w:pPr>
              <w:pStyle w:val="TableTextLeft"/>
              <w:rPr>
                <w:rFonts w:cstheme="minorHAnsi"/>
              </w:rPr>
            </w:pPr>
          </w:p>
        </w:tc>
        <w:tc>
          <w:tcPr>
            <w:tcW w:w="2880" w:type="pct"/>
          </w:tcPr>
          <w:p w14:paraId="1E07E206"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Bikes lanes through intersections on these key roads </w:t>
            </w:r>
          </w:p>
        </w:tc>
      </w:tr>
      <w:tr w:rsidR="0065275F" w:rsidRPr="007D6D04" w14:paraId="5CAAECD0" w14:textId="77777777" w:rsidTr="0065275F">
        <w:tc>
          <w:tcPr>
            <w:tcW w:w="1177" w:type="pct"/>
            <w:vMerge/>
          </w:tcPr>
          <w:p w14:paraId="0AF6A171" w14:textId="77777777" w:rsidR="0065275F" w:rsidRPr="007D6D04" w:rsidRDefault="0065275F" w:rsidP="004C31C4">
            <w:pPr>
              <w:pStyle w:val="TableTextLeft"/>
              <w:rPr>
                <w:rFonts w:cstheme="minorHAnsi"/>
              </w:rPr>
            </w:pPr>
          </w:p>
        </w:tc>
        <w:tc>
          <w:tcPr>
            <w:tcW w:w="943" w:type="pct"/>
            <w:vMerge/>
          </w:tcPr>
          <w:p w14:paraId="329C29B8" w14:textId="77777777" w:rsidR="0065275F" w:rsidRPr="007D6D04" w:rsidRDefault="0065275F" w:rsidP="004C31C4">
            <w:pPr>
              <w:pStyle w:val="TableTextLeft"/>
              <w:rPr>
                <w:rFonts w:cstheme="minorHAnsi"/>
              </w:rPr>
            </w:pPr>
          </w:p>
        </w:tc>
        <w:tc>
          <w:tcPr>
            <w:tcW w:w="2880" w:type="pct"/>
          </w:tcPr>
          <w:p w14:paraId="2BF93E21"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Bike lanes on main roads </w:t>
            </w:r>
          </w:p>
        </w:tc>
      </w:tr>
      <w:tr w:rsidR="0065275F" w:rsidRPr="007D6D04" w14:paraId="3D1D94D5" w14:textId="77777777" w:rsidTr="0065275F">
        <w:tc>
          <w:tcPr>
            <w:tcW w:w="1177" w:type="pct"/>
            <w:vMerge/>
          </w:tcPr>
          <w:p w14:paraId="244BC719" w14:textId="77777777" w:rsidR="0065275F" w:rsidRPr="007D6D04" w:rsidRDefault="0065275F" w:rsidP="004C31C4">
            <w:pPr>
              <w:pStyle w:val="TableTextLeft"/>
              <w:rPr>
                <w:rFonts w:cstheme="minorHAnsi"/>
              </w:rPr>
            </w:pPr>
          </w:p>
        </w:tc>
        <w:tc>
          <w:tcPr>
            <w:tcW w:w="943" w:type="pct"/>
            <w:vMerge/>
          </w:tcPr>
          <w:p w14:paraId="0A21D444" w14:textId="77777777" w:rsidR="0065275F" w:rsidRPr="007D6D04" w:rsidRDefault="0065275F" w:rsidP="004C31C4">
            <w:pPr>
              <w:pStyle w:val="TableTextLeft"/>
              <w:rPr>
                <w:rFonts w:cstheme="minorHAnsi"/>
              </w:rPr>
            </w:pPr>
          </w:p>
        </w:tc>
        <w:tc>
          <w:tcPr>
            <w:tcW w:w="2880" w:type="pct"/>
          </w:tcPr>
          <w:p w14:paraId="4ED8E16F"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Bike lanes along not so major roads </w:t>
            </w:r>
          </w:p>
        </w:tc>
      </w:tr>
      <w:tr w:rsidR="0065275F" w:rsidRPr="007D6D04" w14:paraId="597F7778" w14:textId="77777777" w:rsidTr="0065275F">
        <w:tc>
          <w:tcPr>
            <w:tcW w:w="1177" w:type="pct"/>
            <w:vMerge/>
          </w:tcPr>
          <w:p w14:paraId="32E38253" w14:textId="77777777" w:rsidR="0065275F" w:rsidRPr="007D6D04" w:rsidRDefault="0065275F" w:rsidP="004C31C4">
            <w:pPr>
              <w:pStyle w:val="TableTextLeft"/>
              <w:rPr>
                <w:rFonts w:cstheme="minorHAnsi"/>
              </w:rPr>
            </w:pPr>
          </w:p>
        </w:tc>
        <w:tc>
          <w:tcPr>
            <w:tcW w:w="943" w:type="pct"/>
            <w:vMerge/>
          </w:tcPr>
          <w:p w14:paraId="5D0B86EA" w14:textId="77777777" w:rsidR="0065275F" w:rsidRPr="007D6D04" w:rsidRDefault="0065275F" w:rsidP="004C31C4">
            <w:pPr>
              <w:pStyle w:val="TableTextLeft"/>
              <w:rPr>
                <w:rFonts w:cstheme="minorHAnsi"/>
              </w:rPr>
            </w:pPr>
          </w:p>
        </w:tc>
        <w:tc>
          <w:tcPr>
            <w:tcW w:w="2880" w:type="pct"/>
          </w:tcPr>
          <w:p w14:paraId="1E4393E7"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painted lines </w:t>
            </w:r>
          </w:p>
        </w:tc>
      </w:tr>
      <w:tr w:rsidR="0065275F" w:rsidRPr="007D6D04" w14:paraId="051C1949" w14:textId="77777777" w:rsidTr="0065275F">
        <w:tc>
          <w:tcPr>
            <w:tcW w:w="1177" w:type="pct"/>
            <w:vMerge/>
          </w:tcPr>
          <w:p w14:paraId="0A171276" w14:textId="77777777" w:rsidR="0065275F" w:rsidRPr="007D6D04" w:rsidRDefault="0065275F" w:rsidP="004C31C4">
            <w:pPr>
              <w:pStyle w:val="TableTextLeft"/>
              <w:rPr>
                <w:rFonts w:cstheme="minorHAnsi"/>
              </w:rPr>
            </w:pPr>
          </w:p>
        </w:tc>
        <w:tc>
          <w:tcPr>
            <w:tcW w:w="943" w:type="pct"/>
            <w:vMerge/>
          </w:tcPr>
          <w:p w14:paraId="322BE081" w14:textId="77777777" w:rsidR="0065275F" w:rsidRPr="007D6D04" w:rsidRDefault="0065275F" w:rsidP="004C31C4">
            <w:pPr>
              <w:pStyle w:val="TableTextLeft"/>
              <w:rPr>
                <w:rFonts w:cstheme="minorHAnsi"/>
              </w:rPr>
            </w:pPr>
          </w:p>
        </w:tc>
        <w:tc>
          <w:tcPr>
            <w:tcW w:w="2880" w:type="pct"/>
          </w:tcPr>
          <w:p w14:paraId="58509213"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Raised Cycle lanes where possible </w:t>
            </w:r>
          </w:p>
        </w:tc>
      </w:tr>
      <w:tr w:rsidR="0065275F" w:rsidRPr="007D6D04" w14:paraId="5456D3B6" w14:textId="77777777" w:rsidTr="0065275F">
        <w:tc>
          <w:tcPr>
            <w:tcW w:w="1177" w:type="pct"/>
            <w:vMerge/>
          </w:tcPr>
          <w:p w14:paraId="2202BE3E" w14:textId="77777777" w:rsidR="0065275F" w:rsidRPr="007D6D04" w:rsidRDefault="0065275F" w:rsidP="004C31C4">
            <w:pPr>
              <w:pStyle w:val="TableTextLeft"/>
              <w:rPr>
                <w:rFonts w:cstheme="minorHAnsi"/>
              </w:rPr>
            </w:pPr>
          </w:p>
        </w:tc>
        <w:tc>
          <w:tcPr>
            <w:tcW w:w="943" w:type="pct"/>
            <w:vMerge/>
          </w:tcPr>
          <w:p w14:paraId="5E491741" w14:textId="77777777" w:rsidR="0065275F" w:rsidRPr="007D6D04" w:rsidRDefault="0065275F" w:rsidP="004C31C4">
            <w:pPr>
              <w:pStyle w:val="TableTextLeft"/>
              <w:rPr>
                <w:rFonts w:cstheme="minorHAnsi"/>
              </w:rPr>
            </w:pPr>
          </w:p>
        </w:tc>
        <w:tc>
          <w:tcPr>
            <w:tcW w:w="2880" w:type="pct"/>
          </w:tcPr>
          <w:p w14:paraId="350E0470"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Better signage for bike lanes and bike paths. </w:t>
            </w:r>
          </w:p>
        </w:tc>
      </w:tr>
      <w:tr w:rsidR="0065275F" w:rsidRPr="007D6D04" w14:paraId="3539D1D6" w14:textId="77777777" w:rsidTr="0065275F">
        <w:tc>
          <w:tcPr>
            <w:tcW w:w="1177" w:type="pct"/>
            <w:vMerge/>
          </w:tcPr>
          <w:p w14:paraId="2204C89B" w14:textId="77777777" w:rsidR="0065275F" w:rsidRPr="007D6D04" w:rsidRDefault="0065275F" w:rsidP="004C31C4">
            <w:pPr>
              <w:pStyle w:val="TableTextLeft"/>
              <w:rPr>
                <w:rFonts w:cstheme="minorHAnsi"/>
              </w:rPr>
            </w:pPr>
          </w:p>
        </w:tc>
        <w:tc>
          <w:tcPr>
            <w:tcW w:w="943" w:type="pct"/>
            <w:vMerge/>
          </w:tcPr>
          <w:p w14:paraId="2C90B3D5" w14:textId="77777777" w:rsidR="0065275F" w:rsidRPr="007D6D04" w:rsidRDefault="0065275F" w:rsidP="004C31C4">
            <w:pPr>
              <w:pStyle w:val="TableTextLeft"/>
              <w:rPr>
                <w:rFonts w:cstheme="minorHAnsi"/>
              </w:rPr>
            </w:pPr>
          </w:p>
        </w:tc>
        <w:tc>
          <w:tcPr>
            <w:tcW w:w="2880" w:type="pct"/>
          </w:tcPr>
          <w:p w14:paraId="464FBDD5"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Improve sign n path in the west </w:t>
            </w:r>
          </w:p>
        </w:tc>
      </w:tr>
      <w:tr w:rsidR="0065275F" w:rsidRPr="007D6D04" w14:paraId="0D605C23" w14:textId="77777777" w:rsidTr="0065275F">
        <w:tc>
          <w:tcPr>
            <w:tcW w:w="1177" w:type="pct"/>
            <w:vMerge/>
          </w:tcPr>
          <w:p w14:paraId="0633D1D7" w14:textId="77777777" w:rsidR="0065275F" w:rsidRPr="007D6D04" w:rsidRDefault="0065275F" w:rsidP="004C31C4">
            <w:pPr>
              <w:pStyle w:val="TableTextLeft"/>
              <w:rPr>
                <w:rFonts w:cstheme="minorHAnsi"/>
              </w:rPr>
            </w:pPr>
          </w:p>
        </w:tc>
        <w:tc>
          <w:tcPr>
            <w:tcW w:w="943" w:type="pct"/>
            <w:vMerge/>
          </w:tcPr>
          <w:p w14:paraId="0D05E972" w14:textId="77777777" w:rsidR="0065275F" w:rsidRPr="007D6D04" w:rsidRDefault="0065275F" w:rsidP="004C31C4">
            <w:pPr>
              <w:pStyle w:val="TableTextLeft"/>
              <w:rPr>
                <w:rFonts w:cstheme="minorHAnsi"/>
              </w:rPr>
            </w:pPr>
          </w:p>
        </w:tc>
        <w:tc>
          <w:tcPr>
            <w:tcW w:w="2880" w:type="pct"/>
          </w:tcPr>
          <w:p w14:paraId="36D960B4"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Water fountains every 5 km apart along the cycle paths </w:t>
            </w:r>
          </w:p>
        </w:tc>
      </w:tr>
      <w:tr w:rsidR="0065275F" w:rsidRPr="007D6D04" w14:paraId="4DE8AAA4" w14:textId="77777777" w:rsidTr="0065275F">
        <w:tc>
          <w:tcPr>
            <w:tcW w:w="1177" w:type="pct"/>
            <w:vMerge/>
          </w:tcPr>
          <w:p w14:paraId="44BB5D5E" w14:textId="77777777" w:rsidR="0065275F" w:rsidRPr="007D6D04" w:rsidRDefault="0065275F" w:rsidP="004C31C4">
            <w:pPr>
              <w:pStyle w:val="TableTextLeft"/>
              <w:rPr>
                <w:rFonts w:cstheme="minorHAnsi"/>
              </w:rPr>
            </w:pPr>
          </w:p>
        </w:tc>
        <w:tc>
          <w:tcPr>
            <w:tcW w:w="943" w:type="pct"/>
            <w:vMerge/>
          </w:tcPr>
          <w:p w14:paraId="62F9B0E5" w14:textId="77777777" w:rsidR="0065275F" w:rsidRPr="007D6D04" w:rsidRDefault="0065275F" w:rsidP="004C31C4">
            <w:pPr>
              <w:pStyle w:val="TableTextLeft"/>
              <w:rPr>
                <w:rFonts w:cstheme="minorHAnsi"/>
              </w:rPr>
            </w:pPr>
          </w:p>
        </w:tc>
        <w:tc>
          <w:tcPr>
            <w:tcW w:w="2880" w:type="pct"/>
          </w:tcPr>
          <w:p w14:paraId="2004218D"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Secure all weather parking in all public use areas </w:t>
            </w:r>
          </w:p>
        </w:tc>
      </w:tr>
      <w:tr w:rsidR="0065275F" w:rsidRPr="007D6D04" w14:paraId="697E7527" w14:textId="77777777" w:rsidTr="0065275F">
        <w:tc>
          <w:tcPr>
            <w:tcW w:w="1177" w:type="pct"/>
            <w:vMerge/>
          </w:tcPr>
          <w:p w14:paraId="71E74465" w14:textId="77777777" w:rsidR="0065275F" w:rsidRPr="007D6D04" w:rsidRDefault="0065275F" w:rsidP="004C31C4">
            <w:pPr>
              <w:pStyle w:val="TableTextLeft"/>
              <w:rPr>
                <w:rFonts w:cstheme="minorHAnsi"/>
              </w:rPr>
            </w:pPr>
          </w:p>
        </w:tc>
        <w:tc>
          <w:tcPr>
            <w:tcW w:w="943" w:type="pct"/>
            <w:vMerge/>
          </w:tcPr>
          <w:p w14:paraId="5037C955" w14:textId="77777777" w:rsidR="0065275F" w:rsidRPr="007D6D04" w:rsidRDefault="0065275F" w:rsidP="004C31C4">
            <w:pPr>
              <w:pStyle w:val="TableTextLeft"/>
              <w:rPr>
                <w:rFonts w:cstheme="minorHAnsi"/>
              </w:rPr>
            </w:pPr>
          </w:p>
        </w:tc>
        <w:tc>
          <w:tcPr>
            <w:tcW w:w="2880" w:type="pct"/>
          </w:tcPr>
          <w:p w14:paraId="0733986D"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chicane /parking islands on suburban road have cut through lane to avoid cycle jumping in/out road lane </w:t>
            </w:r>
          </w:p>
        </w:tc>
      </w:tr>
      <w:tr w:rsidR="0065275F" w:rsidRPr="007D6D04" w14:paraId="4B8802E2" w14:textId="77777777" w:rsidTr="0065275F">
        <w:tc>
          <w:tcPr>
            <w:tcW w:w="1177" w:type="pct"/>
            <w:vMerge/>
          </w:tcPr>
          <w:p w14:paraId="33613D46" w14:textId="77777777" w:rsidR="0065275F" w:rsidRPr="007D6D04" w:rsidRDefault="0065275F" w:rsidP="004C31C4">
            <w:pPr>
              <w:pStyle w:val="TableTextLeft"/>
              <w:rPr>
                <w:rFonts w:cstheme="minorHAnsi"/>
              </w:rPr>
            </w:pPr>
          </w:p>
        </w:tc>
        <w:tc>
          <w:tcPr>
            <w:tcW w:w="943" w:type="pct"/>
            <w:vMerge/>
          </w:tcPr>
          <w:p w14:paraId="347873AF" w14:textId="77777777" w:rsidR="0065275F" w:rsidRPr="007D6D04" w:rsidRDefault="0065275F" w:rsidP="004C31C4">
            <w:pPr>
              <w:pStyle w:val="TableTextLeft"/>
              <w:rPr>
                <w:rFonts w:cstheme="minorHAnsi"/>
              </w:rPr>
            </w:pPr>
          </w:p>
        </w:tc>
        <w:tc>
          <w:tcPr>
            <w:tcW w:w="2880" w:type="pct"/>
          </w:tcPr>
          <w:p w14:paraId="0BFABE78"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Major roads where cyclist frequent that don't have bike lanes, have signs tell drivers to be cautions and share the road </w:t>
            </w:r>
          </w:p>
        </w:tc>
      </w:tr>
      <w:tr w:rsidR="0065275F" w:rsidRPr="007D6D04" w14:paraId="1013D9C9" w14:textId="77777777" w:rsidTr="0065275F">
        <w:tc>
          <w:tcPr>
            <w:tcW w:w="1177" w:type="pct"/>
            <w:vMerge/>
          </w:tcPr>
          <w:p w14:paraId="3BE3740A" w14:textId="77777777" w:rsidR="0065275F" w:rsidRPr="007D6D04" w:rsidRDefault="0065275F" w:rsidP="004C31C4">
            <w:pPr>
              <w:pStyle w:val="TableTextLeft"/>
              <w:rPr>
                <w:rFonts w:cstheme="minorHAnsi"/>
              </w:rPr>
            </w:pPr>
          </w:p>
        </w:tc>
        <w:tc>
          <w:tcPr>
            <w:tcW w:w="943" w:type="pct"/>
            <w:vMerge/>
          </w:tcPr>
          <w:p w14:paraId="1FE7789B" w14:textId="77777777" w:rsidR="0065275F" w:rsidRPr="007D6D04" w:rsidRDefault="0065275F" w:rsidP="004C31C4">
            <w:pPr>
              <w:pStyle w:val="TableTextLeft"/>
              <w:rPr>
                <w:rFonts w:cstheme="minorHAnsi"/>
              </w:rPr>
            </w:pPr>
          </w:p>
        </w:tc>
        <w:tc>
          <w:tcPr>
            <w:tcW w:w="2880" w:type="pct"/>
          </w:tcPr>
          <w:p w14:paraId="0E0A850A"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Bicycle box's at traffic lights </w:t>
            </w:r>
          </w:p>
        </w:tc>
      </w:tr>
      <w:tr w:rsidR="0065275F" w:rsidRPr="007D6D04" w14:paraId="66F96CA9" w14:textId="77777777" w:rsidTr="0065275F">
        <w:tc>
          <w:tcPr>
            <w:tcW w:w="1177" w:type="pct"/>
            <w:vMerge/>
          </w:tcPr>
          <w:p w14:paraId="6496BE7F" w14:textId="77777777" w:rsidR="0065275F" w:rsidRPr="007D6D04" w:rsidRDefault="0065275F" w:rsidP="004C31C4">
            <w:pPr>
              <w:pStyle w:val="TableTextLeft"/>
              <w:rPr>
                <w:rFonts w:cstheme="minorHAnsi"/>
              </w:rPr>
            </w:pPr>
          </w:p>
        </w:tc>
        <w:tc>
          <w:tcPr>
            <w:tcW w:w="943" w:type="pct"/>
            <w:vMerge/>
          </w:tcPr>
          <w:p w14:paraId="0616FD1C" w14:textId="77777777" w:rsidR="0065275F" w:rsidRPr="007D6D04" w:rsidRDefault="0065275F" w:rsidP="004C31C4">
            <w:pPr>
              <w:pStyle w:val="TableTextLeft"/>
              <w:rPr>
                <w:rFonts w:cstheme="minorHAnsi"/>
              </w:rPr>
            </w:pPr>
          </w:p>
        </w:tc>
        <w:tc>
          <w:tcPr>
            <w:tcW w:w="2880" w:type="pct"/>
          </w:tcPr>
          <w:p w14:paraId="3AF8CF06"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Traffic lights on the fed trail at all cross roads </w:t>
            </w:r>
          </w:p>
        </w:tc>
      </w:tr>
      <w:tr w:rsidR="0065275F" w:rsidRPr="007D6D04" w14:paraId="65AE6A60" w14:textId="77777777" w:rsidTr="0065275F">
        <w:tc>
          <w:tcPr>
            <w:tcW w:w="1177" w:type="pct"/>
            <w:vMerge/>
          </w:tcPr>
          <w:p w14:paraId="09CA8602" w14:textId="77777777" w:rsidR="0065275F" w:rsidRPr="007D6D04" w:rsidRDefault="0065275F" w:rsidP="004C31C4">
            <w:pPr>
              <w:pStyle w:val="TableTextLeft"/>
              <w:rPr>
                <w:rFonts w:cstheme="minorHAnsi"/>
              </w:rPr>
            </w:pPr>
          </w:p>
        </w:tc>
        <w:tc>
          <w:tcPr>
            <w:tcW w:w="943" w:type="pct"/>
            <w:vMerge/>
          </w:tcPr>
          <w:p w14:paraId="3983C2CF" w14:textId="77777777" w:rsidR="0065275F" w:rsidRPr="007D6D04" w:rsidRDefault="0065275F" w:rsidP="004C31C4">
            <w:pPr>
              <w:pStyle w:val="TableTextLeft"/>
              <w:rPr>
                <w:rFonts w:cstheme="minorHAnsi"/>
              </w:rPr>
            </w:pPr>
          </w:p>
        </w:tc>
        <w:tc>
          <w:tcPr>
            <w:tcW w:w="2880" w:type="pct"/>
          </w:tcPr>
          <w:p w14:paraId="0ED54F00"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Better road lighting, so cars can see us! Some people won't ride if it is too dark, as it is less safe. </w:t>
            </w:r>
          </w:p>
        </w:tc>
      </w:tr>
      <w:tr w:rsidR="0065275F" w:rsidRPr="007D6D04" w14:paraId="2AFC776C" w14:textId="77777777" w:rsidTr="0065275F">
        <w:tc>
          <w:tcPr>
            <w:tcW w:w="1177" w:type="pct"/>
            <w:vMerge/>
          </w:tcPr>
          <w:p w14:paraId="6F33CD9F" w14:textId="77777777" w:rsidR="0065275F" w:rsidRPr="007D6D04" w:rsidRDefault="0065275F" w:rsidP="004C31C4">
            <w:pPr>
              <w:pStyle w:val="TableTextLeft"/>
              <w:rPr>
                <w:rFonts w:cstheme="minorHAnsi"/>
              </w:rPr>
            </w:pPr>
          </w:p>
        </w:tc>
        <w:tc>
          <w:tcPr>
            <w:tcW w:w="943" w:type="pct"/>
            <w:vMerge/>
          </w:tcPr>
          <w:p w14:paraId="31644A6B" w14:textId="77777777" w:rsidR="0065275F" w:rsidRPr="007D6D04" w:rsidRDefault="0065275F" w:rsidP="004C31C4">
            <w:pPr>
              <w:pStyle w:val="TableTextLeft"/>
              <w:rPr>
                <w:rFonts w:cstheme="minorHAnsi"/>
              </w:rPr>
            </w:pPr>
          </w:p>
        </w:tc>
        <w:tc>
          <w:tcPr>
            <w:tcW w:w="2880" w:type="pct"/>
          </w:tcPr>
          <w:p w14:paraId="6F87B5DF"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Better signage on paths </w:t>
            </w:r>
          </w:p>
        </w:tc>
      </w:tr>
      <w:tr w:rsidR="0065275F" w:rsidRPr="007D6D04" w14:paraId="58A7BB8F" w14:textId="77777777" w:rsidTr="0065275F">
        <w:tc>
          <w:tcPr>
            <w:tcW w:w="1177" w:type="pct"/>
            <w:vMerge/>
          </w:tcPr>
          <w:p w14:paraId="327E3B02" w14:textId="77777777" w:rsidR="0065275F" w:rsidRPr="007D6D04" w:rsidRDefault="0065275F" w:rsidP="004C31C4">
            <w:pPr>
              <w:pStyle w:val="TableTextLeft"/>
              <w:rPr>
                <w:rFonts w:cstheme="minorHAnsi"/>
              </w:rPr>
            </w:pPr>
          </w:p>
        </w:tc>
        <w:tc>
          <w:tcPr>
            <w:tcW w:w="943" w:type="pct"/>
            <w:vMerge/>
          </w:tcPr>
          <w:p w14:paraId="2FAA8E39" w14:textId="77777777" w:rsidR="0065275F" w:rsidRPr="007D6D04" w:rsidRDefault="0065275F" w:rsidP="004C31C4">
            <w:pPr>
              <w:pStyle w:val="TableTextLeft"/>
              <w:rPr>
                <w:rFonts w:cstheme="minorHAnsi"/>
              </w:rPr>
            </w:pPr>
          </w:p>
        </w:tc>
        <w:tc>
          <w:tcPr>
            <w:tcW w:w="2880" w:type="pct"/>
          </w:tcPr>
          <w:p w14:paraId="3D1EFA06"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Bike paths to run along the side of freeways as they do on all other freeways in metro Melbourne </w:t>
            </w:r>
          </w:p>
        </w:tc>
      </w:tr>
      <w:tr w:rsidR="0065275F" w:rsidRPr="007D6D04" w14:paraId="115E346F" w14:textId="77777777" w:rsidTr="0065275F">
        <w:tc>
          <w:tcPr>
            <w:tcW w:w="1177" w:type="pct"/>
            <w:vMerge/>
          </w:tcPr>
          <w:p w14:paraId="35D34EEB" w14:textId="77777777" w:rsidR="0065275F" w:rsidRPr="007D6D04" w:rsidRDefault="0065275F" w:rsidP="004C31C4">
            <w:pPr>
              <w:pStyle w:val="TableTextLeft"/>
              <w:rPr>
                <w:rFonts w:cstheme="minorHAnsi"/>
              </w:rPr>
            </w:pPr>
          </w:p>
        </w:tc>
        <w:tc>
          <w:tcPr>
            <w:tcW w:w="943" w:type="pct"/>
            <w:vMerge/>
          </w:tcPr>
          <w:p w14:paraId="06874B6A" w14:textId="77777777" w:rsidR="0065275F" w:rsidRPr="007D6D04" w:rsidRDefault="0065275F" w:rsidP="004C31C4">
            <w:pPr>
              <w:pStyle w:val="TableTextLeft"/>
              <w:rPr>
                <w:rFonts w:cstheme="minorHAnsi"/>
              </w:rPr>
            </w:pPr>
          </w:p>
        </w:tc>
        <w:tc>
          <w:tcPr>
            <w:tcW w:w="2880" w:type="pct"/>
          </w:tcPr>
          <w:p w14:paraId="0F64E446"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Painting at roundabouts to enforce a cyclist takes up the lane and you can’t pass </w:t>
            </w:r>
          </w:p>
        </w:tc>
      </w:tr>
      <w:tr w:rsidR="0065275F" w:rsidRPr="007D6D04" w14:paraId="656D3664" w14:textId="77777777" w:rsidTr="0065275F">
        <w:tc>
          <w:tcPr>
            <w:tcW w:w="1177" w:type="pct"/>
            <w:vMerge/>
          </w:tcPr>
          <w:p w14:paraId="660E2DE2" w14:textId="77777777" w:rsidR="0065275F" w:rsidRPr="007D6D04" w:rsidRDefault="0065275F" w:rsidP="004C31C4">
            <w:pPr>
              <w:pStyle w:val="TableTextLeft"/>
              <w:rPr>
                <w:rFonts w:cstheme="minorHAnsi"/>
              </w:rPr>
            </w:pPr>
          </w:p>
        </w:tc>
        <w:tc>
          <w:tcPr>
            <w:tcW w:w="943" w:type="pct"/>
          </w:tcPr>
          <w:p w14:paraId="490333B5" w14:textId="77777777" w:rsidR="0065275F" w:rsidRPr="007D6D04" w:rsidRDefault="0065275F" w:rsidP="004C31C4">
            <w:pPr>
              <w:pStyle w:val="TableTextLeft"/>
            </w:pPr>
            <w:r w:rsidRPr="007D6D04">
              <w:rPr>
                <w:rFonts w:asciiTheme="minorHAnsi" w:hAnsiTheme="minorHAnsi" w:cstheme="minorHAnsi"/>
              </w:rPr>
              <w:t>Infrastructure</w:t>
            </w:r>
          </w:p>
        </w:tc>
        <w:tc>
          <w:tcPr>
            <w:tcW w:w="2880" w:type="pct"/>
          </w:tcPr>
          <w:p w14:paraId="1AE38338"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bike lanes to all new estates </w:t>
            </w:r>
          </w:p>
        </w:tc>
      </w:tr>
      <w:tr w:rsidR="0065275F" w:rsidRPr="007D6D04" w14:paraId="3D2A4EF1" w14:textId="77777777" w:rsidTr="0065275F">
        <w:tc>
          <w:tcPr>
            <w:tcW w:w="1177" w:type="pct"/>
            <w:vMerge/>
          </w:tcPr>
          <w:p w14:paraId="29CC75AB" w14:textId="77777777" w:rsidR="0065275F" w:rsidRPr="007D6D04" w:rsidRDefault="0065275F" w:rsidP="004C31C4">
            <w:pPr>
              <w:pStyle w:val="TableTextLeft"/>
              <w:rPr>
                <w:rFonts w:cstheme="minorHAnsi"/>
              </w:rPr>
            </w:pPr>
          </w:p>
        </w:tc>
        <w:tc>
          <w:tcPr>
            <w:tcW w:w="943" w:type="pct"/>
            <w:vMerge w:val="restart"/>
          </w:tcPr>
          <w:p w14:paraId="23CAE4B5" w14:textId="77777777" w:rsidR="0065275F" w:rsidRPr="007D6D04" w:rsidRDefault="0065275F" w:rsidP="004C31C4">
            <w:pPr>
              <w:pStyle w:val="TableTextLeft"/>
              <w:rPr>
                <w:rFonts w:asciiTheme="minorHAnsi" w:hAnsiTheme="minorHAnsi"/>
              </w:rPr>
            </w:pPr>
            <w:r w:rsidRPr="007D6D04">
              <w:rPr>
                <w:rFonts w:asciiTheme="minorHAnsi" w:hAnsiTheme="minorHAnsi"/>
              </w:rPr>
              <w:t>Infrastructure</w:t>
            </w:r>
          </w:p>
          <w:p w14:paraId="39B4C773" w14:textId="77777777" w:rsidR="0065275F" w:rsidRPr="007D6D04" w:rsidRDefault="0065275F" w:rsidP="004C31C4">
            <w:pPr>
              <w:pStyle w:val="TableTextLeft"/>
              <w:rPr>
                <w:rFonts w:cstheme="minorHAnsi"/>
              </w:rPr>
            </w:pPr>
            <w:r w:rsidRPr="007D6D04">
              <w:rPr>
                <w:rFonts w:asciiTheme="minorHAnsi" w:hAnsiTheme="minorHAnsi" w:cstheme="minorHAnsi"/>
              </w:rPr>
              <w:t>Connectivity</w:t>
            </w:r>
          </w:p>
        </w:tc>
        <w:tc>
          <w:tcPr>
            <w:tcW w:w="2880" w:type="pct"/>
          </w:tcPr>
          <w:p w14:paraId="67545C7E"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K Road – need cycle path or cycle lanes for people to get to the mansion, zoo, winery, golf course etc. It could help with cycle tourism as well as for local transport now that there are so few buses. There is another way – under the freeway – but this is unusable by people who are not on standard bikes, or are not confident. </w:t>
            </w:r>
          </w:p>
        </w:tc>
      </w:tr>
      <w:tr w:rsidR="0065275F" w:rsidRPr="007D6D04" w14:paraId="5A4EB598" w14:textId="77777777" w:rsidTr="0065275F">
        <w:tc>
          <w:tcPr>
            <w:tcW w:w="1177" w:type="pct"/>
            <w:vMerge/>
          </w:tcPr>
          <w:p w14:paraId="1B235389" w14:textId="77777777" w:rsidR="0065275F" w:rsidRPr="007D6D04" w:rsidRDefault="0065275F" w:rsidP="004C31C4">
            <w:pPr>
              <w:pStyle w:val="TableTextLeft"/>
              <w:rPr>
                <w:rFonts w:cstheme="minorHAnsi"/>
              </w:rPr>
            </w:pPr>
          </w:p>
        </w:tc>
        <w:tc>
          <w:tcPr>
            <w:tcW w:w="943" w:type="pct"/>
            <w:vMerge/>
          </w:tcPr>
          <w:p w14:paraId="35487C65" w14:textId="77777777" w:rsidR="0065275F" w:rsidRPr="007D6D04" w:rsidRDefault="0065275F" w:rsidP="004C31C4">
            <w:pPr>
              <w:pStyle w:val="TableTextLeft"/>
              <w:rPr>
                <w:rFonts w:cstheme="minorHAnsi"/>
              </w:rPr>
            </w:pPr>
          </w:p>
        </w:tc>
        <w:tc>
          <w:tcPr>
            <w:tcW w:w="2880" w:type="pct"/>
          </w:tcPr>
          <w:p w14:paraId="38D90F6D"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Cycle paths connecting all of Wyndham neighbourhoods </w:t>
            </w:r>
          </w:p>
        </w:tc>
      </w:tr>
      <w:tr w:rsidR="0065275F" w:rsidRPr="007D6D04" w14:paraId="09A2D4DC" w14:textId="77777777" w:rsidTr="0065275F">
        <w:tc>
          <w:tcPr>
            <w:tcW w:w="1177" w:type="pct"/>
            <w:vMerge/>
          </w:tcPr>
          <w:p w14:paraId="189978FD" w14:textId="77777777" w:rsidR="0065275F" w:rsidRPr="007D6D04" w:rsidRDefault="0065275F" w:rsidP="004C31C4">
            <w:pPr>
              <w:pStyle w:val="TableTextLeft"/>
              <w:rPr>
                <w:rFonts w:cstheme="minorHAnsi"/>
              </w:rPr>
            </w:pPr>
          </w:p>
        </w:tc>
        <w:tc>
          <w:tcPr>
            <w:tcW w:w="943" w:type="pct"/>
            <w:vMerge/>
          </w:tcPr>
          <w:p w14:paraId="52C3438C" w14:textId="77777777" w:rsidR="0065275F" w:rsidRPr="007D6D04" w:rsidRDefault="0065275F" w:rsidP="004C31C4">
            <w:pPr>
              <w:pStyle w:val="TableTextLeft"/>
              <w:rPr>
                <w:rFonts w:cstheme="minorHAnsi"/>
              </w:rPr>
            </w:pPr>
          </w:p>
        </w:tc>
        <w:tc>
          <w:tcPr>
            <w:tcW w:w="2880" w:type="pct"/>
          </w:tcPr>
          <w:p w14:paraId="28033032"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More bike paths </w:t>
            </w:r>
          </w:p>
        </w:tc>
      </w:tr>
      <w:tr w:rsidR="0065275F" w:rsidRPr="007D6D04" w14:paraId="38DB877A" w14:textId="77777777" w:rsidTr="0065275F">
        <w:tc>
          <w:tcPr>
            <w:tcW w:w="1177" w:type="pct"/>
            <w:vMerge/>
          </w:tcPr>
          <w:p w14:paraId="46CCBA43" w14:textId="77777777" w:rsidR="0065275F" w:rsidRPr="007D6D04" w:rsidRDefault="0065275F" w:rsidP="004C31C4">
            <w:pPr>
              <w:pStyle w:val="TableTextLeft"/>
              <w:rPr>
                <w:rFonts w:cstheme="minorHAnsi"/>
              </w:rPr>
            </w:pPr>
          </w:p>
        </w:tc>
        <w:tc>
          <w:tcPr>
            <w:tcW w:w="943" w:type="pct"/>
            <w:vMerge/>
          </w:tcPr>
          <w:p w14:paraId="37127AFA" w14:textId="77777777" w:rsidR="0065275F" w:rsidRPr="007D6D04" w:rsidRDefault="0065275F" w:rsidP="004C31C4">
            <w:pPr>
              <w:pStyle w:val="TableTextLeft"/>
              <w:rPr>
                <w:rFonts w:cstheme="minorHAnsi"/>
              </w:rPr>
            </w:pPr>
          </w:p>
        </w:tc>
        <w:tc>
          <w:tcPr>
            <w:tcW w:w="2880" w:type="pct"/>
          </w:tcPr>
          <w:p w14:paraId="5B048C1B"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Integrated safe bike lane network </w:t>
            </w:r>
          </w:p>
        </w:tc>
      </w:tr>
      <w:tr w:rsidR="0065275F" w:rsidRPr="007D6D04" w14:paraId="6395716B" w14:textId="77777777" w:rsidTr="0065275F">
        <w:tc>
          <w:tcPr>
            <w:tcW w:w="1177" w:type="pct"/>
            <w:vMerge/>
          </w:tcPr>
          <w:p w14:paraId="58E923DE" w14:textId="77777777" w:rsidR="0065275F" w:rsidRPr="007D6D04" w:rsidRDefault="0065275F" w:rsidP="004C31C4">
            <w:pPr>
              <w:pStyle w:val="TableTextLeft"/>
              <w:rPr>
                <w:rFonts w:cstheme="minorHAnsi"/>
              </w:rPr>
            </w:pPr>
          </w:p>
        </w:tc>
        <w:tc>
          <w:tcPr>
            <w:tcW w:w="943" w:type="pct"/>
            <w:vMerge w:val="restart"/>
          </w:tcPr>
          <w:p w14:paraId="0311DF9B" w14:textId="77777777" w:rsidR="0065275F" w:rsidRPr="007D6D04" w:rsidRDefault="0065275F" w:rsidP="004C31C4">
            <w:pPr>
              <w:pStyle w:val="TableTextLeft"/>
              <w:rPr>
                <w:rFonts w:cstheme="minorHAnsi"/>
              </w:rPr>
            </w:pPr>
            <w:r w:rsidRPr="007D6D04">
              <w:rPr>
                <w:rFonts w:asciiTheme="minorHAnsi" w:hAnsiTheme="minorHAnsi"/>
              </w:rPr>
              <w:t>Path condition</w:t>
            </w:r>
          </w:p>
        </w:tc>
        <w:tc>
          <w:tcPr>
            <w:tcW w:w="2880" w:type="pct"/>
          </w:tcPr>
          <w:p w14:paraId="5FBBFC9F" w14:textId="77777777" w:rsidR="0065275F" w:rsidRPr="007D6D04" w:rsidRDefault="0065275F" w:rsidP="004C31C4">
            <w:pPr>
              <w:pStyle w:val="TableTextLeft"/>
              <w:rPr>
                <w:rFonts w:cstheme="minorHAnsi"/>
              </w:rPr>
            </w:pPr>
            <w:r w:rsidRPr="007D6D04">
              <w:rPr>
                <w:rFonts w:asciiTheme="minorHAnsi" w:hAnsiTheme="minorHAnsi"/>
              </w:rPr>
              <w:t xml:space="preserve">Terrible cyclists lanes in HC/ Wyndham area </w:t>
            </w:r>
          </w:p>
        </w:tc>
      </w:tr>
      <w:tr w:rsidR="0065275F" w:rsidRPr="007D6D04" w14:paraId="6F77EB05" w14:textId="77777777" w:rsidTr="0065275F">
        <w:tc>
          <w:tcPr>
            <w:tcW w:w="1177" w:type="pct"/>
            <w:vMerge/>
          </w:tcPr>
          <w:p w14:paraId="772CEFDB" w14:textId="77777777" w:rsidR="0065275F" w:rsidRPr="007D6D04" w:rsidRDefault="0065275F" w:rsidP="004C31C4">
            <w:pPr>
              <w:pStyle w:val="TableTextLeft"/>
            </w:pPr>
          </w:p>
        </w:tc>
        <w:tc>
          <w:tcPr>
            <w:tcW w:w="943" w:type="pct"/>
            <w:vMerge/>
          </w:tcPr>
          <w:p w14:paraId="11FAAA89" w14:textId="77777777" w:rsidR="0065275F" w:rsidRPr="007D6D04" w:rsidRDefault="0065275F" w:rsidP="004C31C4">
            <w:pPr>
              <w:pStyle w:val="TableTextLeft"/>
            </w:pPr>
          </w:p>
        </w:tc>
        <w:tc>
          <w:tcPr>
            <w:tcW w:w="2880" w:type="pct"/>
          </w:tcPr>
          <w:p w14:paraId="586CF48D" w14:textId="77777777" w:rsidR="0065275F" w:rsidRPr="007D6D04" w:rsidRDefault="0065275F" w:rsidP="004C31C4">
            <w:pPr>
              <w:pStyle w:val="TableTextLeft"/>
            </w:pPr>
            <w:r w:rsidRPr="007D6D04">
              <w:rPr>
                <w:rFonts w:asciiTheme="minorHAnsi" w:hAnsiTheme="minorHAnsi" w:cstheme="minorHAnsi"/>
              </w:rPr>
              <w:t xml:space="preserve">Roads with bike lanes to be swept more regularly </w:t>
            </w:r>
          </w:p>
        </w:tc>
      </w:tr>
      <w:tr w:rsidR="0065275F" w:rsidRPr="007D6D04" w14:paraId="706D097E" w14:textId="77777777" w:rsidTr="0065275F">
        <w:tc>
          <w:tcPr>
            <w:tcW w:w="1177" w:type="pct"/>
            <w:vMerge/>
          </w:tcPr>
          <w:p w14:paraId="66800E4F" w14:textId="77777777" w:rsidR="0065275F" w:rsidRPr="007D6D04" w:rsidRDefault="0065275F" w:rsidP="004C31C4">
            <w:pPr>
              <w:pStyle w:val="TableTextLeft"/>
              <w:rPr>
                <w:rFonts w:cstheme="minorHAnsi"/>
              </w:rPr>
            </w:pPr>
          </w:p>
        </w:tc>
        <w:tc>
          <w:tcPr>
            <w:tcW w:w="943" w:type="pct"/>
            <w:vMerge/>
          </w:tcPr>
          <w:p w14:paraId="59B1D154" w14:textId="77777777" w:rsidR="0065275F" w:rsidRPr="007D6D04" w:rsidRDefault="0065275F" w:rsidP="004C31C4">
            <w:pPr>
              <w:pStyle w:val="TableTextLeft"/>
              <w:rPr>
                <w:rFonts w:cstheme="minorHAnsi"/>
              </w:rPr>
            </w:pPr>
          </w:p>
        </w:tc>
        <w:tc>
          <w:tcPr>
            <w:tcW w:w="2880" w:type="pct"/>
          </w:tcPr>
          <w:p w14:paraId="15B85B2F"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Better maintenance of bike lanes. </w:t>
            </w:r>
          </w:p>
        </w:tc>
      </w:tr>
      <w:tr w:rsidR="0065275F" w:rsidRPr="007D6D04" w14:paraId="49E4A44E" w14:textId="77777777" w:rsidTr="0065275F">
        <w:tc>
          <w:tcPr>
            <w:tcW w:w="1177" w:type="pct"/>
            <w:vMerge/>
          </w:tcPr>
          <w:p w14:paraId="22121080" w14:textId="77777777" w:rsidR="0065275F" w:rsidRPr="007D6D04" w:rsidRDefault="0065275F" w:rsidP="004C31C4">
            <w:pPr>
              <w:pStyle w:val="TableTextLeft"/>
              <w:rPr>
                <w:rFonts w:cstheme="minorHAnsi"/>
              </w:rPr>
            </w:pPr>
          </w:p>
        </w:tc>
        <w:tc>
          <w:tcPr>
            <w:tcW w:w="943" w:type="pct"/>
            <w:vMerge/>
          </w:tcPr>
          <w:p w14:paraId="2A0FBD5E" w14:textId="77777777" w:rsidR="0065275F" w:rsidRPr="007D6D04" w:rsidRDefault="0065275F" w:rsidP="004C31C4">
            <w:pPr>
              <w:pStyle w:val="TableTextLeft"/>
              <w:rPr>
                <w:rFonts w:cstheme="minorHAnsi"/>
              </w:rPr>
            </w:pPr>
          </w:p>
        </w:tc>
        <w:tc>
          <w:tcPr>
            <w:tcW w:w="2880" w:type="pct"/>
          </w:tcPr>
          <w:p w14:paraId="38E081D6"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Removal of Cobble like road areas </w:t>
            </w:r>
          </w:p>
        </w:tc>
      </w:tr>
      <w:tr w:rsidR="0065275F" w:rsidRPr="007D6D04" w14:paraId="3D2713EC" w14:textId="77777777" w:rsidTr="0065275F">
        <w:tc>
          <w:tcPr>
            <w:tcW w:w="1177" w:type="pct"/>
            <w:vMerge/>
          </w:tcPr>
          <w:p w14:paraId="638011E3" w14:textId="77777777" w:rsidR="0065275F" w:rsidRPr="007D6D04" w:rsidRDefault="0065275F" w:rsidP="004C31C4">
            <w:pPr>
              <w:pStyle w:val="TableTextLeft"/>
              <w:rPr>
                <w:rFonts w:cstheme="minorHAnsi"/>
              </w:rPr>
            </w:pPr>
          </w:p>
        </w:tc>
        <w:tc>
          <w:tcPr>
            <w:tcW w:w="943" w:type="pct"/>
            <w:vMerge/>
          </w:tcPr>
          <w:p w14:paraId="433B0B3B" w14:textId="77777777" w:rsidR="0065275F" w:rsidRPr="007D6D04" w:rsidRDefault="0065275F" w:rsidP="004C31C4">
            <w:pPr>
              <w:pStyle w:val="TableTextLeft"/>
              <w:rPr>
                <w:rFonts w:cstheme="minorHAnsi"/>
              </w:rPr>
            </w:pPr>
          </w:p>
        </w:tc>
        <w:tc>
          <w:tcPr>
            <w:tcW w:w="2880" w:type="pct"/>
          </w:tcPr>
          <w:p w14:paraId="4B2AA123"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Road surfaces which are free of holes </w:t>
            </w:r>
          </w:p>
        </w:tc>
      </w:tr>
      <w:tr w:rsidR="0065275F" w:rsidRPr="007D6D04" w14:paraId="4F77CAAE" w14:textId="77777777" w:rsidTr="0065275F">
        <w:tc>
          <w:tcPr>
            <w:tcW w:w="1177" w:type="pct"/>
            <w:vMerge/>
          </w:tcPr>
          <w:p w14:paraId="1F341403" w14:textId="77777777" w:rsidR="0065275F" w:rsidRPr="007D6D04" w:rsidRDefault="0065275F" w:rsidP="004C31C4">
            <w:pPr>
              <w:pStyle w:val="TableTextLeft"/>
              <w:rPr>
                <w:rFonts w:cstheme="minorHAnsi"/>
              </w:rPr>
            </w:pPr>
          </w:p>
        </w:tc>
        <w:tc>
          <w:tcPr>
            <w:tcW w:w="943" w:type="pct"/>
            <w:vMerge/>
          </w:tcPr>
          <w:p w14:paraId="2BF07150" w14:textId="77777777" w:rsidR="0065275F" w:rsidRPr="007D6D04" w:rsidRDefault="0065275F" w:rsidP="004C31C4">
            <w:pPr>
              <w:pStyle w:val="TableTextLeft"/>
              <w:rPr>
                <w:rFonts w:cstheme="minorHAnsi"/>
              </w:rPr>
            </w:pPr>
          </w:p>
        </w:tc>
        <w:tc>
          <w:tcPr>
            <w:tcW w:w="2880" w:type="pct"/>
          </w:tcPr>
          <w:p w14:paraId="4237C2B5"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Cleaning up road debris </w:t>
            </w:r>
          </w:p>
        </w:tc>
      </w:tr>
      <w:tr w:rsidR="0065275F" w:rsidRPr="007D6D04" w14:paraId="237B9A29" w14:textId="77777777" w:rsidTr="0065275F">
        <w:tc>
          <w:tcPr>
            <w:tcW w:w="1177" w:type="pct"/>
            <w:vMerge/>
          </w:tcPr>
          <w:p w14:paraId="41A75D70" w14:textId="77777777" w:rsidR="0065275F" w:rsidRPr="007D6D04" w:rsidRDefault="0065275F" w:rsidP="004C31C4">
            <w:pPr>
              <w:pStyle w:val="TableTextLeft"/>
              <w:rPr>
                <w:rFonts w:cstheme="minorHAnsi"/>
              </w:rPr>
            </w:pPr>
          </w:p>
        </w:tc>
        <w:tc>
          <w:tcPr>
            <w:tcW w:w="943" w:type="pct"/>
            <w:vMerge/>
          </w:tcPr>
          <w:p w14:paraId="4CB85E90" w14:textId="77777777" w:rsidR="0065275F" w:rsidRPr="007D6D04" w:rsidRDefault="0065275F" w:rsidP="004C31C4">
            <w:pPr>
              <w:pStyle w:val="TableTextLeft"/>
              <w:rPr>
                <w:rFonts w:cstheme="minorHAnsi"/>
              </w:rPr>
            </w:pPr>
          </w:p>
        </w:tc>
        <w:tc>
          <w:tcPr>
            <w:tcW w:w="2880" w:type="pct"/>
          </w:tcPr>
          <w:p w14:paraId="5810A216"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If shared paths were in better condition </w:t>
            </w:r>
          </w:p>
        </w:tc>
      </w:tr>
      <w:tr w:rsidR="0065275F" w:rsidRPr="007D6D04" w14:paraId="0CE8014E" w14:textId="77777777" w:rsidTr="0065275F">
        <w:tc>
          <w:tcPr>
            <w:tcW w:w="1177" w:type="pct"/>
            <w:vMerge/>
          </w:tcPr>
          <w:p w14:paraId="57D5DE13" w14:textId="77777777" w:rsidR="0065275F" w:rsidRPr="007D6D04" w:rsidRDefault="0065275F" w:rsidP="004C31C4">
            <w:pPr>
              <w:pStyle w:val="TableTextLeft"/>
              <w:rPr>
                <w:rFonts w:cstheme="minorHAnsi"/>
              </w:rPr>
            </w:pPr>
          </w:p>
        </w:tc>
        <w:tc>
          <w:tcPr>
            <w:tcW w:w="943" w:type="pct"/>
            <w:vMerge/>
          </w:tcPr>
          <w:p w14:paraId="42B56E2C" w14:textId="77777777" w:rsidR="0065275F" w:rsidRPr="007D6D04" w:rsidRDefault="0065275F" w:rsidP="004C31C4">
            <w:pPr>
              <w:pStyle w:val="TableTextLeft"/>
              <w:rPr>
                <w:rFonts w:cstheme="minorHAnsi"/>
              </w:rPr>
            </w:pPr>
          </w:p>
        </w:tc>
        <w:tc>
          <w:tcPr>
            <w:tcW w:w="2880" w:type="pct"/>
          </w:tcPr>
          <w:p w14:paraId="45505DB5" w14:textId="77777777" w:rsidR="0065275F" w:rsidRPr="007D6D04" w:rsidRDefault="0065275F" w:rsidP="004C31C4">
            <w:pPr>
              <w:pStyle w:val="TableTextLeft"/>
              <w:rPr>
                <w:rFonts w:cstheme="minorHAnsi"/>
              </w:rPr>
            </w:pPr>
            <w:r w:rsidRPr="007D6D04">
              <w:rPr>
                <w:rFonts w:asciiTheme="minorHAnsi" w:hAnsiTheme="minorHAnsi" w:cstheme="minorHAnsi"/>
              </w:rPr>
              <w:t>Roads without pot holes</w:t>
            </w:r>
          </w:p>
        </w:tc>
      </w:tr>
      <w:tr w:rsidR="0065275F" w:rsidRPr="007D6D04" w14:paraId="78CE9E18" w14:textId="77777777" w:rsidTr="0065275F">
        <w:tc>
          <w:tcPr>
            <w:tcW w:w="1177" w:type="pct"/>
            <w:vMerge/>
          </w:tcPr>
          <w:p w14:paraId="3B86CF59" w14:textId="77777777" w:rsidR="0065275F" w:rsidRPr="007D6D04" w:rsidRDefault="0065275F" w:rsidP="004C31C4">
            <w:pPr>
              <w:pStyle w:val="TableTextLeft"/>
              <w:rPr>
                <w:rFonts w:cstheme="minorHAnsi"/>
              </w:rPr>
            </w:pPr>
          </w:p>
        </w:tc>
        <w:tc>
          <w:tcPr>
            <w:tcW w:w="943" w:type="pct"/>
            <w:vMerge/>
          </w:tcPr>
          <w:p w14:paraId="3DCD6425" w14:textId="77777777" w:rsidR="0065275F" w:rsidRPr="007D6D04" w:rsidRDefault="0065275F" w:rsidP="004C31C4">
            <w:pPr>
              <w:pStyle w:val="TableTextLeft"/>
              <w:rPr>
                <w:rFonts w:cstheme="minorHAnsi"/>
              </w:rPr>
            </w:pPr>
          </w:p>
        </w:tc>
        <w:tc>
          <w:tcPr>
            <w:tcW w:w="2880" w:type="pct"/>
          </w:tcPr>
          <w:p w14:paraId="0B87BEFA"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All of these suggestions are good but we need routes that are adequate for cyclists that are maintained (regularly cleaned) </w:t>
            </w:r>
          </w:p>
        </w:tc>
      </w:tr>
      <w:tr w:rsidR="0065275F" w:rsidRPr="007D6D04" w14:paraId="2CD4160B" w14:textId="77777777" w:rsidTr="0065275F">
        <w:tc>
          <w:tcPr>
            <w:tcW w:w="1177" w:type="pct"/>
            <w:vMerge/>
          </w:tcPr>
          <w:p w14:paraId="2993E97E" w14:textId="77777777" w:rsidR="0065275F" w:rsidRPr="007D6D04" w:rsidRDefault="0065275F" w:rsidP="004C31C4">
            <w:pPr>
              <w:pStyle w:val="TableTextLeft"/>
              <w:rPr>
                <w:rFonts w:cstheme="minorHAnsi"/>
              </w:rPr>
            </w:pPr>
          </w:p>
        </w:tc>
        <w:tc>
          <w:tcPr>
            <w:tcW w:w="943" w:type="pct"/>
            <w:vMerge/>
          </w:tcPr>
          <w:p w14:paraId="2A715A78" w14:textId="77777777" w:rsidR="0065275F" w:rsidRPr="007D6D04" w:rsidRDefault="0065275F" w:rsidP="004C31C4">
            <w:pPr>
              <w:pStyle w:val="TableTextLeft"/>
              <w:rPr>
                <w:rFonts w:cstheme="minorHAnsi"/>
              </w:rPr>
            </w:pPr>
          </w:p>
        </w:tc>
        <w:tc>
          <w:tcPr>
            <w:tcW w:w="2880" w:type="pct"/>
          </w:tcPr>
          <w:p w14:paraId="59A8834F"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Better maintenance on the Federation Trail </w:t>
            </w:r>
          </w:p>
        </w:tc>
      </w:tr>
      <w:tr w:rsidR="0065275F" w:rsidRPr="007D6D04" w14:paraId="14B063BE" w14:textId="77777777" w:rsidTr="0065275F">
        <w:tc>
          <w:tcPr>
            <w:tcW w:w="1177" w:type="pct"/>
            <w:vMerge/>
          </w:tcPr>
          <w:p w14:paraId="5F5E5D9D" w14:textId="77777777" w:rsidR="0065275F" w:rsidRPr="007D6D04" w:rsidRDefault="0065275F" w:rsidP="004C31C4">
            <w:pPr>
              <w:pStyle w:val="TableTextLeft"/>
              <w:rPr>
                <w:rFonts w:cstheme="minorHAnsi"/>
              </w:rPr>
            </w:pPr>
          </w:p>
        </w:tc>
        <w:tc>
          <w:tcPr>
            <w:tcW w:w="943" w:type="pct"/>
            <w:vMerge/>
          </w:tcPr>
          <w:p w14:paraId="423A4406" w14:textId="77777777" w:rsidR="0065275F" w:rsidRPr="007D6D04" w:rsidRDefault="0065275F" w:rsidP="004C31C4">
            <w:pPr>
              <w:pStyle w:val="TableTextLeft"/>
              <w:rPr>
                <w:rFonts w:cstheme="minorHAnsi"/>
              </w:rPr>
            </w:pPr>
          </w:p>
        </w:tc>
        <w:tc>
          <w:tcPr>
            <w:tcW w:w="2880" w:type="pct"/>
          </w:tcPr>
          <w:p w14:paraId="50507AE9" w14:textId="77777777" w:rsidR="0065275F" w:rsidRPr="007D6D04" w:rsidRDefault="0065275F" w:rsidP="004C31C4">
            <w:pPr>
              <w:pStyle w:val="TableTextLeft"/>
              <w:rPr>
                <w:rFonts w:cstheme="minorHAnsi"/>
              </w:rPr>
            </w:pPr>
            <w:r w:rsidRPr="007D6D04">
              <w:rPr>
                <w:rFonts w:asciiTheme="minorHAnsi" w:hAnsiTheme="minorHAnsi"/>
              </w:rPr>
              <w:t xml:space="preserve">Maintenance of cycling lanes, currently full of debris </w:t>
            </w:r>
          </w:p>
        </w:tc>
      </w:tr>
      <w:tr w:rsidR="0065275F" w:rsidRPr="007D6D04" w14:paraId="0D7F2190" w14:textId="77777777" w:rsidTr="0065275F">
        <w:tc>
          <w:tcPr>
            <w:tcW w:w="1177" w:type="pct"/>
            <w:vMerge/>
          </w:tcPr>
          <w:p w14:paraId="4DEF3A5A" w14:textId="77777777" w:rsidR="0065275F" w:rsidRPr="007D6D04" w:rsidRDefault="0065275F" w:rsidP="004C31C4">
            <w:pPr>
              <w:pStyle w:val="TableTextLeft"/>
              <w:rPr>
                <w:rFonts w:cstheme="minorHAnsi"/>
              </w:rPr>
            </w:pPr>
          </w:p>
        </w:tc>
        <w:tc>
          <w:tcPr>
            <w:tcW w:w="943" w:type="pct"/>
            <w:vMerge/>
          </w:tcPr>
          <w:p w14:paraId="6D9E6FBA" w14:textId="77777777" w:rsidR="0065275F" w:rsidRPr="007D6D04" w:rsidRDefault="0065275F" w:rsidP="004C31C4">
            <w:pPr>
              <w:pStyle w:val="TableTextLeft"/>
              <w:rPr>
                <w:rFonts w:cstheme="minorHAnsi"/>
              </w:rPr>
            </w:pPr>
          </w:p>
        </w:tc>
        <w:tc>
          <w:tcPr>
            <w:tcW w:w="2880" w:type="pct"/>
          </w:tcPr>
          <w:p w14:paraId="72311506" w14:textId="77777777" w:rsidR="0065275F" w:rsidRPr="007D6D04" w:rsidRDefault="0065275F" w:rsidP="004C31C4">
            <w:pPr>
              <w:pStyle w:val="TableTextLeft"/>
            </w:pPr>
            <w:r w:rsidRPr="007D6D04">
              <w:rPr>
                <w:rFonts w:asciiTheme="minorHAnsi" w:hAnsiTheme="minorHAnsi"/>
              </w:rPr>
              <w:t xml:space="preserve">Filling in potholes </w:t>
            </w:r>
          </w:p>
        </w:tc>
      </w:tr>
      <w:tr w:rsidR="0065275F" w:rsidRPr="007D6D04" w14:paraId="56E50A64" w14:textId="77777777" w:rsidTr="0065275F">
        <w:tc>
          <w:tcPr>
            <w:tcW w:w="1177" w:type="pct"/>
            <w:vMerge/>
          </w:tcPr>
          <w:p w14:paraId="61373C9F" w14:textId="77777777" w:rsidR="0065275F" w:rsidRPr="007D6D04" w:rsidRDefault="0065275F" w:rsidP="004C31C4">
            <w:pPr>
              <w:pStyle w:val="TableTextLeft"/>
            </w:pPr>
          </w:p>
        </w:tc>
        <w:tc>
          <w:tcPr>
            <w:tcW w:w="943" w:type="pct"/>
            <w:vMerge/>
          </w:tcPr>
          <w:p w14:paraId="1F1D7927" w14:textId="77777777" w:rsidR="0065275F" w:rsidRPr="007D6D04" w:rsidRDefault="0065275F" w:rsidP="004C31C4">
            <w:pPr>
              <w:pStyle w:val="TableTextLeft"/>
            </w:pPr>
          </w:p>
        </w:tc>
        <w:tc>
          <w:tcPr>
            <w:tcW w:w="2880" w:type="pct"/>
          </w:tcPr>
          <w:p w14:paraId="48BD9B65" w14:textId="77777777" w:rsidR="0065275F" w:rsidRPr="007D6D04" w:rsidRDefault="0065275F" w:rsidP="004C31C4">
            <w:pPr>
              <w:pStyle w:val="TableTextLeft"/>
            </w:pPr>
            <w:r w:rsidRPr="007D6D04">
              <w:rPr>
                <w:rFonts w:asciiTheme="minorHAnsi" w:hAnsiTheme="minorHAnsi"/>
              </w:rPr>
              <w:t xml:space="preserve">Clear overgrowing vegetation from paths </w:t>
            </w:r>
          </w:p>
        </w:tc>
      </w:tr>
      <w:tr w:rsidR="0065275F" w:rsidRPr="007D6D04" w14:paraId="388ACB7D" w14:textId="77777777" w:rsidTr="0065275F">
        <w:tc>
          <w:tcPr>
            <w:tcW w:w="1177" w:type="pct"/>
            <w:vMerge/>
          </w:tcPr>
          <w:p w14:paraId="2BCC7F36" w14:textId="77777777" w:rsidR="0065275F" w:rsidRPr="007D6D04" w:rsidRDefault="0065275F" w:rsidP="004C31C4">
            <w:pPr>
              <w:pStyle w:val="TableTextLeft"/>
            </w:pPr>
          </w:p>
        </w:tc>
        <w:tc>
          <w:tcPr>
            <w:tcW w:w="943" w:type="pct"/>
          </w:tcPr>
          <w:p w14:paraId="5F390F22" w14:textId="77777777" w:rsidR="0065275F" w:rsidRPr="007D6D04" w:rsidRDefault="0065275F" w:rsidP="004C31C4">
            <w:pPr>
              <w:pStyle w:val="TableTextLeft"/>
            </w:pPr>
            <w:r w:rsidRPr="007D6D04">
              <w:rPr>
                <w:rFonts w:asciiTheme="minorHAnsi" w:hAnsiTheme="minorHAnsi" w:cstheme="minorHAnsi"/>
              </w:rPr>
              <w:t>Path condition, Infrastructure</w:t>
            </w:r>
          </w:p>
        </w:tc>
        <w:tc>
          <w:tcPr>
            <w:tcW w:w="2880" w:type="pct"/>
          </w:tcPr>
          <w:p w14:paraId="2B06875C" w14:textId="77777777" w:rsidR="0065275F" w:rsidRPr="007D6D04" w:rsidRDefault="0065275F" w:rsidP="004C31C4">
            <w:pPr>
              <w:pStyle w:val="TableTextLeft"/>
            </w:pPr>
            <w:r w:rsidRPr="007D6D04">
              <w:rPr>
                <w:rFonts w:asciiTheme="minorHAnsi" w:hAnsiTheme="minorHAnsi" w:cstheme="minorHAnsi"/>
              </w:rPr>
              <w:t xml:space="preserve">Better lighting </w:t>
            </w:r>
          </w:p>
        </w:tc>
      </w:tr>
      <w:tr w:rsidR="0065275F" w:rsidRPr="007D6D04" w14:paraId="00225E1B" w14:textId="77777777" w:rsidTr="0065275F">
        <w:tc>
          <w:tcPr>
            <w:tcW w:w="1177" w:type="pct"/>
            <w:vMerge/>
          </w:tcPr>
          <w:p w14:paraId="3FAD5A05" w14:textId="77777777" w:rsidR="0065275F" w:rsidRPr="007D6D04" w:rsidRDefault="0065275F" w:rsidP="004C31C4">
            <w:pPr>
              <w:pStyle w:val="TableTextLeft"/>
              <w:rPr>
                <w:rFonts w:cstheme="minorHAnsi"/>
              </w:rPr>
            </w:pPr>
          </w:p>
        </w:tc>
        <w:tc>
          <w:tcPr>
            <w:tcW w:w="943" w:type="pct"/>
          </w:tcPr>
          <w:p w14:paraId="786342F6" w14:textId="77777777" w:rsidR="0065275F" w:rsidRPr="007D6D04" w:rsidRDefault="0065275F" w:rsidP="004C31C4">
            <w:pPr>
              <w:pStyle w:val="TableTextLeft"/>
              <w:rPr>
                <w:rFonts w:cstheme="minorHAnsi"/>
              </w:rPr>
            </w:pPr>
            <w:r w:rsidRPr="007D6D04">
              <w:rPr>
                <w:rFonts w:asciiTheme="minorHAnsi" w:hAnsiTheme="minorHAnsi"/>
              </w:rPr>
              <w:t>Promotion</w:t>
            </w:r>
          </w:p>
        </w:tc>
        <w:tc>
          <w:tcPr>
            <w:tcW w:w="2880" w:type="pct"/>
          </w:tcPr>
          <w:p w14:paraId="130CCCB5" w14:textId="77777777" w:rsidR="0065275F" w:rsidRPr="007D6D04" w:rsidRDefault="0065275F" w:rsidP="004C31C4">
            <w:pPr>
              <w:pStyle w:val="TableTextLeft"/>
              <w:rPr>
                <w:rFonts w:cstheme="minorHAnsi"/>
              </w:rPr>
            </w:pPr>
            <w:r w:rsidRPr="007D6D04">
              <w:rPr>
                <w:rFonts w:asciiTheme="minorHAnsi" w:hAnsiTheme="minorHAnsi"/>
              </w:rPr>
              <w:t xml:space="preserve">'Reduce the number of cyclists on roads' What? Why would you want that? Cycling on roads (in lieu if driving) is to be encouraged as it benefits everyone. </w:t>
            </w:r>
          </w:p>
        </w:tc>
      </w:tr>
      <w:tr w:rsidR="0065275F" w:rsidRPr="007D6D04" w14:paraId="3FDD9296" w14:textId="77777777" w:rsidTr="0065275F">
        <w:tc>
          <w:tcPr>
            <w:tcW w:w="1177" w:type="pct"/>
            <w:vMerge/>
          </w:tcPr>
          <w:p w14:paraId="4180E7FB" w14:textId="77777777" w:rsidR="0065275F" w:rsidRPr="007D6D04" w:rsidRDefault="0065275F" w:rsidP="004C31C4">
            <w:pPr>
              <w:pStyle w:val="TableTextLeft"/>
            </w:pPr>
          </w:p>
        </w:tc>
        <w:tc>
          <w:tcPr>
            <w:tcW w:w="943" w:type="pct"/>
            <w:vMerge w:val="restart"/>
          </w:tcPr>
          <w:p w14:paraId="09506E8A" w14:textId="77777777" w:rsidR="0065275F" w:rsidRPr="007D6D04" w:rsidRDefault="0065275F" w:rsidP="004C31C4">
            <w:pPr>
              <w:pStyle w:val="TableTextLeft"/>
            </w:pPr>
            <w:r w:rsidRPr="007D6D04">
              <w:rPr>
                <w:rFonts w:asciiTheme="minorHAnsi" w:hAnsiTheme="minorHAnsi"/>
              </w:rPr>
              <w:t>Safety</w:t>
            </w:r>
          </w:p>
        </w:tc>
        <w:tc>
          <w:tcPr>
            <w:tcW w:w="2880" w:type="pct"/>
          </w:tcPr>
          <w:p w14:paraId="6DAD6AA3" w14:textId="77777777" w:rsidR="0065275F" w:rsidRPr="007D6D04" w:rsidRDefault="0065275F" w:rsidP="004C31C4">
            <w:pPr>
              <w:pStyle w:val="TableTextLeft"/>
            </w:pPr>
            <w:r w:rsidRPr="007D6D04">
              <w:rPr>
                <w:rFonts w:asciiTheme="minorHAnsi" w:hAnsiTheme="minorHAnsi"/>
              </w:rPr>
              <w:t xml:space="preserve">Safe passage </w:t>
            </w:r>
          </w:p>
        </w:tc>
      </w:tr>
      <w:tr w:rsidR="0065275F" w:rsidRPr="007D6D04" w14:paraId="1ABF13AC" w14:textId="77777777" w:rsidTr="0065275F">
        <w:tc>
          <w:tcPr>
            <w:tcW w:w="1177" w:type="pct"/>
            <w:vMerge/>
          </w:tcPr>
          <w:p w14:paraId="324D6527" w14:textId="77777777" w:rsidR="0065275F" w:rsidRPr="007D6D04" w:rsidRDefault="0065275F" w:rsidP="004C31C4">
            <w:pPr>
              <w:pStyle w:val="TableTextLeft"/>
            </w:pPr>
          </w:p>
        </w:tc>
        <w:tc>
          <w:tcPr>
            <w:tcW w:w="943" w:type="pct"/>
            <w:vMerge/>
          </w:tcPr>
          <w:p w14:paraId="5E2E48C8" w14:textId="77777777" w:rsidR="0065275F" w:rsidRPr="007D6D04" w:rsidRDefault="0065275F" w:rsidP="004C31C4">
            <w:pPr>
              <w:pStyle w:val="TableTextLeft"/>
            </w:pPr>
          </w:p>
        </w:tc>
        <w:tc>
          <w:tcPr>
            <w:tcW w:w="2880" w:type="pct"/>
          </w:tcPr>
          <w:p w14:paraId="30AB02AA" w14:textId="77777777" w:rsidR="0065275F" w:rsidRPr="007D6D04" w:rsidRDefault="0065275F" w:rsidP="004C31C4">
            <w:pPr>
              <w:pStyle w:val="TableTextLeft"/>
            </w:pPr>
            <w:r w:rsidRPr="007D6D04">
              <w:rPr>
                <w:rFonts w:asciiTheme="minorHAnsi" w:hAnsiTheme="minorHAnsi"/>
              </w:rPr>
              <w:t xml:space="preserve">Less Accident on road </w:t>
            </w:r>
          </w:p>
        </w:tc>
      </w:tr>
      <w:tr w:rsidR="0065275F" w:rsidRPr="007D6D04" w14:paraId="11E8B827" w14:textId="77777777" w:rsidTr="0065275F">
        <w:tc>
          <w:tcPr>
            <w:tcW w:w="1177" w:type="pct"/>
            <w:vMerge/>
          </w:tcPr>
          <w:p w14:paraId="2F627E2F" w14:textId="77777777" w:rsidR="0065275F" w:rsidRPr="007D6D04" w:rsidRDefault="0065275F" w:rsidP="004C31C4">
            <w:pPr>
              <w:pStyle w:val="TableTextLeft"/>
            </w:pPr>
          </w:p>
        </w:tc>
        <w:tc>
          <w:tcPr>
            <w:tcW w:w="943" w:type="pct"/>
          </w:tcPr>
          <w:p w14:paraId="708F9C99" w14:textId="77777777" w:rsidR="0065275F" w:rsidRPr="007D6D04" w:rsidRDefault="0065275F" w:rsidP="004C31C4">
            <w:pPr>
              <w:pStyle w:val="TableTextLeft"/>
              <w:rPr>
                <w:rFonts w:asciiTheme="minorHAnsi" w:hAnsiTheme="minorHAnsi"/>
              </w:rPr>
            </w:pPr>
            <w:r w:rsidRPr="007D6D04">
              <w:rPr>
                <w:rFonts w:asciiTheme="minorHAnsi" w:hAnsiTheme="minorHAnsi"/>
              </w:rPr>
              <w:t>Safety</w:t>
            </w:r>
          </w:p>
          <w:p w14:paraId="50779D61" w14:textId="77777777" w:rsidR="0065275F" w:rsidRPr="007D6D04" w:rsidRDefault="0065275F" w:rsidP="004C31C4">
            <w:pPr>
              <w:pStyle w:val="TableTextLeft"/>
            </w:pPr>
            <w:r w:rsidRPr="007D6D04">
              <w:rPr>
                <w:rFonts w:asciiTheme="minorHAnsi" w:hAnsiTheme="minorHAnsi"/>
              </w:rPr>
              <w:t>Infrastructure</w:t>
            </w:r>
          </w:p>
        </w:tc>
        <w:tc>
          <w:tcPr>
            <w:tcW w:w="2880" w:type="pct"/>
          </w:tcPr>
          <w:p w14:paraId="17DD7F90" w14:textId="77777777" w:rsidR="0065275F" w:rsidRPr="007D6D04" w:rsidRDefault="0065275F" w:rsidP="004C31C4">
            <w:pPr>
              <w:pStyle w:val="TableTextLeft"/>
            </w:pPr>
            <w:r w:rsidRPr="007D6D04">
              <w:rPr>
                <w:rFonts w:asciiTheme="minorHAnsi" w:hAnsiTheme="minorHAnsi"/>
              </w:rPr>
              <w:t xml:space="preserve">have concrete dividers on road to separate cars from bikes </w:t>
            </w:r>
          </w:p>
        </w:tc>
      </w:tr>
      <w:tr w:rsidR="0065275F" w:rsidRPr="007D6D04" w14:paraId="00CA0071" w14:textId="77777777" w:rsidTr="0065275F">
        <w:tc>
          <w:tcPr>
            <w:tcW w:w="1177" w:type="pct"/>
            <w:vMerge/>
          </w:tcPr>
          <w:p w14:paraId="27ED6CB6" w14:textId="77777777" w:rsidR="0065275F" w:rsidRPr="007D6D04" w:rsidRDefault="0065275F" w:rsidP="004C31C4">
            <w:pPr>
              <w:pStyle w:val="TableTextLeft"/>
            </w:pPr>
          </w:p>
        </w:tc>
        <w:tc>
          <w:tcPr>
            <w:tcW w:w="943" w:type="pct"/>
          </w:tcPr>
          <w:p w14:paraId="5A7052F7" w14:textId="77777777" w:rsidR="0065275F" w:rsidRPr="007D6D04" w:rsidRDefault="0065275F" w:rsidP="004C31C4">
            <w:pPr>
              <w:pStyle w:val="TableTextLeft"/>
              <w:rPr>
                <w:rFonts w:asciiTheme="minorHAnsi" w:hAnsiTheme="minorHAnsi"/>
              </w:rPr>
            </w:pPr>
            <w:r w:rsidRPr="007D6D04">
              <w:rPr>
                <w:rFonts w:asciiTheme="minorHAnsi" w:hAnsiTheme="minorHAnsi"/>
              </w:rPr>
              <w:t>Safety</w:t>
            </w:r>
          </w:p>
          <w:p w14:paraId="222BA732" w14:textId="77777777" w:rsidR="0065275F" w:rsidRPr="007D6D04" w:rsidRDefault="0065275F" w:rsidP="004C31C4">
            <w:pPr>
              <w:pStyle w:val="TableTextLeft"/>
            </w:pPr>
            <w:r w:rsidRPr="007D6D04">
              <w:rPr>
                <w:rFonts w:asciiTheme="minorHAnsi" w:hAnsiTheme="minorHAnsi"/>
              </w:rPr>
              <w:t>Education, Promotion and Communication</w:t>
            </w:r>
          </w:p>
        </w:tc>
        <w:tc>
          <w:tcPr>
            <w:tcW w:w="2880" w:type="pct"/>
          </w:tcPr>
          <w:p w14:paraId="7FB9FE5B" w14:textId="77777777" w:rsidR="0065275F" w:rsidRPr="007D6D04" w:rsidRDefault="0065275F" w:rsidP="004C31C4">
            <w:pPr>
              <w:pStyle w:val="TableTextLeft"/>
            </w:pPr>
            <w:r w:rsidRPr="007D6D04">
              <w:rPr>
                <w:rFonts w:asciiTheme="minorHAnsi" w:hAnsiTheme="minorHAnsi"/>
              </w:rPr>
              <w:t xml:space="preserve">Reminder that cyclists are on road and to slow down i.e. construction zones with b-doubles </w:t>
            </w:r>
          </w:p>
        </w:tc>
      </w:tr>
      <w:tr w:rsidR="0065275F" w:rsidRPr="007D6D04" w14:paraId="7104C79C" w14:textId="77777777" w:rsidTr="0065275F">
        <w:tc>
          <w:tcPr>
            <w:tcW w:w="1177" w:type="pct"/>
            <w:vMerge/>
          </w:tcPr>
          <w:p w14:paraId="607FA60C" w14:textId="77777777" w:rsidR="0065275F" w:rsidRPr="007D6D04" w:rsidRDefault="0065275F" w:rsidP="004C31C4">
            <w:pPr>
              <w:pStyle w:val="TableTextLeft"/>
            </w:pPr>
          </w:p>
        </w:tc>
        <w:tc>
          <w:tcPr>
            <w:tcW w:w="943" w:type="pct"/>
          </w:tcPr>
          <w:p w14:paraId="1C1200A4" w14:textId="77777777" w:rsidR="0065275F" w:rsidRDefault="0065275F" w:rsidP="004C31C4">
            <w:pPr>
              <w:pStyle w:val="TableTextLeft"/>
              <w:rPr>
                <w:rFonts w:asciiTheme="minorHAnsi" w:hAnsiTheme="minorHAnsi"/>
              </w:rPr>
            </w:pPr>
            <w:r w:rsidRPr="007D6D04">
              <w:rPr>
                <w:rFonts w:asciiTheme="minorHAnsi" w:hAnsiTheme="minorHAnsi"/>
              </w:rPr>
              <w:t>Safety</w:t>
            </w:r>
          </w:p>
          <w:p w14:paraId="79AF5031" w14:textId="77777777" w:rsidR="0065275F" w:rsidRPr="007D6D04" w:rsidRDefault="0065275F" w:rsidP="004C31C4">
            <w:pPr>
              <w:pStyle w:val="TableTextLeft"/>
            </w:pPr>
            <w:r w:rsidRPr="007D6D04">
              <w:rPr>
                <w:rFonts w:asciiTheme="minorHAnsi" w:hAnsiTheme="minorHAnsi"/>
              </w:rPr>
              <w:t>Infrastructure</w:t>
            </w:r>
          </w:p>
        </w:tc>
        <w:tc>
          <w:tcPr>
            <w:tcW w:w="2880" w:type="pct"/>
          </w:tcPr>
          <w:p w14:paraId="55A465FB" w14:textId="77777777" w:rsidR="0065275F" w:rsidRPr="007D6D04" w:rsidRDefault="0065275F" w:rsidP="004C31C4">
            <w:pPr>
              <w:pStyle w:val="TableTextLeft"/>
            </w:pPr>
            <w:r w:rsidRPr="007D6D04">
              <w:rPr>
                <w:rFonts w:asciiTheme="minorHAnsi" w:hAnsiTheme="minorHAnsi"/>
              </w:rPr>
              <w:t xml:space="preserve">Where shared or bike path crosses a local road, bike to have right of way </w:t>
            </w:r>
          </w:p>
        </w:tc>
      </w:tr>
      <w:tr w:rsidR="0065275F" w:rsidRPr="007D6D04" w14:paraId="5EAA17C4" w14:textId="77777777" w:rsidTr="0065275F">
        <w:tc>
          <w:tcPr>
            <w:tcW w:w="1177" w:type="pct"/>
            <w:vMerge/>
          </w:tcPr>
          <w:p w14:paraId="5F6A9625" w14:textId="77777777" w:rsidR="0065275F" w:rsidRPr="007D6D04" w:rsidRDefault="0065275F" w:rsidP="004C31C4">
            <w:pPr>
              <w:pStyle w:val="TableTextLeft"/>
            </w:pPr>
          </w:p>
        </w:tc>
        <w:tc>
          <w:tcPr>
            <w:tcW w:w="943" w:type="pct"/>
            <w:vMerge w:val="restart"/>
          </w:tcPr>
          <w:p w14:paraId="170EE7A1" w14:textId="77777777" w:rsidR="0065275F" w:rsidRPr="007D6D04" w:rsidRDefault="0065275F" w:rsidP="004C31C4">
            <w:pPr>
              <w:pStyle w:val="TableTextLeft"/>
            </w:pPr>
            <w:r w:rsidRPr="007D6D04">
              <w:rPr>
                <w:rFonts w:asciiTheme="minorHAnsi" w:hAnsiTheme="minorHAnsi" w:cstheme="minorHAnsi"/>
              </w:rPr>
              <w:t>Signage</w:t>
            </w:r>
          </w:p>
        </w:tc>
        <w:tc>
          <w:tcPr>
            <w:tcW w:w="2880" w:type="pct"/>
          </w:tcPr>
          <w:p w14:paraId="31D8CB54" w14:textId="77777777" w:rsidR="0065275F" w:rsidRPr="007D6D04" w:rsidRDefault="0065275F" w:rsidP="004C31C4">
            <w:pPr>
              <w:pStyle w:val="TableTextLeft"/>
            </w:pPr>
            <w:r w:rsidRPr="007D6D04">
              <w:rPr>
                <w:rFonts w:asciiTheme="minorHAnsi" w:hAnsiTheme="minorHAnsi" w:cstheme="minorHAnsi"/>
              </w:rPr>
              <w:t xml:space="preserve">Signs that stop people parking in bike lanes!! </w:t>
            </w:r>
          </w:p>
        </w:tc>
      </w:tr>
      <w:tr w:rsidR="0065275F" w:rsidRPr="007D6D04" w14:paraId="3F4084FB" w14:textId="77777777" w:rsidTr="0065275F">
        <w:tc>
          <w:tcPr>
            <w:tcW w:w="1177" w:type="pct"/>
            <w:vMerge/>
          </w:tcPr>
          <w:p w14:paraId="3E5E9FE2" w14:textId="77777777" w:rsidR="0065275F" w:rsidRPr="007D6D04" w:rsidRDefault="0065275F" w:rsidP="004C31C4">
            <w:pPr>
              <w:pStyle w:val="TableTextLeft"/>
              <w:rPr>
                <w:rFonts w:cstheme="minorHAnsi"/>
              </w:rPr>
            </w:pPr>
          </w:p>
        </w:tc>
        <w:tc>
          <w:tcPr>
            <w:tcW w:w="943" w:type="pct"/>
            <w:vMerge/>
          </w:tcPr>
          <w:p w14:paraId="4F28673C" w14:textId="77777777" w:rsidR="0065275F" w:rsidRPr="007D6D04" w:rsidRDefault="0065275F" w:rsidP="004C31C4">
            <w:pPr>
              <w:pStyle w:val="TableTextLeft"/>
              <w:rPr>
                <w:rFonts w:cstheme="minorHAnsi"/>
              </w:rPr>
            </w:pPr>
          </w:p>
        </w:tc>
        <w:tc>
          <w:tcPr>
            <w:tcW w:w="2880" w:type="pct"/>
          </w:tcPr>
          <w:p w14:paraId="5C0D433C"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Good signage </w:t>
            </w:r>
          </w:p>
        </w:tc>
      </w:tr>
      <w:tr w:rsidR="0065275F" w:rsidRPr="007D6D04" w14:paraId="43945929" w14:textId="77777777" w:rsidTr="0065275F">
        <w:tc>
          <w:tcPr>
            <w:tcW w:w="1177" w:type="pct"/>
            <w:vMerge/>
          </w:tcPr>
          <w:p w14:paraId="293A6268" w14:textId="77777777" w:rsidR="0065275F" w:rsidRPr="007D6D04" w:rsidRDefault="0065275F" w:rsidP="004C31C4">
            <w:pPr>
              <w:pStyle w:val="TableTextLeft"/>
              <w:rPr>
                <w:rFonts w:cstheme="minorHAnsi"/>
              </w:rPr>
            </w:pPr>
          </w:p>
        </w:tc>
        <w:tc>
          <w:tcPr>
            <w:tcW w:w="943" w:type="pct"/>
            <w:vMerge/>
          </w:tcPr>
          <w:p w14:paraId="3FDE05B9" w14:textId="77777777" w:rsidR="0065275F" w:rsidRPr="007D6D04" w:rsidRDefault="0065275F" w:rsidP="004C31C4">
            <w:pPr>
              <w:pStyle w:val="TableTextLeft"/>
              <w:rPr>
                <w:rFonts w:cstheme="minorHAnsi"/>
              </w:rPr>
            </w:pPr>
          </w:p>
        </w:tc>
        <w:tc>
          <w:tcPr>
            <w:tcW w:w="2880" w:type="pct"/>
          </w:tcPr>
          <w:p w14:paraId="438E7129"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Extensive use of 'Cyclists may use whole lane' signs </w:t>
            </w:r>
          </w:p>
        </w:tc>
      </w:tr>
      <w:tr w:rsidR="0065275F" w:rsidRPr="007D6D04" w14:paraId="17354BF0" w14:textId="77777777" w:rsidTr="0065275F">
        <w:tc>
          <w:tcPr>
            <w:tcW w:w="1177" w:type="pct"/>
            <w:vMerge/>
          </w:tcPr>
          <w:p w14:paraId="2D2D6352" w14:textId="77777777" w:rsidR="0065275F" w:rsidRPr="007D6D04" w:rsidRDefault="0065275F" w:rsidP="004C31C4">
            <w:pPr>
              <w:pStyle w:val="TableTextLeft"/>
              <w:rPr>
                <w:rFonts w:cstheme="minorHAnsi"/>
              </w:rPr>
            </w:pPr>
          </w:p>
        </w:tc>
        <w:tc>
          <w:tcPr>
            <w:tcW w:w="943" w:type="pct"/>
            <w:vMerge/>
          </w:tcPr>
          <w:p w14:paraId="41480A12" w14:textId="77777777" w:rsidR="0065275F" w:rsidRPr="007D6D04" w:rsidRDefault="0065275F" w:rsidP="004C31C4">
            <w:pPr>
              <w:pStyle w:val="TableTextLeft"/>
              <w:rPr>
                <w:rFonts w:cstheme="minorHAnsi"/>
              </w:rPr>
            </w:pPr>
          </w:p>
        </w:tc>
        <w:tc>
          <w:tcPr>
            <w:tcW w:w="2880" w:type="pct"/>
          </w:tcPr>
          <w:p w14:paraId="03B720BF"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Signs </w:t>
            </w:r>
          </w:p>
        </w:tc>
      </w:tr>
      <w:tr w:rsidR="0065275F" w:rsidRPr="007D6D04" w14:paraId="79E8643F" w14:textId="77777777" w:rsidTr="0065275F">
        <w:tc>
          <w:tcPr>
            <w:tcW w:w="1177" w:type="pct"/>
            <w:vMerge/>
          </w:tcPr>
          <w:p w14:paraId="72AEE697" w14:textId="77777777" w:rsidR="0065275F" w:rsidRPr="007D6D04" w:rsidRDefault="0065275F" w:rsidP="004C31C4">
            <w:pPr>
              <w:pStyle w:val="TableTextLeft"/>
              <w:rPr>
                <w:rFonts w:cstheme="minorHAnsi"/>
              </w:rPr>
            </w:pPr>
          </w:p>
        </w:tc>
        <w:tc>
          <w:tcPr>
            <w:tcW w:w="943" w:type="pct"/>
            <w:vMerge/>
          </w:tcPr>
          <w:p w14:paraId="3AD115BC" w14:textId="77777777" w:rsidR="0065275F" w:rsidRPr="007D6D04" w:rsidRDefault="0065275F" w:rsidP="004C31C4">
            <w:pPr>
              <w:pStyle w:val="TableTextLeft"/>
              <w:rPr>
                <w:rFonts w:cstheme="minorHAnsi"/>
              </w:rPr>
            </w:pPr>
          </w:p>
        </w:tc>
        <w:tc>
          <w:tcPr>
            <w:tcW w:w="2880" w:type="pct"/>
          </w:tcPr>
          <w:p w14:paraId="023B8FEA"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Clear direction signs showing path link ups </w:t>
            </w:r>
          </w:p>
        </w:tc>
      </w:tr>
      <w:tr w:rsidR="0065275F" w:rsidRPr="007D6D04" w14:paraId="2F1BE09A" w14:textId="77777777" w:rsidTr="0065275F">
        <w:tc>
          <w:tcPr>
            <w:tcW w:w="1177" w:type="pct"/>
            <w:vMerge/>
          </w:tcPr>
          <w:p w14:paraId="635ACF6D" w14:textId="77777777" w:rsidR="0065275F" w:rsidRPr="007D6D04" w:rsidRDefault="0065275F" w:rsidP="004C31C4">
            <w:pPr>
              <w:pStyle w:val="TableTextLeft"/>
              <w:rPr>
                <w:rFonts w:cstheme="minorHAnsi"/>
              </w:rPr>
            </w:pPr>
          </w:p>
        </w:tc>
        <w:tc>
          <w:tcPr>
            <w:tcW w:w="943" w:type="pct"/>
            <w:vMerge w:val="restart"/>
          </w:tcPr>
          <w:p w14:paraId="2DD48342" w14:textId="77777777" w:rsidR="0065275F" w:rsidRPr="007D6D04" w:rsidRDefault="0065275F" w:rsidP="004C31C4">
            <w:pPr>
              <w:pStyle w:val="TableTextLeft"/>
              <w:rPr>
                <w:rFonts w:cstheme="minorHAnsi"/>
              </w:rPr>
            </w:pPr>
            <w:r w:rsidRPr="007D6D04">
              <w:rPr>
                <w:rFonts w:asciiTheme="minorHAnsi" w:hAnsiTheme="minorHAnsi" w:cstheme="minorHAnsi"/>
              </w:rPr>
              <w:t>Standards</w:t>
            </w:r>
          </w:p>
        </w:tc>
        <w:tc>
          <w:tcPr>
            <w:tcW w:w="2880" w:type="pct"/>
          </w:tcPr>
          <w:p w14:paraId="4CBC3BB7"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I do enough though infrastructure is inconsistent </w:t>
            </w:r>
          </w:p>
        </w:tc>
      </w:tr>
      <w:tr w:rsidR="0065275F" w:rsidRPr="007D6D04" w14:paraId="78D0E6EB" w14:textId="77777777" w:rsidTr="0065275F">
        <w:tc>
          <w:tcPr>
            <w:tcW w:w="1177" w:type="pct"/>
            <w:vMerge/>
          </w:tcPr>
          <w:p w14:paraId="5B8437E7" w14:textId="77777777" w:rsidR="0065275F" w:rsidRPr="007D6D04" w:rsidRDefault="0065275F" w:rsidP="004C31C4">
            <w:pPr>
              <w:pStyle w:val="TableTextLeft"/>
              <w:rPr>
                <w:rFonts w:cstheme="minorHAnsi"/>
              </w:rPr>
            </w:pPr>
          </w:p>
        </w:tc>
        <w:tc>
          <w:tcPr>
            <w:tcW w:w="943" w:type="pct"/>
            <w:vMerge/>
          </w:tcPr>
          <w:p w14:paraId="7A618F74" w14:textId="77777777" w:rsidR="0065275F" w:rsidRPr="007D6D04" w:rsidRDefault="0065275F" w:rsidP="004C31C4">
            <w:pPr>
              <w:pStyle w:val="TableTextLeft"/>
              <w:rPr>
                <w:rFonts w:cstheme="minorHAnsi"/>
              </w:rPr>
            </w:pPr>
          </w:p>
        </w:tc>
        <w:tc>
          <w:tcPr>
            <w:tcW w:w="2880" w:type="pct"/>
          </w:tcPr>
          <w:p w14:paraId="0BC93C9F" w14:textId="77777777" w:rsidR="0065275F" w:rsidRPr="007D6D04" w:rsidRDefault="0065275F" w:rsidP="004C31C4">
            <w:pPr>
              <w:pStyle w:val="TableTextLeft"/>
              <w:rPr>
                <w:rFonts w:cstheme="minorHAnsi"/>
              </w:rPr>
            </w:pPr>
            <w:r w:rsidRPr="007D6D04">
              <w:rPr>
                <w:rFonts w:asciiTheme="minorHAnsi" w:hAnsiTheme="minorHAnsi" w:cstheme="minorHAnsi"/>
              </w:rPr>
              <w:t xml:space="preserve">All shared paths to be a minimum of 3 m wide </w:t>
            </w:r>
          </w:p>
        </w:tc>
      </w:tr>
    </w:tbl>
    <w:p w14:paraId="34A67415" w14:textId="47D8430B" w:rsidR="007D7C85" w:rsidRDefault="007D7C85" w:rsidP="00C66BE2"/>
    <w:p w14:paraId="4E90D2CA" w14:textId="77777777" w:rsidR="007D7C85" w:rsidRDefault="007D7C85">
      <w:r>
        <w:br w:type="page"/>
      </w:r>
    </w:p>
    <w:p w14:paraId="24F36866" w14:textId="4F261BCE" w:rsidR="007D7C85" w:rsidRDefault="007D7C85" w:rsidP="007D7C85">
      <w:pPr>
        <w:spacing w:after="0" w:line="240" w:lineRule="auto"/>
        <w:rPr>
          <w:rFonts w:ascii="DaxOT-Regular" w:hAnsi="DaxOT-Regular"/>
          <w:color w:val="00AEEF"/>
          <w:sz w:val="44"/>
          <w:szCs w:val="44"/>
        </w:rPr>
      </w:pPr>
      <w:r>
        <w:rPr>
          <w:rFonts w:ascii="DaxOT-Regular" w:hAnsi="DaxOT-Regular"/>
          <w:color w:val="00AEEF"/>
          <w:sz w:val="44"/>
          <w:szCs w:val="44"/>
        </w:rPr>
        <w:lastRenderedPageBreak/>
        <w:t>Achievements from Bicycle Network Strategy December 2011 to 2016</w:t>
      </w:r>
    </w:p>
    <w:p w14:paraId="04058355" w14:textId="77777777" w:rsidR="007D7C85" w:rsidRDefault="007D7C85" w:rsidP="007D7C85">
      <w:pPr>
        <w:spacing w:after="0" w:line="240" w:lineRule="auto"/>
        <w:rPr>
          <w:rFonts w:ascii="DaxOT-Regular" w:hAnsi="DaxOT-Regular"/>
          <w:color w:val="00AEEF"/>
          <w:sz w:val="44"/>
          <w:szCs w:val="44"/>
        </w:rPr>
      </w:pPr>
    </w:p>
    <w:p w14:paraId="733B0AD3" w14:textId="77777777" w:rsidR="007D7C85" w:rsidRPr="0037396F" w:rsidRDefault="007D7C85" w:rsidP="007D7C85">
      <w:pPr>
        <w:rPr>
          <w:rFonts w:cstheme="minorHAnsi"/>
        </w:rPr>
      </w:pPr>
      <w:bookmarkStart w:id="3" w:name="_Toc517184244"/>
      <w:bookmarkStart w:id="4" w:name="_Toc517184215"/>
      <w:bookmarkStart w:id="5" w:name="_Ref517158750"/>
      <w:bookmarkStart w:id="6" w:name="_Toc517095854"/>
      <w:bookmarkStart w:id="7" w:name="_Toc517095824"/>
      <w:bookmarkStart w:id="8" w:name="_Toc517094422"/>
      <w:bookmarkStart w:id="9" w:name="_Toc517094392"/>
      <w:bookmarkStart w:id="10" w:name="_Toc517076968"/>
      <w:bookmarkStart w:id="11" w:name="_Toc517076938"/>
      <w:bookmarkStart w:id="12" w:name="_Toc516841386"/>
      <w:bookmarkStart w:id="13" w:name="_Toc516841356"/>
      <w:bookmarkStart w:id="14" w:name="_Toc516840009"/>
      <w:bookmarkStart w:id="15" w:name="_Toc516839979"/>
      <w:bookmarkStart w:id="16" w:name="_Toc516835965"/>
      <w:bookmarkStart w:id="17" w:name="_Toc516835935"/>
      <w:bookmarkStart w:id="18" w:name="_Ref520366572"/>
      <w:bookmarkStart w:id="19" w:name="_Ref520366580"/>
      <w:bookmarkStart w:id="20" w:name="_Ref520366639"/>
      <w:r w:rsidRPr="0037396F">
        <w:t>Major paths constructed during the five years: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B1B37CA" w14:textId="77777777" w:rsidR="007D7C85" w:rsidRPr="00843AEE" w:rsidRDefault="007D7C85" w:rsidP="00301313">
      <w:pPr>
        <w:pStyle w:val="Bullet1"/>
        <w:numPr>
          <w:ilvl w:val="0"/>
          <w:numId w:val="1"/>
        </w:numPr>
        <w:rPr>
          <w:rFonts w:cstheme="minorHAnsi"/>
        </w:rPr>
      </w:pPr>
      <w:r w:rsidRPr="00843AEE">
        <w:rPr>
          <w:rFonts w:cstheme="minorHAnsi"/>
        </w:rPr>
        <w:t>2012 - Saltwater Promenade on-road bike lanes, shared path (Point Cook Road to Haze Dr)</w:t>
      </w:r>
    </w:p>
    <w:p w14:paraId="1E381308" w14:textId="77777777" w:rsidR="007D7C85" w:rsidRPr="00843AEE" w:rsidRDefault="007D7C85" w:rsidP="00301313">
      <w:pPr>
        <w:pStyle w:val="Bullet1"/>
        <w:numPr>
          <w:ilvl w:val="0"/>
          <w:numId w:val="1"/>
        </w:numPr>
        <w:rPr>
          <w:rFonts w:cstheme="minorHAnsi"/>
        </w:rPr>
      </w:pPr>
      <w:r w:rsidRPr="00843AEE">
        <w:rPr>
          <w:rFonts w:cstheme="minorHAnsi"/>
        </w:rPr>
        <w:t>2013 - Sneydes Road on-road bike lanes (Point Cook Road to Hacketts Road)</w:t>
      </w:r>
    </w:p>
    <w:p w14:paraId="683EDACB" w14:textId="77777777" w:rsidR="007D7C85" w:rsidRPr="00843AEE" w:rsidRDefault="007D7C85" w:rsidP="00301313">
      <w:pPr>
        <w:pStyle w:val="Bullet1"/>
        <w:numPr>
          <w:ilvl w:val="0"/>
          <w:numId w:val="1"/>
        </w:numPr>
        <w:rPr>
          <w:rFonts w:cstheme="minorHAnsi"/>
        </w:rPr>
      </w:pPr>
      <w:r w:rsidRPr="00843AEE">
        <w:rPr>
          <w:rFonts w:cstheme="minorHAnsi"/>
        </w:rPr>
        <w:t>2013 - Werribee River Trail shared path link under Melbourne- Geelong rail line</w:t>
      </w:r>
    </w:p>
    <w:p w14:paraId="4E5C8320" w14:textId="77777777" w:rsidR="007D7C85" w:rsidRPr="00843AEE" w:rsidRDefault="007D7C85" w:rsidP="00301313">
      <w:pPr>
        <w:pStyle w:val="Bullet1"/>
        <w:numPr>
          <w:ilvl w:val="0"/>
          <w:numId w:val="1"/>
        </w:numPr>
        <w:rPr>
          <w:rFonts w:cstheme="minorHAnsi"/>
        </w:rPr>
      </w:pPr>
      <w:r w:rsidRPr="00843AEE">
        <w:rPr>
          <w:rFonts w:cstheme="minorHAnsi"/>
        </w:rPr>
        <w:t>2013 - Palmers Road shared path link (Wallace Avenue to Williams Landing Station)</w:t>
      </w:r>
    </w:p>
    <w:p w14:paraId="4E1F333F" w14:textId="77777777" w:rsidR="007D7C85" w:rsidRPr="00843AEE" w:rsidRDefault="007D7C85" w:rsidP="00301313">
      <w:pPr>
        <w:pStyle w:val="Bullet1"/>
        <w:numPr>
          <w:ilvl w:val="0"/>
          <w:numId w:val="1"/>
        </w:numPr>
        <w:rPr>
          <w:rFonts w:cstheme="minorHAnsi"/>
        </w:rPr>
      </w:pPr>
      <w:r w:rsidRPr="00843AEE">
        <w:rPr>
          <w:rFonts w:cstheme="minorHAnsi"/>
        </w:rPr>
        <w:t>2014 - Armstrong Road shared path (Ballan Road to Greens Road)</w:t>
      </w:r>
    </w:p>
    <w:p w14:paraId="1DFDE2D0" w14:textId="77777777" w:rsidR="007D7C85" w:rsidRPr="00843AEE" w:rsidRDefault="007D7C85" w:rsidP="00301313">
      <w:pPr>
        <w:pStyle w:val="Bullet1"/>
        <w:numPr>
          <w:ilvl w:val="0"/>
          <w:numId w:val="1"/>
        </w:numPr>
        <w:rPr>
          <w:rFonts w:cstheme="minorHAnsi"/>
        </w:rPr>
      </w:pPr>
      <w:r w:rsidRPr="00843AEE">
        <w:rPr>
          <w:rFonts w:cstheme="minorHAnsi"/>
        </w:rPr>
        <w:t>2014 - Tarneit Road on-road bike lane (Caraleena Drive to Sayers Road)</w:t>
      </w:r>
    </w:p>
    <w:p w14:paraId="2FF300C2" w14:textId="77777777" w:rsidR="007D7C85" w:rsidRPr="00843AEE" w:rsidRDefault="007D7C85" w:rsidP="00301313">
      <w:pPr>
        <w:pStyle w:val="Bullet1"/>
        <w:numPr>
          <w:ilvl w:val="0"/>
          <w:numId w:val="1"/>
        </w:numPr>
        <w:rPr>
          <w:rFonts w:cstheme="minorHAnsi"/>
        </w:rPr>
      </w:pPr>
      <w:r w:rsidRPr="00843AEE">
        <w:rPr>
          <w:rFonts w:cstheme="minorHAnsi"/>
        </w:rPr>
        <w:t>2015 - Melbourne Water pipe reserve shared path (Tarneit Road to Derrimut Road)</w:t>
      </w:r>
    </w:p>
    <w:p w14:paraId="1870D8FD" w14:textId="77777777" w:rsidR="007D7C85" w:rsidRPr="00843AEE" w:rsidRDefault="007D7C85" w:rsidP="00301313">
      <w:pPr>
        <w:pStyle w:val="Bullet1"/>
        <w:numPr>
          <w:ilvl w:val="0"/>
          <w:numId w:val="1"/>
        </w:numPr>
        <w:rPr>
          <w:rFonts w:cstheme="minorHAnsi"/>
        </w:rPr>
      </w:pPr>
      <w:r w:rsidRPr="00843AEE">
        <w:rPr>
          <w:rFonts w:cstheme="minorHAnsi"/>
        </w:rPr>
        <w:t>2016 - Ballan Road shared path upgrade (Bulban Road to Manor Lakes Boulevard)</w:t>
      </w:r>
    </w:p>
    <w:p w14:paraId="3C411277" w14:textId="77777777" w:rsidR="007D7C85" w:rsidRPr="00843AEE" w:rsidRDefault="007D7C85" w:rsidP="00301313">
      <w:pPr>
        <w:pStyle w:val="Bullet1"/>
        <w:numPr>
          <w:ilvl w:val="0"/>
          <w:numId w:val="1"/>
        </w:numPr>
        <w:rPr>
          <w:rFonts w:cstheme="minorHAnsi"/>
        </w:rPr>
      </w:pPr>
      <w:r w:rsidRPr="00843AEE">
        <w:rPr>
          <w:rFonts w:cstheme="minorHAnsi"/>
        </w:rPr>
        <w:t>2016 - Sneydes Road shared path (Hacketts Road to Princes Freeway)</w:t>
      </w:r>
    </w:p>
    <w:p w14:paraId="276E2DAF" w14:textId="77777777" w:rsidR="007D7C85" w:rsidRPr="00843AEE" w:rsidRDefault="007D7C85" w:rsidP="00301313">
      <w:pPr>
        <w:pStyle w:val="Bullet1"/>
        <w:numPr>
          <w:ilvl w:val="0"/>
          <w:numId w:val="1"/>
        </w:numPr>
        <w:rPr>
          <w:rFonts w:cstheme="minorHAnsi"/>
        </w:rPr>
      </w:pPr>
      <w:r w:rsidRPr="00843AEE">
        <w:rPr>
          <w:rFonts w:cstheme="minorHAnsi"/>
        </w:rPr>
        <w:t>2016 - Leakes Road on-road bike lane and shared path/service road link (Tarneit Road to Davis Road)</w:t>
      </w:r>
    </w:p>
    <w:p w14:paraId="48DB4CDE" w14:textId="77777777" w:rsidR="007D7C85" w:rsidRPr="00B13B59" w:rsidRDefault="007D7C85" w:rsidP="007D7C85">
      <w:pPr>
        <w:pStyle w:val="Bullet1"/>
        <w:rPr>
          <w:rFonts w:cstheme="minorHAnsi"/>
        </w:rPr>
      </w:pPr>
    </w:p>
    <w:p w14:paraId="2020C6A1" w14:textId="77777777" w:rsidR="007D7C85" w:rsidRPr="00B13B59" w:rsidRDefault="007D7C85" w:rsidP="007D7C85">
      <w:pPr>
        <w:rPr>
          <w:rFonts w:cstheme="minorHAnsi"/>
        </w:rPr>
      </w:pPr>
    </w:p>
    <w:p w14:paraId="2470CA22" w14:textId="77777777" w:rsidR="007D7C85" w:rsidRPr="00B13B59" w:rsidRDefault="007D7C85" w:rsidP="007D7C85">
      <w:pPr>
        <w:pStyle w:val="CaptionWide"/>
        <w:rPr>
          <w:rFonts w:cstheme="minorHAnsi"/>
        </w:rPr>
      </w:pPr>
      <w:r w:rsidRPr="00FE02AA">
        <w:rPr>
          <w:rFonts w:cstheme="minorHAnsi"/>
        </w:rPr>
        <w:t>Wyndham City Council Bicycle Network Strategy Achievements (2011 – 2016)</w:t>
      </w:r>
    </w:p>
    <w:tbl>
      <w:tblPr>
        <w:tblStyle w:val="GridTable1Light"/>
        <w:tblW w:w="5000" w:type="pct"/>
        <w:tblInd w:w="-5" w:type="dxa"/>
        <w:tblLook w:val="0620" w:firstRow="1" w:lastRow="0" w:firstColumn="0" w:lastColumn="0" w:noHBand="1" w:noVBand="1"/>
      </w:tblPr>
      <w:tblGrid>
        <w:gridCol w:w="975"/>
        <w:gridCol w:w="1663"/>
        <w:gridCol w:w="844"/>
        <w:gridCol w:w="1359"/>
        <w:gridCol w:w="1272"/>
        <w:gridCol w:w="2908"/>
      </w:tblGrid>
      <w:tr w:rsidR="007D7C85" w:rsidRPr="00B13B59" w14:paraId="233AD029" w14:textId="77777777" w:rsidTr="00C93106">
        <w:trPr>
          <w:cnfStyle w:val="100000000000" w:firstRow="1" w:lastRow="0" w:firstColumn="0" w:lastColumn="0" w:oddVBand="0" w:evenVBand="0" w:oddHBand="0" w:evenHBand="0" w:firstRowFirstColumn="0" w:firstRowLastColumn="0" w:lastRowFirstColumn="0" w:lastRowLastColumn="0"/>
        </w:trPr>
        <w:tc>
          <w:tcPr>
            <w:tcW w:w="0" w:type="pct"/>
            <w:hideMark/>
          </w:tcPr>
          <w:p w14:paraId="1607444F" w14:textId="77777777" w:rsidR="007D7C85" w:rsidRPr="00B13B59" w:rsidRDefault="007D7C85" w:rsidP="00C93106">
            <w:pPr>
              <w:pStyle w:val="TableTextLeft"/>
              <w:rPr>
                <w:rFonts w:cstheme="minorHAnsi"/>
                <w:b w:val="0"/>
                <w:color w:val="002E54"/>
                <w:sz w:val="12"/>
                <w:szCs w:val="12"/>
              </w:rPr>
            </w:pPr>
            <w:r w:rsidRPr="00B13B59">
              <w:rPr>
                <w:rFonts w:cstheme="minorHAnsi"/>
                <w:color w:val="002E54"/>
                <w:sz w:val="12"/>
                <w:szCs w:val="12"/>
              </w:rPr>
              <w:t>ELEMENT</w:t>
            </w:r>
          </w:p>
        </w:tc>
        <w:tc>
          <w:tcPr>
            <w:tcW w:w="0" w:type="pct"/>
            <w:hideMark/>
          </w:tcPr>
          <w:p w14:paraId="2FD448E4" w14:textId="77777777" w:rsidR="007D7C85" w:rsidRPr="00B13B59" w:rsidRDefault="007D7C85" w:rsidP="00C93106">
            <w:pPr>
              <w:pStyle w:val="TableTextLeft"/>
              <w:rPr>
                <w:rFonts w:cstheme="minorHAnsi"/>
                <w:b w:val="0"/>
                <w:color w:val="002E54"/>
                <w:sz w:val="12"/>
                <w:szCs w:val="12"/>
              </w:rPr>
            </w:pPr>
            <w:r w:rsidRPr="00B13B59">
              <w:rPr>
                <w:rFonts w:cstheme="minorHAnsi"/>
                <w:color w:val="002E54"/>
                <w:sz w:val="12"/>
                <w:szCs w:val="12"/>
              </w:rPr>
              <w:t>ACTION</w:t>
            </w:r>
          </w:p>
        </w:tc>
        <w:tc>
          <w:tcPr>
            <w:tcW w:w="0" w:type="pct"/>
            <w:hideMark/>
          </w:tcPr>
          <w:p w14:paraId="7DFD2386" w14:textId="77777777" w:rsidR="007D7C85" w:rsidRPr="00B13B59" w:rsidRDefault="007D7C85" w:rsidP="00C93106">
            <w:pPr>
              <w:pStyle w:val="TableTextLeft"/>
              <w:ind w:right="-16"/>
              <w:rPr>
                <w:rFonts w:cstheme="minorHAnsi"/>
                <w:b w:val="0"/>
                <w:color w:val="002E54"/>
                <w:sz w:val="12"/>
                <w:szCs w:val="12"/>
              </w:rPr>
            </w:pPr>
            <w:r w:rsidRPr="00B13B59">
              <w:rPr>
                <w:rFonts w:cstheme="minorHAnsi"/>
                <w:color w:val="002E54"/>
                <w:sz w:val="12"/>
                <w:szCs w:val="12"/>
              </w:rPr>
              <w:t>TIMEFRAME</w:t>
            </w:r>
          </w:p>
        </w:tc>
        <w:tc>
          <w:tcPr>
            <w:tcW w:w="0" w:type="pct"/>
            <w:hideMark/>
          </w:tcPr>
          <w:p w14:paraId="7348BD91" w14:textId="77777777" w:rsidR="007D7C85" w:rsidRPr="00B13B59" w:rsidRDefault="007D7C85" w:rsidP="00C93106">
            <w:pPr>
              <w:pStyle w:val="TableTextLeft"/>
              <w:rPr>
                <w:rFonts w:cstheme="minorHAnsi"/>
                <w:b w:val="0"/>
                <w:color w:val="002E54"/>
                <w:sz w:val="12"/>
                <w:szCs w:val="12"/>
              </w:rPr>
            </w:pPr>
            <w:r w:rsidRPr="00B13B59">
              <w:rPr>
                <w:rFonts w:cstheme="minorHAnsi"/>
                <w:color w:val="002E54"/>
                <w:sz w:val="12"/>
                <w:szCs w:val="12"/>
              </w:rPr>
              <w:t>RESPONSIBILITY</w:t>
            </w:r>
          </w:p>
        </w:tc>
        <w:tc>
          <w:tcPr>
            <w:tcW w:w="0" w:type="pct"/>
            <w:hideMark/>
          </w:tcPr>
          <w:p w14:paraId="489D6779" w14:textId="77777777" w:rsidR="007D7C85" w:rsidRPr="00B13B59" w:rsidRDefault="007D7C85" w:rsidP="00C93106">
            <w:pPr>
              <w:pStyle w:val="TableTextLeft"/>
              <w:ind w:right="0"/>
              <w:rPr>
                <w:rFonts w:cstheme="minorHAnsi"/>
                <w:b w:val="0"/>
                <w:color w:val="002E54"/>
                <w:sz w:val="12"/>
                <w:szCs w:val="12"/>
              </w:rPr>
            </w:pPr>
            <w:r w:rsidRPr="00B13B59">
              <w:rPr>
                <w:rFonts w:cstheme="minorHAnsi"/>
                <w:color w:val="002E54"/>
                <w:sz w:val="12"/>
                <w:szCs w:val="12"/>
              </w:rPr>
              <w:t>TYPE OF FUNDING</w:t>
            </w:r>
          </w:p>
        </w:tc>
        <w:tc>
          <w:tcPr>
            <w:tcW w:w="0" w:type="pct"/>
            <w:hideMark/>
          </w:tcPr>
          <w:p w14:paraId="59977A47" w14:textId="77777777" w:rsidR="007D7C85" w:rsidRPr="00B13B59" w:rsidRDefault="007D7C85" w:rsidP="00C93106">
            <w:pPr>
              <w:pStyle w:val="TableTextLeft"/>
              <w:rPr>
                <w:rFonts w:cstheme="minorHAnsi"/>
                <w:b w:val="0"/>
                <w:color w:val="002E54"/>
                <w:sz w:val="12"/>
                <w:szCs w:val="12"/>
              </w:rPr>
            </w:pPr>
            <w:r w:rsidRPr="00B13B59">
              <w:rPr>
                <w:rFonts w:cstheme="minorHAnsi"/>
                <w:color w:val="002E54"/>
                <w:sz w:val="12"/>
                <w:szCs w:val="12"/>
              </w:rPr>
              <w:t>2016 STATUS UPDATE</w:t>
            </w:r>
          </w:p>
        </w:tc>
      </w:tr>
      <w:tr w:rsidR="007D7C85" w:rsidRPr="00B13B59" w14:paraId="0217124F" w14:textId="77777777" w:rsidTr="00C93106">
        <w:tc>
          <w:tcPr>
            <w:tcW w:w="0" w:type="pct"/>
            <w:gridSpan w:val="6"/>
            <w:hideMark/>
          </w:tcPr>
          <w:p w14:paraId="22506A9F" w14:textId="77777777" w:rsidR="007D7C85" w:rsidRPr="00B13B59" w:rsidRDefault="007D7C85" w:rsidP="00C93106">
            <w:pPr>
              <w:pStyle w:val="TableTextLeft"/>
              <w:rPr>
                <w:rFonts w:cstheme="minorHAnsi"/>
                <w:sz w:val="12"/>
                <w:szCs w:val="12"/>
              </w:rPr>
            </w:pPr>
            <w:r w:rsidRPr="00B13B59">
              <w:rPr>
                <w:rFonts w:cstheme="minorHAnsi"/>
                <w:b/>
                <w:sz w:val="12"/>
                <w:szCs w:val="12"/>
              </w:rPr>
              <w:t>Trails</w:t>
            </w:r>
          </w:p>
        </w:tc>
      </w:tr>
      <w:tr w:rsidR="007D7C85" w:rsidRPr="00B13B59" w14:paraId="1E15C57A" w14:textId="77777777" w:rsidTr="00C93106">
        <w:tc>
          <w:tcPr>
            <w:tcW w:w="0" w:type="pct"/>
            <w:vMerge w:val="restart"/>
            <w:hideMark/>
          </w:tcPr>
          <w:p w14:paraId="4A260B2F" w14:textId="77777777" w:rsidR="007D7C85" w:rsidRPr="00B13B59" w:rsidRDefault="007D7C85" w:rsidP="00C93106">
            <w:pPr>
              <w:pStyle w:val="TableTextLeft"/>
              <w:rPr>
                <w:rFonts w:cstheme="minorHAnsi"/>
                <w:sz w:val="12"/>
                <w:szCs w:val="12"/>
              </w:rPr>
            </w:pPr>
            <w:r w:rsidRPr="00B13B59">
              <w:rPr>
                <w:rFonts w:cstheme="minorHAnsi"/>
                <w:sz w:val="12"/>
                <w:szCs w:val="12"/>
              </w:rPr>
              <w:t>Bay Trail</w:t>
            </w:r>
          </w:p>
        </w:tc>
        <w:tc>
          <w:tcPr>
            <w:tcW w:w="0" w:type="pct"/>
            <w:hideMark/>
          </w:tcPr>
          <w:p w14:paraId="3087E38B" w14:textId="77777777" w:rsidR="007D7C85" w:rsidRPr="00B13B59" w:rsidRDefault="007D7C85" w:rsidP="00C93106">
            <w:pPr>
              <w:pStyle w:val="TableBullet1"/>
              <w:rPr>
                <w:rFonts w:cstheme="minorHAnsi"/>
                <w:sz w:val="12"/>
                <w:szCs w:val="12"/>
              </w:rPr>
            </w:pPr>
            <w:r w:rsidRPr="00B13B59">
              <w:rPr>
                <w:rFonts w:cstheme="minorHAnsi"/>
                <w:sz w:val="12"/>
                <w:szCs w:val="12"/>
              </w:rPr>
              <w:t>Support development of Bay Trail from Hobsons Bay to Werribee South.</w:t>
            </w:r>
          </w:p>
        </w:tc>
        <w:tc>
          <w:tcPr>
            <w:tcW w:w="0" w:type="pct"/>
            <w:hideMark/>
          </w:tcPr>
          <w:p w14:paraId="68311154" w14:textId="77777777" w:rsidR="007D7C85" w:rsidRPr="00B13B59" w:rsidRDefault="007D7C85" w:rsidP="00C93106">
            <w:pPr>
              <w:pStyle w:val="TableTextLeft"/>
              <w:rPr>
                <w:rFonts w:cstheme="minorHAnsi"/>
                <w:sz w:val="12"/>
                <w:szCs w:val="12"/>
              </w:rPr>
            </w:pPr>
            <w:r w:rsidRPr="00B13B59">
              <w:rPr>
                <w:rFonts w:cstheme="minorHAnsi"/>
                <w:sz w:val="12"/>
                <w:szCs w:val="12"/>
              </w:rPr>
              <w:t>Ongoing</w:t>
            </w:r>
          </w:p>
        </w:tc>
        <w:tc>
          <w:tcPr>
            <w:tcW w:w="0" w:type="pct"/>
            <w:hideMark/>
          </w:tcPr>
          <w:p w14:paraId="3D72A872" w14:textId="77777777" w:rsidR="007D7C85" w:rsidRPr="00B13B59" w:rsidRDefault="007D7C85" w:rsidP="00C93106">
            <w:pPr>
              <w:pStyle w:val="TableTextLeft"/>
              <w:rPr>
                <w:rFonts w:cstheme="minorHAnsi"/>
                <w:sz w:val="12"/>
                <w:szCs w:val="12"/>
              </w:rPr>
            </w:pPr>
            <w:r w:rsidRPr="00B13B59">
              <w:rPr>
                <w:rFonts w:cstheme="minorHAnsi"/>
                <w:sz w:val="12"/>
                <w:szCs w:val="12"/>
              </w:rPr>
              <w:t>Parks Victoria</w:t>
            </w:r>
          </w:p>
          <w:p w14:paraId="72B4EA96" w14:textId="77777777" w:rsidR="007D7C85" w:rsidRPr="00B13B59" w:rsidRDefault="007D7C85" w:rsidP="00C93106">
            <w:pPr>
              <w:pStyle w:val="TableTextLeft"/>
              <w:rPr>
                <w:rFonts w:cstheme="minorHAnsi"/>
                <w:sz w:val="12"/>
                <w:szCs w:val="12"/>
              </w:rPr>
            </w:pPr>
            <w:r w:rsidRPr="00B13B59">
              <w:rPr>
                <w:rFonts w:cstheme="minorHAnsi"/>
                <w:sz w:val="12"/>
                <w:szCs w:val="12"/>
              </w:rPr>
              <w:t>Council – City Presentation Parks and Recreation</w:t>
            </w:r>
          </w:p>
        </w:tc>
        <w:tc>
          <w:tcPr>
            <w:tcW w:w="0" w:type="pct"/>
            <w:hideMark/>
          </w:tcPr>
          <w:p w14:paraId="21988025" w14:textId="77777777" w:rsidR="007D7C85" w:rsidRPr="00B13B59" w:rsidRDefault="007D7C85" w:rsidP="00C93106">
            <w:pPr>
              <w:pStyle w:val="TableTextLeft"/>
              <w:rPr>
                <w:rFonts w:cstheme="minorHAnsi"/>
                <w:sz w:val="12"/>
                <w:szCs w:val="12"/>
              </w:rPr>
            </w:pPr>
            <w:r w:rsidRPr="00B13B59">
              <w:rPr>
                <w:rFonts w:cstheme="minorHAnsi"/>
                <w:sz w:val="12"/>
                <w:szCs w:val="12"/>
              </w:rPr>
              <w:t>Shared funding – Parks Victoria/Council Capital Works / Parks Victoria</w:t>
            </w:r>
          </w:p>
        </w:tc>
        <w:tc>
          <w:tcPr>
            <w:tcW w:w="0" w:type="pct"/>
            <w:hideMark/>
          </w:tcPr>
          <w:p w14:paraId="7278C476" w14:textId="77777777" w:rsidR="007D7C85" w:rsidRPr="00B13B59" w:rsidRDefault="007D7C85" w:rsidP="00C93106">
            <w:pPr>
              <w:pStyle w:val="TableBullet1"/>
              <w:rPr>
                <w:rFonts w:cstheme="minorHAnsi"/>
                <w:sz w:val="12"/>
                <w:szCs w:val="12"/>
              </w:rPr>
            </w:pPr>
            <w:r w:rsidRPr="00B13B59">
              <w:rPr>
                <w:rFonts w:cstheme="minorHAnsi"/>
                <w:sz w:val="12"/>
                <w:szCs w:val="12"/>
              </w:rPr>
              <w:t>The Saltwater Coast Estate and Werribee South Marina have constructed sections of the Bay Trail as part of development approvals.</w:t>
            </w:r>
          </w:p>
        </w:tc>
      </w:tr>
      <w:tr w:rsidR="007D7C85" w:rsidRPr="00B13B59" w14:paraId="2C9E8B68" w14:textId="77777777" w:rsidTr="00C93106">
        <w:tc>
          <w:tcPr>
            <w:tcW w:w="588" w:type="pct"/>
            <w:vMerge/>
            <w:hideMark/>
          </w:tcPr>
          <w:p w14:paraId="44458E4B" w14:textId="77777777" w:rsidR="007D7C85" w:rsidRPr="00B13B59" w:rsidRDefault="007D7C85" w:rsidP="00C93106">
            <w:pPr>
              <w:rPr>
                <w:rFonts w:cstheme="minorHAnsi"/>
                <w:sz w:val="12"/>
                <w:szCs w:val="12"/>
              </w:rPr>
            </w:pPr>
          </w:p>
        </w:tc>
        <w:tc>
          <w:tcPr>
            <w:tcW w:w="0" w:type="pct"/>
            <w:hideMark/>
          </w:tcPr>
          <w:p w14:paraId="3B70BD32" w14:textId="77777777" w:rsidR="007D7C85" w:rsidRPr="00B13B59" w:rsidRDefault="007D7C85" w:rsidP="00C93106">
            <w:pPr>
              <w:pStyle w:val="TableBullet1"/>
              <w:rPr>
                <w:rFonts w:cstheme="minorHAnsi"/>
                <w:sz w:val="12"/>
                <w:szCs w:val="12"/>
              </w:rPr>
            </w:pPr>
            <w:r w:rsidRPr="00B13B59">
              <w:rPr>
                <w:rFonts w:cstheme="minorHAnsi"/>
                <w:sz w:val="12"/>
                <w:szCs w:val="12"/>
              </w:rPr>
              <w:t>Refine alignment of Bay Trail from Point Cook to Werribee South.</w:t>
            </w:r>
          </w:p>
        </w:tc>
        <w:tc>
          <w:tcPr>
            <w:tcW w:w="0" w:type="pct"/>
            <w:hideMark/>
          </w:tcPr>
          <w:p w14:paraId="6F16FADB" w14:textId="77777777" w:rsidR="007D7C85" w:rsidRPr="00B23539" w:rsidRDefault="007D7C85" w:rsidP="00C93106">
            <w:pPr>
              <w:pStyle w:val="TableTextLeft"/>
              <w:rPr>
                <w:sz w:val="12"/>
                <w:szCs w:val="12"/>
              </w:rPr>
            </w:pPr>
            <w:r w:rsidRPr="002C2F6F">
              <w:rPr>
                <w:sz w:val="12"/>
                <w:szCs w:val="12"/>
              </w:rPr>
              <w:t>2012-2013</w:t>
            </w:r>
          </w:p>
        </w:tc>
        <w:tc>
          <w:tcPr>
            <w:tcW w:w="0" w:type="pct"/>
            <w:hideMark/>
          </w:tcPr>
          <w:p w14:paraId="5FA29FA3" w14:textId="77777777" w:rsidR="007D7C85" w:rsidRPr="00B13B59" w:rsidRDefault="007D7C85" w:rsidP="00C93106">
            <w:pPr>
              <w:pStyle w:val="TableTextLeft"/>
              <w:rPr>
                <w:rFonts w:cstheme="minorHAnsi"/>
                <w:sz w:val="12"/>
                <w:szCs w:val="12"/>
              </w:rPr>
            </w:pPr>
            <w:r w:rsidRPr="00B13B59">
              <w:rPr>
                <w:rFonts w:cstheme="minorHAnsi"/>
                <w:sz w:val="12"/>
                <w:szCs w:val="12"/>
              </w:rPr>
              <w:t>Council – City Presentation Parks and Recreation /Transport Planner /Parks Victoria</w:t>
            </w:r>
          </w:p>
        </w:tc>
        <w:tc>
          <w:tcPr>
            <w:tcW w:w="0" w:type="pct"/>
            <w:hideMark/>
          </w:tcPr>
          <w:p w14:paraId="7CD3289F" w14:textId="77777777" w:rsidR="007D7C85" w:rsidRPr="00B13B59" w:rsidRDefault="007D7C85" w:rsidP="00C93106">
            <w:pPr>
              <w:pStyle w:val="TableTextLeft"/>
              <w:rPr>
                <w:rFonts w:cstheme="minorHAnsi"/>
                <w:sz w:val="12"/>
                <w:szCs w:val="12"/>
              </w:rPr>
            </w:pPr>
            <w:r w:rsidRPr="00B13B59">
              <w:rPr>
                <w:rFonts w:cstheme="minorHAnsi"/>
                <w:sz w:val="12"/>
                <w:szCs w:val="12"/>
              </w:rPr>
              <w:t>Business Plan Task</w:t>
            </w:r>
          </w:p>
        </w:tc>
        <w:tc>
          <w:tcPr>
            <w:tcW w:w="0" w:type="pct"/>
            <w:hideMark/>
          </w:tcPr>
          <w:p w14:paraId="4BCA57FE" w14:textId="77777777" w:rsidR="007D7C85" w:rsidRPr="00B13B59" w:rsidRDefault="007D7C85" w:rsidP="00C93106">
            <w:pPr>
              <w:pStyle w:val="TableBullet1"/>
              <w:rPr>
                <w:rFonts w:cstheme="minorHAnsi"/>
                <w:sz w:val="12"/>
                <w:szCs w:val="12"/>
              </w:rPr>
            </w:pPr>
            <w:r w:rsidRPr="00B13B59">
              <w:rPr>
                <w:rFonts w:cstheme="minorHAnsi"/>
                <w:sz w:val="12"/>
                <w:szCs w:val="12"/>
              </w:rPr>
              <w:t>Not completed.</w:t>
            </w:r>
          </w:p>
        </w:tc>
      </w:tr>
      <w:tr w:rsidR="007D7C85" w:rsidRPr="00B13B59" w14:paraId="7A363C68" w14:textId="77777777" w:rsidTr="00C93106">
        <w:tc>
          <w:tcPr>
            <w:tcW w:w="0" w:type="pct"/>
            <w:vMerge w:val="restart"/>
            <w:hideMark/>
          </w:tcPr>
          <w:p w14:paraId="5956F058" w14:textId="77777777" w:rsidR="007D7C85" w:rsidRPr="00B13B59" w:rsidRDefault="007D7C85" w:rsidP="00C93106">
            <w:pPr>
              <w:pStyle w:val="TableTextLeft"/>
              <w:rPr>
                <w:rFonts w:cstheme="minorHAnsi"/>
                <w:sz w:val="12"/>
                <w:szCs w:val="12"/>
              </w:rPr>
            </w:pPr>
            <w:r w:rsidRPr="00B13B59">
              <w:rPr>
                <w:rFonts w:cstheme="minorHAnsi"/>
                <w:sz w:val="12"/>
                <w:szCs w:val="12"/>
              </w:rPr>
              <w:t>Skeleton Creek</w:t>
            </w:r>
          </w:p>
        </w:tc>
        <w:tc>
          <w:tcPr>
            <w:tcW w:w="0" w:type="pct"/>
            <w:hideMark/>
          </w:tcPr>
          <w:p w14:paraId="774F3875" w14:textId="77777777" w:rsidR="007D7C85" w:rsidRPr="00B13B59" w:rsidRDefault="007D7C85" w:rsidP="00C93106">
            <w:pPr>
              <w:pStyle w:val="TableBullet1"/>
              <w:rPr>
                <w:rFonts w:cstheme="minorHAnsi"/>
                <w:sz w:val="12"/>
                <w:szCs w:val="12"/>
              </w:rPr>
            </w:pPr>
            <w:r w:rsidRPr="00B13B59">
              <w:rPr>
                <w:rFonts w:cstheme="minorHAnsi"/>
                <w:sz w:val="12"/>
                <w:szCs w:val="12"/>
              </w:rPr>
              <w:t>Initiate investigation into Princes Fwy crossing feasibility.</w:t>
            </w:r>
          </w:p>
        </w:tc>
        <w:tc>
          <w:tcPr>
            <w:tcW w:w="0" w:type="pct"/>
          </w:tcPr>
          <w:p w14:paraId="3535CE33" w14:textId="77777777" w:rsidR="007D7C85" w:rsidRPr="00B23539" w:rsidRDefault="007D7C85" w:rsidP="00C93106">
            <w:pPr>
              <w:pStyle w:val="TableTextLeft"/>
              <w:rPr>
                <w:sz w:val="12"/>
                <w:szCs w:val="12"/>
              </w:rPr>
            </w:pPr>
            <w:r w:rsidRPr="002C2F6F">
              <w:rPr>
                <w:sz w:val="12"/>
                <w:szCs w:val="12"/>
              </w:rPr>
              <w:t>2013-2014</w:t>
            </w:r>
          </w:p>
          <w:p w14:paraId="6C34515E" w14:textId="77777777" w:rsidR="007D7C85" w:rsidRPr="00B13B59" w:rsidRDefault="007D7C85" w:rsidP="00C93106">
            <w:pPr>
              <w:pStyle w:val="TableTextLeft"/>
              <w:rPr>
                <w:rFonts w:cstheme="minorHAnsi"/>
                <w:sz w:val="12"/>
                <w:szCs w:val="12"/>
              </w:rPr>
            </w:pPr>
          </w:p>
          <w:p w14:paraId="2E2270FF" w14:textId="77777777" w:rsidR="007D7C85" w:rsidRPr="00B13B59" w:rsidRDefault="007D7C85" w:rsidP="00C93106">
            <w:pPr>
              <w:pStyle w:val="TableTextLeft"/>
              <w:rPr>
                <w:rFonts w:cstheme="minorHAnsi"/>
                <w:sz w:val="12"/>
                <w:szCs w:val="12"/>
              </w:rPr>
            </w:pPr>
          </w:p>
        </w:tc>
        <w:tc>
          <w:tcPr>
            <w:tcW w:w="0" w:type="pct"/>
          </w:tcPr>
          <w:p w14:paraId="7A55A533" w14:textId="77777777" w:rsidR="007D7C85" w:rsidRPr="00B13B59" w:rsidRDefault="007D7C85" w:rsidP="00C93106">
            <w:pPr>
              <w:pStyle w:val="TableTextLeft"/>
              <w:rPr>
                <w:rFonts w:cstheme="minorHAnsi"/>
                <w:sz w:val="12"/>
                <w:szCs w:val="12"/>
              </w:rPr>
            </w:pPr>
            <w:r w:rsidRPr="00B13B59">
              <w:rPr>
                <w:rFonts w:cstheme="minorHAnsi"/>
                <w:sz w:val="12"/>
                <w:szCs w:val="12"/>
              </w:rPr>
              <w:t>Council – Engineering Services VicRoads</w:t>
            </w:r>
          </w:p>
          <w:p w14:paraId="42AF8911" w14:textId="77777777" w:rsidR="007D7C85" w:rsidRPr="00B13B59" w:rsidRDefault="007D7C85" w:rsidP="00C93106">
            <w:pPr>
              <w:pStyle w:val="TableTextLeft"/>
              <w:rPr>
                <w:rFonts w:cstheme="minorHAnsi"/>
                <w:sz w:val="12"/>
                <w:szCs w:val="12"/>
              </w:rPr>
            </w:pPr>
          </w:p>
        </w:tc>
        <w:tc>
          <w:tcPr>
            <w:tcW w:w="0" w:type="pct"/>
          </w:tcPr>
          <w:p w14:paraId="632A2E9C" w14:textId="77777777" w:rsidR="007D7C85" w:rsidRPr="00B13B59" w:rsidRDefault="007D7C85" w:rsidP="00C93106">
            <w:pPr>
              <w:pStyle w:val="TableTextLeft"/>
              <w:rPr>
                <w:rFonts w:cstheme="minorHAnsi"/>
                <w:sz w:val="12"/>
                <w:szCs w:val="12"/>
              </w:rPr>
            </w:pPr>
            <w:r w:rsidRPr="00B13B59">
              <w:rPr>
                <w:rFonts w:cstheme="minorHAnsi"/>
                <w:sz w:val="12"/>
                <w:szCs w:val="12"/>
              </w:rPr>
              <w:t>State Government VicRoads</w:t>
            </w:r>
          </w:p>
          <w:p w14:paraId="644B03EA" w14:textId="77777777" w:rsidR="007D7C85" w:rsidRPr="00B13B59" w:rsidRDefault="007D7C85" w:rsidP="00C93106">
            <w:pPr>
              <w:pStyle w:val="TableTextLeft"/>
              <w:rPr>
                <w:rFonts w:cstheme="minorHAnsi"/>
                <w:sz w:val="12"/>
                <w:szCs w:val="12"/>
              </w:rPr>
            </w:pPr>
          </w:p>
        </w:tc>
        <w:tc>
          <w:tcPr>
            <w:tcW w:w="0" w:type="pct"/>
            <w:hideMark/>
          </w:tcPr>
          <w:p w14:paraId="2CE221C5" w14:textId="77777777" w:rsidR="007D7C85" w:rsidRPr="00B13B59" w:rsidRDefault="007D7C85" w:rsidP="00C93106">
            <w:pPr>
              <w:pStyle w:val="TableBullet1"/>
              <w:rPr>
                <w:rFonts w:cstheme="minorHAnsi"/>
                <w:sz w:val="12"/>
                <w:szCs w:val="12"/>
              </w:rPr>
            </w:pPr>
            <w:r w:rsidRPr="00B13B59">
              <w:rPr>
                <w:rFonts w:cstheme="minorHAnsi"/>
                <w:sz w:val="12"/>
                <w:szCs w:val="12"/>
              </w:rPr>
              <w:t>Completed Oct 2013</w:t>
            </w:r>
          </w:p>
        </w:tc>
      </w:tr>
      <w:tr w:rsidR="007D7C85" w:rsidRPr="00B13B59" w14:paraId="1EC34F16" w14:textId="77777777" w:rsidTr="00C93106">
        <w:tc>
          <w:tcPr>
            <w:tcW w:w="588" w:type="pct"/>
            <w:vMerge/>
            <w:hideMark/>
          </w:tcPr>
          <w:p w14:paraId="0DB86AAE" w14:textId="77777777" w:rsidR="007D7C85" w:rsidRPr="00B13B59" w:rsidRDefault="007D7C85" w:rsidP="00C93106">
            <w:pPr>
              <w:rPr>
                <w:rFonts w:cstheme="minorHAnsi"/>
                <w:sz w:val="12"/>
                <w:szCs w:val="12"/>
              </w:rPr>
            </w:pPr>
          </w:p>
        </w:tc>
        <w:tc>
          <w:tcPr>
            <w:tcW w:w="0" w:type="pct"/>
            <w:hideMark/>
          </w:tcPr>
          <w:p w14:paraId="76E1434A" w14:textId="77777777" w:rsidR="007D7C85" w:rsidRPr="00B13B59" w:rsidRDefault="007D7C85" w:rsidP="00C93106">
            <w:pPr>
              <w:pStyle w:val="TableBullet1"/>
              <w:rPr>
                <w:rFonts w:cstheme="minorHAnsi"/>
                <w:sz w:val="12"/>
                <w:szCs w:val="12"/>
              </w:rPr>
            </w:pPr>
            <w:r w:rsidRPr="00B13B59">
              <w:rPr>
                <w:rFonts w:cstheme="minorHAnsi"/>
                <w:sz w:val="12"/>
                <w:szCs w:val="12"/>
              </w:rPr>
              <w:t>Support development of trail along Skeleton Creek.</w:t>
            </w:r>
          </w:p>
        </w:tc>
        <w:tc>
          <w:tcPr>
            <w:tcW w:w="0" w:type="pct"/>
            <w:hideMark/>
          </w:tcPr>
          <w:p w14:paraId="3ADF62EC" w14:textId="77777777" w:rsidR="007D7C85" w:rsidRPr="00B13B59" w:rsidRDefault="007D7C85" w:rsidP="00C93106">
            <w:pPr>
              <w:pStyle w:val="TableTextLeft"/>
              <w:rPr>
                <w:rFonts w:cstheme="minorHAnsi"/>
                <w:sz w:val="12"/>
                <w:szCs w:val="12"/>
              </w:rPr>
            </w:pPr>
            <w:r w:rsidRPr="00B13B59">
              <w:rPr>
                <w:rFonts w:cstheme="minorHAnsi"/>
                <w:sz w:val="12"/>
                <w:szCs w:val="12"/>
              </w:rPr>
              <w:t>Ongoing</w:t>
            </w:r>
          </w:p>
        </w:tc>
        <w:tc>
          <w:tcPr>
            <w:tcW w:w="0" w:type="pct"/>
            <w:hideMark/>
          </w:tcPr>
          <w:p w14:paraId="26E2C716" w14:textId="77777777" w:rsidR="007D7C85" w:rsidRPr="00B13B59" w:rsidRDefault="007D7C85" w:rsidP="00C93106">
            <w:pPr>
              <w:pStyle w:val="TableTextLeft"/>
              <w:rPr>
                <w:rFonts w:cstheme="minorHAnsi"/>
                <w:sz w:val="12"/>
                <w:szCs w:val="12"/>
              </w:rPr>
            </w:pPr>
            <w:r w:rsidRPr="00B13B59">
              <w:rPr>
                <w:rFonts w:cstheme="minorHAnsi"/>
                <w:sz w:val="12"/>
                <w:szCs w:val="12"/>
              </w:rPr>
              <w:t>Council – City Presentation Parks and Recreation</w:t>
            </w:r>
          </w:p>
        </w:tc>
        <w:tc>
          <w:tcPr>
            <w:tcW w:w="0" w:type="pct"/>
            <w:hideMark/>
          </w:tcPr>
          <w:p w14:paraId="64FC582E" w14:textId="77777777" w:rsidR="007D7C85" w:rsidRPr="00B13B59" w:rsidRDefault="007D7C85" w:rsidP="00C93106">
            <w:pPr>
              <w:pStyle w:val="TableTextLeft"/>
              <w:rPr>
                <w:rFonts w:cstheme="minorHAnsi"/>
                <w:sz w:val="12"/>
                <w:szCs w:val="12"/>
              </w:rPr>
            </w:pPr>
            <w:r w:rsidRPr="00B13B59">
              <w:rPr>
                <w:rFonts w:cstheme="minorHAnsi"/>
                <w:sz w:val="12"/>
                <w:szCs w:val="12"/>
              </w:rPr>
              <w:t>Council – Capital Works</w:t>
            </w:r>
          </w:p>
        </w:tc>
        <w:tc>
          <w:tcPr>
            <w:tcW w:w="0" w:type="pct"/>
            <w:hideMark/>
          </w:tcPr>
          <w:p w14:paraId="3FCFB799" w14:textId="77777777" w:rsidR="007D7C85" w:rsidRPr="00B13B59" w:rsidRDefault="007D7C85" w:rsidP="00C93106">
            <w:pPr>
              <w:pStyle w:val="TableBullet1"/>
              <w:rPr>
                <w:rFonts w:cstheme="minorHAnsi"/>
                <w:sz w:val="12"/>
                <w:szCs w:val="12"/>
              </w:rPr>
            </w:pPr>
            <w:r w:rsidRPr="00B13B59">
              <w:rPr>
                <w:rFonts w:cstheme="minorHAnsi"/>
                <w:sz w:val="12"/>
                <w:szCs w:val="12"/>
              </w:rPr>
              <w:t>Ongoing</w:t>
            </w:r>
          </w:p>
        </w:tc>
      </w:tr>
      <w:tr w:rsidR="007D7C85" w:rsidRPr="00B13B59" w14:paraId="30CD1C45" w14:textId="77777777" w:rsidTr="00C93106">
        <w:tc>
          <w:tcPr>
            <w:tcW w:w="588" w:type="pct"/>
            <w:vMerge/>
            <w:hideMark/>
          </w:tcPr>
          <w:p w14:paraId="45BDC50D" w14:textId="77777777" w:rsidR="007D7C85" w:rsidRPr="00B13B59" w:rsidRDefault="007D7C85" w:rsidP="00C93106">
            <w:pPr>
              <w:rPr>
                <w:rFonts w:cstheme="minorHAnsi"/>
                <w:sz w:val="12"/>
                <w:szCs w:val="12"/>
              </w:rPr>
            </w:pPr>
          </w:p>
        </w:tc>
        <w:tc>
          <w:tcPr>
            <w:tcW w:w="0" w:type="pct"/>
            <w:hideMark/>
          </w:tcPr>
          <w:p w14:paraId="1C3D5732" w14:textId="77777777" w:rsidR="007D7C85" w:rsidRPr="00B13B59" w:rsidRDefault="007D7C85" w:rsidP="00C93106">
            <w:pPr>
              <w:pStyle w:val="TableBullet1"/>
              <w:rPr>
                <w:rFonts w:cstheme="minorHAnsi"/>
                <w:sz w:val="12"/>
                <w:szCs w:val="12"/>
              </w:rPr>
            </w:pPr>
            <w:r w:rsidRPr="00B13B59">
              <w:rPr>
                <w:rFonts w:cstheme="minorHAnsi"/>
                <w:sz w:val="12"/>
                <w:szCs w:val="12"/>
              </w:rPr>
              <w:t>Development of trail as development occurs.</w:t>
            </w:r>
          </w:p>
        </w:tc>
        <w:tc>
          <w:tcPr>
            <w:tcW w:w="0" w:type="pct"/>
            <w:hideMark/>
          </w:tcPr>
          <w:p w14:paraId="7846D9F9" w14:textId="77777777" w:rsidR="007D7C85" w:rsidRPr="00B13B59" w:rsidRDefault="007D7C85" w:rsidP="00C93106">
            <w:pPr>
              <w:pStyle w:val="TableTextLeft"/>
              <w:rPr>
                <w:rFonts w:cstheme="minorHAnsi"/>
                <w:sz w:val="12"/>
                <w:szCs w:val="12"/>
              </w:rPr>
            </w:pPr>
            <w:r w:rsidRPr="00B13B59">
              <w:rPr>
                <w:rFonts w:cstheme="minorHAnsi"/>
                <w:sz w:val="12"/>
                <w:szCs w:val="12"/>
              </w:rPr>
              <w:t>Ongoing</w:t>
            </w:r>
          </w:p>
        </w:tc>
        <w:tc>
          <w:tcPr>
            <w:tcW w:w="0" w:type="pct"/>
            <w:hideMark/>
          </w:tcPr>
          <w:p w14:paraId="51252A3B" w14:textId="77777777" w:rsidR="007D7C85" w:rsidRPr="00B13B59" w:rsidRDefault="007D7C85" w:rsidP="00C93106">
            <w:pPr>
              <w:pStyle w:val="TableTextLeft"/>
              <w:rPr>
                <w:rFonts w:cstheme="minorHAnsi"/>
                <w:sz w:val="12"/>
                <w:szCs w:val="12"/>
              </w:rPr>
            </w:pPr>
            <w:r w:rsidRPr="00B13B59">
              <w:rPr>
                <w:rFonts w:cstheme="minorHAnsi"/>
                <w:sz w:val="12"/>
                <w:szCs w:val="12"/>
              </w:rPr>
              <w:t>Developers</w:t>
            </w:r>
          </w:p>
        </w:tc>
        <w:tc>
          <w:tcPr>
            <w:tcW w:w="0" w:type="pct"/>
          </w:tcPr>
          <w:p w14:paraId="19D1EE2E" w14:textId="77777777" w:rsidR="007D7C85" w:rsidRPr="00B13B59" w:rsidRDefault="007D7C85" w:rsidP="00C93106">
            <w:pPr>
              <w:pStyle w:val="TableTextLeft"/>
              <w:rPr>
                <w:rFonts w:cstheme="minorHAnsi"/>
                <w:sz w:val="12"/>
                <w:szCs w:val="12"/>
              </w:rPr>
            </w:pPr>
          </w:p>
        </w:tc>
        <w:tc>
          <w:tcPr>
            <w:tcW w:w="0" w:type="pct"/>
            <w:hideMark/>
          </w:tcPr>
          <w:p w14:paraId="25AB1EE6" w14:textId="77777777" w:rsidR="007D7C85" w:rsidRPr="00B13B59" w:rsidRDefault="007D7C85" w:rsidP="00C93106">
            <w:pPr>
              <w:pStyle w:val="TableBullet1"/>
              <w:rPr>
                <w:rFonts w:cstheme="minorHAnsi"/>
                <w:sz w:val="12"/>
                <w:szCs w:val="12"/>
              </w:rPr>
            </w:pPr>
            <w:r w:rsidRPr="00B13B59">
              <w:rPr>
                <w:rFonts w:cstheme="minorHAnsi"/>
                <w:sz w:val="12"/>
                <w:szCs w:val="12"/>
              </w:rPr>
              <w:t>Ongoing, e.g. Waterhaven Estate south of freeway</w:t>
            </w:r>
          </w:p>
        </w:tc>
      </w:tr>
      <w:tr w:rsidR="007D7C85" w:rsidRPr="00B13B59" w14:paraId="4F97E021" w14:textId="77777777" w:rsidTr="00C93106">
        <w:tc>
          <w:tcPr>
            <w:tcW w:w="0" w:type="pct"/>
            <w:vMerge w:val="restart"/>
            <w:hideMark/>
          </w:tcPr>
          <w:p w14:paraId="47C25E2E" w14:textId="77777777" w:rsidR="007D7C85" w:rsidRPr="00B13B59" w:rsidRDefault="007D7C85" w:rsidP="00C93106">
            <w:pPr>
              <w:pStyle w:val="TableTextLeft"/>
              <w:rPr>
                <w:rFonts w:cstheme="minorHAnsi"/>
                <w:sz w:val="12"/>
                <w:szCs w:val="12"/>
              </w:rPr>
            </w:pPr>
            <w:r w:rsidRPr="00B13B59">
              <w:rPr>
                <w:rFonts w:cstheme="minorHAnsi"/>
                <w:sz w:val="12"/>
                <w:szCs w:val="12"/>
              </w:rPr>
              <w:t>Werribee River</w:t>
            </w:r>
          </w:p>
        </w:tc>
        <w:tc>
          <w:tcPr>
            <w:tcW w:w="0" w:type="pct"/>
            <w:hideMark/>
          </w:tcPr>
          <w:p w14:paraId="06A3DFC2" w14:textId="77777777" w:rsidR="007D7C85" w:rsidRPr="00B13B59" w:rsidRDefault="007D7C85" w:rsidP="00C93106">
            <w:pPr>
              <w:pStyle w:val="TableBullet1"/>
              <w:rPr>
                <w:rFonts w:cstheme="minorHAnsi"/>
                <w:sz w:val="12"/>
                <w:szCs w:val="12"/>
              </w:rPr>
            </w:pPr>
            <w:r w:rsidRPr="00B13B59">
              <w:rPr>
                <w:rFonts w:cstheme="minorHAnsi"/>
                <w:sz w:val="12"/>
                <w:szCs w:val="12"/>
              </w:rPr>
              <w:t>Support development of trail along Werribee River.</w:t>
            </w:r>
          </w:p>
        </w:tc>
        <w:tc>
          <w:tcPr>
            <w:tcW w:w="0" w:type="pct"/>
            <w:hideMark/>
          </w:tcPr>
          <w:p w14:paraId="57CBCF2C" w14:textId="77777777" w:rsidR="007D7C85" w:rsidRPr="00B13B59" w:rsidRDefault="007D7C85" w:rsidP="00C93106">
            <w:pPr>
              <w:pStyle w:val="TableTextLeft"/>
              <w:rPr>
                <w:rFonts w:cstheme="minorHAnsi"/>
                <w:sz w:val="12"/>
                <w:szCs w:val="12"/>
              </w:rPr>
            </w:pPr>
            <w:r w:rsidRPr="00B13B59">
              <w:rPr>
                <w:rFonts w:cstheme="minorHAnsi"/>
                <w:sz w:val="12"/>
                <w:szCs w:val="12"/>
              </w:rPr>
              <w:t>Ongoing</w:t>
            </w:r>
          </w:p>
        </w:tc>
        <w:tc>
          <w:tcPr>
            <w:tcW w:w="0" w:type="pct"/>
            <w:hideMark/>
          </w:tcPr>
          <w:p w14:paraId="40D79F94" w14:textId="77777777" w:rsidR="007D7C85" w:rsidRPr="00B13B59" w:rsidRDefault="007D7C85" w:rsidP="00C93106">
            <w:pPr>
              <w:pStyle w:val="TableTextLeft"/>
              <w:rPr>
                <w:rFonts w:cstheme="minorHAnsi"/>
                <w:sz w:val="12"/>
                <w:szCs w:val="12"/>
              </w:rPr>
            </w:pPr>
            <w:r w:rsidRPr="00B13B59">
              <w:rPr>
                <w:rFonts w:cstheme="minorHAnsi"/>
                <w:sz w:val="12"/>
                <w:szCs w:val="12"/>
              </w:rPr>
              <w:t xml:space="preserve">Parks Victoria </w:t>
            </w:r>
          </w:p>
          <w:p w14:paraId="2B11CD61" w14:textId="77777777" w:rsidR="007D7C85" w:rsidRPr="00B13B59" w:rsidRDefault="007D7C85" w:rsidP="00C93106">
            <w:pPr>
              <w:pStyle w:val="TableTextLeft"/>
              <w:rPr>
                <w:rFonts w:cstheme="minorHAnsi"/>
                <w:sz w:val="12"/>
                <w:szCs w:val="12"/>
              </w:rPr>
            </w:pPr>
            <w:r w:rsidRPr="00B13B59">
              <w:rPr>
                <w:rFonts w:cstheme="minorHAnsi"/>
                <w:sz w:val="12"/>
                <w:szCs w:val="12"/>
              </w:rPr>
              <w:t>Council – City Presentation Parks and Recreation</w:t>
            </w:r>
          </w:p>
        </w:tc>
        <w:tc>
          <w:tcPr>
            <w:tcW w:w="0" w:type="pct"/>
            <w:hideMark/>
          </w:tcPr>
          <w:p w14:paraId="6500C932" w14:textId="77777777" w:rsidR="007D7C85" w:rsidRPr="00B13B59" w:rsidRDefault="007D7C85" w:rsidP="00C93106">
            <w:pPr>
              <w:pStyle w:val="TableTextLeft"/>
              <w:rPr>
                <w:rFonts w:cstheme="minorHAnsi"/>
                <w:sz w:val="12"/>
                <w:szCs w:val="12"/>
              </w:rPr>
            </w:pPr>
            <w:r w:rsidRPr="00B13B59">
              <w:rPr>
                <w:rFonts w:cstheme="minorHAnsi"/>
                <w:sz w:val="12"/>
                <w:szCs w:val="12"/>
              </w:rPr>
              <w:t>Shared funding – Council/Parks Victoria/Developers</w:t>
            </w:r>
          </w:p>
        </w:tc>
        <w:tc>
          <w:tcPr>
            <w:tcW w:w="0" w:type="pct"/>
            <w:hideMark/>
          </w:tcPr>
          <w:p w14:paraId="6A335D86" w14:textId="77777777" w:rsidR="007D7C85" w:rsidRPr="00B13B59" w:rsidRDefault="007D7C85" w:rsidP="00C93106">
            <w:pPr>
              <w:pStyle w:val="TableBullet1"/>
              <w:rPr>
                <w:rFonts w:cstheme="minorHAnsi"/>
                <w:sz w:val="12"/>
                <w:szCs w:val="12"/>
              </w:rPr>
            </w:pPr>
            <w:r w:rsidRPr="00B13B59">
              <w:rPr>
                <w:rFonts w:cstheme="minorHAnsi"/>
                <w:sz w:val="12"/>
                <w:szCs w:val="12"/>
              </w:rPr>
              <w:t>Precinct Structure Plans provide for a shared path on both sides of the Werribee River, north of Presidents Park.</w:t>
            </w:r>
          </w:p>
        </w:tc>
      </w:tr>
      <w:tr w:rsidR="007D7C85" w:rsidRPr="00B13B59" w14:paraId="325C5462" w14:textId="77777777" w:rsidTr="00C93106">
        <w:tc>
          <w:tcPr>
            <w:tcW w:w="588" w:type="pct"/>
            <w:vMerge/>
            <w:hideMark/>
          </w:tcPr>
          <w:p w14:paraId="107E34E6" w14:textId="77777777" w:rsidR="007D7C85" w:rsidRPr="00B13B59" w:rsidRDefault="007D7C85" w:rsidP="00C93106">
            <w:pPr>
              <w:rPr>
                <w:rFonts w:cstheme="minorHAnsi"/>
                <w:sz w:val="12"/>
                <w:szCs w:val="12"/>
              </w:rPr>
            </w:pPr>
          </w:p>
        </w:tc>
        <w:tc>
          <w:tcPr>
            <w:tcW w:w="0" w:type="pct"/>
            <w:hideMark/>
          </w:tcPr>
          <w:p w14:paraId="54C0060A" w14:textId="77777777" w:rsidR="007D7C85" w:rsidRPr="00B13B59" w:rsidRDefault="007D7C85" w:rsidP="00C93106">
            <w:pPr>
              <w:pStyle w:val="TableBullet1"/>
              <w:rPr>
                <w:rFonts w:cstheme="minorHAnsi"/>
                <w:sz w:val="12"/>
                <w:szCs w:val="12"/>
              </w:rPr>
            </w:pPr>
            <w:r w:rsidRPr="00B13B59">
              <w:rPr>
                <w:rFonts w:cstheme="minorHAnsi"/>
                <w:sz w:val="12"/>
                <w:szCs w:val="12"/>
              </w:rPr>
              <w:t>Identify alignment of trail south of Princes Freeway to Werribee South (eastern side).</w:t>
            </w:r>
          </w:p>
        </w:tc>
        <w:tc>
          <w:tcPr>
            <w:tcW w:w="0" w:type="pct"/>
          </w:tcPr>
          <w:p w14:paraId="65B48718" w14:textId="77777777" w:rsidR="007D7C85" w:rsidRPr="00B23539" w:rsidRDefault="007D7C85" w:rsidP="00C93106">
            <w:pPr>
              <w:pStyle w:val="TableTextLeft"/>
              <w:rPr>
                <w:sz w:val="12"/>
                <w:szCs w:val="12"/>
              </w:rPr>
            </w:pPr>
            <w:r w:rsidRPr="002C2F6F">
              <w:rPr>
                <w:sz w:val="12"/>
                <w:szCs w:val="12"/>
              </w:rPr>
              <w:t>2011-2012</w:t>
            </w:r>
          </w:p>
          <w:p w14:paraId="59AF9F46" w14:textId="77777777" w:rsidR="007D7C85" w:rsidRPr="00B13B59" w:rsidRDefault="007D7C85" w:rsidP="00C93106">
            <w:pPr>
              <w:pStyle w:val="TableTextLeft"/>
              <w:rPr>
                <w:rFonts w:cstheme="minorHAnsi"/>
                <w:sz w:val="12"/>
                <w:szCs w:val="12"/>
              </w:rPr>
            </w:pPr>
          </w:p>
          <w:p w14:paraId="417E2E6D" w14:textId="77777777" w:rsidR="007D7C85" w:rsidRPr="00B13B59" w:rsidRDefault="007D7C85" w:rsidP="00C93106">
            <w:pPr>
              <w:pStyle w:val="TableTextLeft"/>
              <w:rPr>
                <w:rFonts w:cstheme="minorHAnsi"/>
                <w:sz w:val="12"/>
                <w:szCs w:val="12"/>
              </w:rPr>
            </w:pPr>
          </w:p>
          <w:p w14:paraId="20C7D7F4" w14:textId="77777777" w:rsidR="007D7C85" w:rsidRPr="00B13B59" w:rsidRDefault="007D7C85" w:rsidP="00C93106">
            <w:pPr>
              <w:pStyle w:val="TableTextLeft"/>
              <w:rPr>
                <w:rFonts w:cstheme="minorHAnsi"/>
                <w:sz w:val="12"/>
                <w:szCs w:val="12"/>
              </w:rPr>
            </w:pPr>
          </w:p>
        </w:tc>
        <w:tc>
          <w:tcPr>
            <w:tcW w:w="0" w:type="pct"/>
          </w:tcPr>
          <w:p w14:paraId="2DB462A4" w14:textId="77777777" w:rsidR="007D7C85" w:rsidRPr="00B13B59" w:rsidRDefault="007D7C85" w:rsidP="00C93106">
            <w:pPr>
              <w:pStyle w:val="TableTextLeft"/>
              <w:rPr>
                <w:rFonts w:cstheme="minorHAnsi"/>
                <w:sz w:val="12"/>
                <w:szCs w:val="12"/>
              </w:rPr>
            </w:pPr>
            <w:r w:rsidRPr="00B13B59">
              <w:rPr>
                <w:rFonts w:cstheme="minorHAnsi"/>
                <w:sz w:val="12"/>
                <w:szCs w:val="12"/>
              </w:rPr>
              <w:t>Parks Victoria</w:t>
            </w:r>
          </w:p>
          <w:p w14:paraId="7C38ED7D" w14:textId="77777777" w:rsidR="007D7C85" w:rsidRPr="00B13B59" w:rsidRDefault="007D7C85" w:rsidP="00C93106">
            <w:pPr>
              <w:pStyle w:val="TableTextLeft"/>
              <w:rPr>
                <w:rFonts w:cstheme="minorHAnsi"/>
                <w:sz w:val="12"/>
                <w:szCs w:val="12"/>
              </w:rPr>
            </w:pPr>
          </w:p>
        </w:tc>
        <w:tc>
          <w:tcPr>
            <w:tcW w:w="0" w:type="pct"/>
            <w:hideMark/>
          </w:tcPr>
          <w:p w14:paraId="2EFBD24B" w14:textId="77777777" w:rsidR="007D7C85" w:rsidRPr="00B13B59" w:rsidRDefault="007D7C85" w:rsidP="00C93106">
            <w:pPr>
              <w:pStyle w:val="TableTextLeft"/>
              <w:rPr>
                <w:rFonts w:cstheme="minorHAnsi"/>
                <w:sz w:val="12"/>
                <w:szCs w:val="12"/>
              </w:rPr>
            </w:pPr>
            <w:r w:rsidRPr="00B13B59">
              <w:rPr>
                <w:rFonts w:cstheme="minorHAnsi"/>
                <w:sz w:val="12"/>
                <w:szCs w:val="12"/>
              </w:rPr>
              <w:t>Wyndham City / Melton Shire Council</w:t>
            </w:r>
          </w:p>
        </w:tc>
        <w:tc>
          <w:tcPr>
            <w:tcW w:w="0" w:type="pct"/>
          </w:tcPr>
          <w:p w14:paraId="0DBF40B8" w14:textId="77777777" w:rsidR="007D7C85" w:rsidRPr="00B13B59" w:rsidRDefault="007D7C85" w:rsidP="00C93106">
            <w:pPr>
              <w:pStyle w:val="TableBullet1"/>
              <w:rPr>
                <w:rFonts w:cstheme="minorHAnsi"/>
                <w:sz w:val="12"/>
                <w:szCs w:val="12"/>
              </w:rPr>
            </w:pPr>
            <w:r w:rsidRPr="00B13B59">
              <w:rPr>
                <w:rFonts w:cstheme="minorHAnsi"/>
                <w:sz w:val="12"/>
                <w:szCs w:val="12"/>
              </w:rPr>
              <w:t>Not completed</w:t>
            </w:r>
          </w:p>
          <w:p w14:paraId="7D229288" w14:textId="77777777" w:rsidR="007D7C85" w:rsidRPr="00B13B59" w:rsidRDefault="007D7C85" w:rsidP="00C93106">
            <w:pPr>
              <w:pStyle w:val="TableBullet1"/>
              <w:numPr>
                <w:ilvl w:val="0"/>
                <w:numId w:val="0"/>
              </w:numPr>
              <w:tabs>
                <w:tab w:val="left" w:pos="720"/>
              </w:tabs>
              <w:rPr>
                <w:rFonts w:cstheme="minorHAnsi"/>
                <w:sz w:val="12"/>
                <w:szCs w:val="12"/>
              </w:rPr>
            </w:pPr>
          </w:p>
        </w:tc>
      </w:tr>
      <w:tr w:rsidR="007D7C85" w:rsidRPr="00B13B59" w14:paraId="3D605320" w14:textId="77777777" w:rsidTr="00C93106">
        <w:tc>
          <w:tcPr>
            <w:tcW w:w="588" w:type="pct"/>
            <w:vMerge/>
            <w:hideMark/>
          </w:tcPr>
          <w:p w14:paraId="1B1DF983" w14:textId="77777777" w:rsidR="007D7C85" w:rsidRPr="00B13B59" w:rsidRDefault="007D7C85" w:rsidP="00C93106">
            <w:pPr>
              <w:rPr>
                <w:rFonts w:cstheme="minorHAnsi"/>
                <w:sz w:val="12"/>
                <w:szCs w:val="12"/>
              </w:rPr>
            </w:pPr>
          </w:p>
        </w:tc>
        <w:tc>
          <w:tcPr>
            <w:tcW w:w="0" w:type="pct"/>
            <w:hideMark/>
          </w:tcPr>
          <w:p w14:paraId="67F9DC1F" w14:textId="77777777" w:rsidR="007D7C85" w:rsidRPr="00B13B59" w:rsidRDefault="007D7C85" w:rsidP="00C93106">
            <w:pPr>
              <w:pStyle w:val="TableBullet1"/>
              <w:rPr>
                <w:rFonts w:cstheme="minorHAnsi"/>
                <w:sz w:val="12"/>
                <w:szCs w:val="12"/>
              </w:rPr>
            </w:pPr>
            <w:r w:rsidRPr="00B13B59">
              <w:rPr>
                <w:rFonts w:cstheme="minorHAnsi"/>
                <w:sz w:val="12"/>
                <w:szCs w:val="12"/>
              </w:rPr>
              <w:t>Identify alignment of trail North of Davis Creek to Melton Township.</w:t>
            </w:r>
          </w:p>
        </w:tc>
        <w:tc>
          <w:tcPr>
            <w:tcW w:w="0" w:type="pct"/>
            <w:hideMark/>
          </w:tcPr>
          <w:p w14:paraId="777E80AD" w14:textId="77777777" w:rsidR="007D7C85" w:rsidRPr="00B23539" w:rsidRDefault="007D7C85" w:rsidP="00C93106">
            <w:pPr>
              <w:pStyle w:val="TableTextLeft"/>
              <w:rPr>
                <w:sz w:val="12"/>
                <w:szCs w:val="12"/>
              </w:rPr>
            </w:pPr>
            <w:r w:rsidRPr="002C2F6F">
              <w:rPr>
                <w:sz w:val="12"/>
                <w:szCs w:val="12"/>
              </w:rPr>
              <w:t>2011-2012</w:t>
            </w:r>
          </w:p>
        </w:tc>
        <w:tc>
          <w:tcPr>
            <w:tcW w:w="0" w:type="pct"/>
            <w:hideMark/>
          </w:tcPr>
          <w:p w14:paraId="4B1B70DF" w14:textId="77777777" w:rsidR="007D7C85" w:rsidRPr="00B13B59" w:rsidRDefault="007D7C85" w:rsidP="00C93106">
            <w:pPr>
              <w:pStyle w:val="TableTextLeft"/>
              <w:rPr>
                <w:rFonts w:cstheme="minorHAnsi"/>
                <w:sz w:val="12"/>
                <w:szCs w:val="12"/>
              </w:rPr>
            </w:pPr>
            <w:r w:rsidRPr="00B13B59">
              <w:rPr>
                <w:rFonts w:cstheme="minorHAnsi"/>
                <w:sz w:val="12"/>
                <w:szCs w:val="12"/>
              </w:rPr>
              <w:t>Wyndham City – Strategic Planning / Melton Shire Council</w:t>
            </w:r>
          </w:p>
        </w:tc>
        <w:tc>
          <w:tcPr>
            <w:tcW w:w="0" w:type="pct"/>
          </w:tcPr>
          <w:p w14:paraId="76C5F6F2" w14:textId="77777777" w:rsidR="007D7C85" w:rsidRPr="00B13B59" w:rsidRDefault="007D7C85" w:rsidP="00C93106">
            <w:pPr>
              <w:pStyle w:val="TableTextLeft"/>
              <w:rPr>
                <w:rFonts w:cstheme="minorHAnsi"/>
                <w:sz w:val="12"/>
                <w:szCs w:val="12"/>
              </w:rPr>
            </w:pPr>
          </w:p>
        </w:tc>
        <w:tc>
          <w:tcPr>
            <w:tcW w:w="0" w:type="pct"/>
            <w:hideMark/>
          </w:tcPr>
          <w:p w14:paraId="239F9D40" w14:textId="77777777" w:rsidR="007D7C85" w:rsidRPr="00B13B59" w:rsidRDefault="007D7C85" w:rsidP="00C93106">
            <w:pPr>
              <w:pStyle w:val="TableBullet1"/>
              <w:rPr>
                <w:rFonts w:cstheme="minorHAnsi"/>
                <w:sz w:val="12"/>
                <w:szCs w:val="12"/>
              </w:rPr>
            </w:pPr>
            <w:r w:rsidRPr="00B13B59">
              <w:rPr>
                <w:rFonts w:cstheme="minorHAnsi"/>
                <w:sz w:val="12"/>
                <w:szCs w:val="12"/>
              </w:rPr>
              <w:t>Werribee River Shared Trail Strategy completed April 2013.</w:t>
            </w:r>
          </w:p>
        </w:tc>
      </w:tr>
      <w:tr w:rsidR="007D7C85" w:rsidRPr="00B13B59" w14:paraId="4BD94CCA" w14:textId="77777777" w:rsidTr="00C93106">
        <w:tc>
          <w:tcPr>
            <w:tcW w:w="0" w:type="pct"/>
            <w:gridSpan w:val="6"/>
            <w:hideMark/>
          </w:tcPr>
          <w:p w14:paraId="3361D947" w14:textId="77777777" w:rsidR="007D7C85" w:rsidRPr="00B13B59" w:rsidRDefault="007D7C85" w:rsidP="00C93106">
            <w:pPr>
              <w:pStyle w:val="TableTextLeft"/>
              <w:rPr>
                <w:rFonts w:cstheme="minorHAnsi"/>
                <w:b/>
                <w:sz w:val="12"/>
                <w:szCs w:val="12"/>
              </w:rPr>
            </w:pPr>
            <w:r w:rsidRPr="00B13B59">
              <w:rPr>
                <w:rFonts w:cstheme="minorHAnsi"/>
                <w:b/>
                <w:sz w:val="12"/>
                <w:szCs w:val="12"/>
              </w:rPr>
              <w:t>Networks</w:t>
            </w:r>
          </w:p>
        </w:tc>
      </w:tr>
      <w:tr w:rsidR="007D7C85" w:rsidRPr="00B13B59" w14:paraId="76E536C7" w14:textId="77777777" w:rsidTr="00C93106">
        <w:tc>
          <w:tcPr>
            <w:tcW w:w="0" w:type="pct"/>
            <w:vMerge w:val="restart"/>
            <w:hideMark/>
          </w:tcPr>
          <w:p w14:paraId="6A63AC9C" w14:textId="77777777" w:rsidR="007D7C85" w:rsidRPr="00B13B59" w:rsidRDefault="007D7C85" w:rsidP="00C93106">
            <w:pPr>
              <w:pStyle w:val="TableTextLeft"/>
              <w:rPr>
                <w:rFonts w:cstheme="minorHAnsi"/>
                <w:sz w:val="12"/>
                <w:szCs w:val="12"/>
              </w:rPr>
            </w:pPr>
            <w:r w:rsidRPr="00B13B59">
              <w:rPr>
                <w:rFonts w:cstheme="minorHAnsi"/>
                <w:sz w:val="12"/>
                <w:szCs w:val="12"/>
              </w:rPr>
              <w:t>Off- Road Network</w:t>
            </w:r>
          </w:p>
        </w:tc>
        <w:tc>
          <w:tcPr>
            <w:tcW w:w="0" w:type="pct"/>
            <w:hideMark/>
          </w:tcPr>
          <w:p w14:paraId="0CE1C49A" w14:textId="77777777" w:rsidR="007D7C85" w:rsidRPr="00B13B59" w:rsidRDefault="007D7C85" w:rsidP="00C93106">
            <w:pPr>
              <w:pStyle w:val="TableBullet1"/>
              <w:rPr>
                <w:rFonts w:cstheme="minorHAnsi"/>
                <w:sz w:val="12"/>
                <w:szCs w:val="12"/>
              </w:rPr>
            </w:pPr>
            <w:r w:rsidRPr="00B13B59">
              <w:rPr>
                <w:rFonts w:cstheme="minorHAnsi"/>
                <w:sz w:val="12"/>
                <w:szCs w:val="12"/>
              </w:rPr>
              <w:t>Prepare Concept Plans for individual projects as per Figure 5.1 &amp; Figure 8.1.</w:t>
            </w:r>
          </w:p>
          <w:p w14:paraId="4C3FF8F3" w14:textId="77777777" w:rsidR="007D7C85" w:rsidRPr="00B13B59" w:rsidRDefault="007D7C85" w:rsidP="00C93106">
            <w:pPr>
              <w:pStyle w:val="Bullet2"/>
              <w:rPr>
                <w:rFonts w:cstheme="minorHAnsi"/>
                <w:sz w:val="12"/>
                <w:szCs w:val="12"/>
              </w:rPr>
            </w:pPr>
            <w:r w:rsidRPr="00B13B59">
              <w:rPr>
                <w:rFonts w:cstheme="minorHAnsi"/>
                <w:sz w:val="12"/>
                <w:szCs w:val="12"/>
              </w:rPr>
              <w:lastRenderedPageBreak/>
              <w:t>High</w:t>
            </w:r>
          </w:p>
          <w:p w14:paraId="4D3E542C" w14:textId="77777777" w:rsidR="007D7C85" w:rsidRPr="00B13B59" w:rsidRDefault="007D7C85" w:rsidP="00C93106">
            <w:pPr>
              <w:pStyle w:val="Bullet2"/>
              <w:rPr>
                <w:rFonts w:cstheme="minorHAnsi"/>
                <w:sz w:val="12"/>
                <w:szCs w:val="12"/>
              </w:rPr>
            </w:pPr>
            <w:r w:rsidRPr="00B13B59">
              <w:rPr>
                <w:rFonts w:cstheme="minorHAnsi"/>
                <w:sz w:val="12"/>
                <w:szCs w:val="12"/>
              </w:rPr>
              <w:t>Short term</w:t>
            </w:r>
          </w:p>
          <w:p w14:paraId="6B300A47" w14:textId="77777777" w:rsidR="007D7C85" w:rsidRPr="00B13B59" w:rsidRDefault="007D7C85" w:rsidP="00C93106">
            <w:pPr>
              <w:pStyle w:val="Bullet2"/>
              <w:rPr>
                <w:rFonts w:cstheme="minorHAnsi"/>
                <w:sz w:val="12"/>
                <w:szCs w:val="12"/>
              </w:rPr>
            </w:pPr>
            <w:r w:rsidRPr="00B13B59">
              <w:rPr>
                <w:rFonts w:cstheme="minorHAnsi"/>
                <w:sz w:val="12"/>
                <w:szCs w:val="12"/>
              </w:rPr>
              <w:t>Medium term</w:t>
            </w:r>
          </w:p>
        </w:tc>
        <w:tc>
          <w:tcPr>
            <w:tcW w:w="0" w:type="pct"/>
            <w:hideMark/>
          </w:tcPr>
          <w:p w14:paraId="2D072E05" w14:textId="77777777" w:rsidR="007D7C85" w:rsidRPr="00B13B59" w:rsidRDefault="007D7C85" w:rsidP="00C93106">
            <w:pPr>
              <w:pStyle w:val="TableTextLeft"/>
              <w:rPr>
                <w:rFonts w:cstheme="minorHAnsi"/>
                <w:sz w:val="12"/>
                <w:szCs w:val="12"/>
              </w:rPr>
            </w:pPr>
            <w:r w:rsidRPr="00B13B59">
              <w:rPr>
                <w:rFonts w:cstheme="minorHAnsi"/>
                <w:sz w:val="12"/>
                <w:szCs w:val="12"/>
              </w:rPr>
              <w:lastRenderedPageBreak/>
              <w:t>Ongoing</w:t>
            </w:r>
          </w:p>
          <w:p w14:paraId="077D42C6" w14:textId="77777777" w:rsidR="007D7C85" w:rsidRPr="00B13B59" w:rsidRDefault="007D7C85" w:rsidP="00C93106">
            <w:pPr>
              <w:pStyle w:val="TableTextLeft"/>
              <w:rPr>
                <w:rFonts w:cstheme="minorHAnsi"/>
                <w:sz w:val="12"/>
                <w:szCs w:val="12"/>
              </w:rPr>
            </w:pPr>
            <w:r w:rsidRPr="00B13B59">
              <w:rPr>
                <w:rFonts w:cstheme="minorHAnsi"/>
                <w:sz w:val="12"/>
                <w:szCs w:val="12"/>
              </w:rPr>
              <w:br/>
            </w:r>
          </w:p>
          <w:p w14:paraId="6B7747F2" w14:textId="77777777" w:rsidR="007D7C85" w:rsidRPr="00B23539" w:rsidRDefault="007D7C85" w:rsidP="00C93106">
            <w:pPr>
              <w:pStyle w:val="TableTextLeft"/>
              <w:rPr>
                <w:sz w:val="12"/>
                <w:szCs w:val="12"/>
              </w:rPr>
            </w:pPr>
            <w:r w:rsidRPr="002C2F6F">
              <w:rPr>
                <w:sz w:val="12"/>
                <w:szCs w:val="12"/>
              </w:rPr>
              <w:t>2011</w:t>
            </w:r>
          </w:p>
          <w:p w14:paraId="5A0FFA96" w14:textId="77777777" w:rsidR="007D7C85" w:rsidRPr="00B23539" w:rsidRDefault="007D7C85" w:rsidP="00C93106">
            <w:pPr>
              <w:pStyle w:val="TableTextLeft"/>
              <w:rPr>
                <w:sz w:val="12"/>
                <w:szCs w:val="12"/>
              </w:rPr>
            </w:pPr>
            <w:r w:rsidRPr="002C2F6F">
              <w:rPr>
                <w:sz w:val="12"/>
                <w:szCs w:val="12"/>
              </w:rPr>
              <w:lastRenderedPageBreak/>
              <w:t>2012</w:t>
            </w:r>
          </w:p>
          <w:p w14:paraId="320D2715" w14:textId="77777777" w:rsidR="007D7C85" w:rsidRPr="00B23539" w:rsidRDefault="007D7C85" w:rsidP="00C93106">
            <w:pPr>
              <w:pStyle w:val="TableTextLeft"/>
              <w:rPr>
                <w:sz w:val="12"/>
                <w:szCs w:val="12"/>
              </w:rPr>
            </w:pPr>
            <w:r w:rsidRPr="002C2F6F">
              <w:rPr>
                <w:sz w:val="12"/>
                <w:szCs w:val="12"/>
              </w:rPr>
              <w:t>2013</w:t>
            </w:r>
          </w:p>
        </w:tc>
        <w:tc>
          <w:tcPr>
            <w:tcW w:w="0" w:type="pct"/>
            <w:hideMark/>
          </w:tcPr>
          <w:p w14:paraId="3DA11B42" w14:textId="77777777" w:rsidR="007D7C85" w:rsidRPr="00B13B59" w:rsidRDefault="007D7C85" w:rsidP="00C93106">
            <w:pPr>
              <w:pStyle w:val="TableTextLeft"/>
              <w:rPr>
                <w:rFonts w:cstheme="minorHAnsi"/>
                <w:sz w:val="12"/>
                <w:szCs w:val="12"/>
              </w:rPr>
            </w:pPr>
            <w:r w:rsidRPr="00B13B59">
              <w:rPr>
                <w:rFonts w:cstheme="minorHAnsi"/>
                <w:sz w:val="12"/>
                <w:szCs w:val="12"/>
              </w:rPr>
              <w:lastRenderedPageBreak/>
              <w:t>Council –Engineering Services/City Presentation Parks and Recreation</w:t>
            </w:r>
          </w:p>
        </w:tc>
        <w:tc>
          <w:tcPr>
            <w:tcW w:w="0" w:type="pct"/>
            <w:hideMark/>
          </w:tcPr>
          <w:p w14:paraId="689F8984" w14:textId="77777777" w:rsidR="007D7C85" w:rsidRPr="00B13B59" w:rsidRDefault="007D7C85" w:rsidP="00C93106">
            <w:pPr>
              <w:pStyle w:val="TableTextLeft"/>
              <w:rPr>
                <w:rFonts w:cstheme="minorHAnsi"/>
                <w:sz w:val="12"/>
                <w:szCs w:val="12"/>
              </w:rPr>
            </w:pPr>
            <w:r w:rsidRPr="00B13B59">
              <w:rPr>
                <w:rFonts w:cstheme="minorHAnsi"/>
                <w:sz w:val="12"/>
                <w:szCs w:val="12"/>
              </w:rPr>
              <w:t>Business Plan task</w:t>
            </w:r>
          </w:p>
        </w:tc>
        <w:tc>
          <w:tcPr>
            <w:tcW w:w="0" w:type="pct"/>
            <w:hideMark/>
          </w:tcPr>
          <w:p w14:paraId="4B6B854A" w14:textId="77777777" w:rsidR="007D7C85" w:rsidRPr="00B13B59" w:rsidRDefault="007D7C85" w:rsidP="00C93106">
            <w:pPr>
              <w:pStyle w:val="TableTextLeft"/>
              <w:rPr>
                <w:rFonts w:cstheme="minorHAnsi"/>
                <w:sz w:val="12"/>
                <w:szCs w:val="12"/>
              </w:rPr>
            </w:pPr>
            <w:r w:rsidRPr="00B13B59">
              <w:rPr>
                <w:rFonts w:cstheme="minorHAnsi"/>
                <w:sz w:val="12"/>
                <w:szCs w:val="12"/>
              </w:rPr>
              <w:t>Paths within existing urban areas are concept planned as part of other infrastructure projects, or as stand-along projects. Within growth areas, paths are identified within Precinct Structure Plans.</w:t>
            </w:r>
          </w:p>
        </w:tc>
      </w:tr>
      <w:tr w:rsidR="007D7C85" w:rsidRPr="00B13B59" w14:paraId="14A056A8" w14:textId="77777777" w:rsidTr="00C93106">
        <w:tc>
          <w:tcPr>
            <w:tcW w:w="588" w:type="pct"/>
            <w:vMerge/>
            <w:hideMark/>
          </w:tcPr>
          <w:p w14:paraId="52737AC2" w14:textId="77777777" w:rsidR="007D7C85" w:rsidRPr="00B13B59" w:rsidRDefault="007D7C85" w:rsidP="00C93106">
            <w:pPr>
              <w:rPr>
                <w:rFonts w:cstheme="minorHAnsi"/>
                <w:sz w:val="12"/>
                <w:szCs w:val="12"/>
              </w:rPr>
            </w:pPr>
          </w:p>
        </w:tc>
        <w:tc>
          <w:tcPr>
            <w:tcW w:w="0" w:type="pct"/>
            <w:hideMark/>
          </w:tcPr>
          <w:p w14:paraId="33395818" w14:textId="77777777" w:rsidR="007D7C85" w:rsidRPr="00B13B59" w:rsidRDefault="007D7C85" w:rsidP="00C93106">
            <w:pPr>
              <w:pStyle w:val="TableBullet1"/>
              <w:rPr>
                <w:rFonts w:cstheme="minorHAnsi"/>
                <w:sz w:val="12"/>
                <w:szCs w:val="12"/>
              </w:rPr>
            </w:pPr>
            <w:r w:rsidRPr="00B13B59">
              <w:rPr>
                <w:rFonts w:cstheme="minorHAnsi"/>
                <w:sz w:val="12"/>
                <w:szCs w:val="12"/>
              </w:rPr>
              <w:t>Construct paths as shown in Figure 5.1 and 8.1</w:t>
            </w:r>
          </w:p>
          <w:p w14:paraId="39F54E9C" w14:textId="77777777" w:rsidR="007D7C85" w:rsidRPr="00B13B59" w:rsidRDefault="007D7C85" w:rsidP="00C93106">
            <w:pPr>
              <w:pStyle w:val="Bullet2"/>
              <w:rPr>
                <w:rFonts w:cstheme="minorHAnsi"/>
                <w:sz w:val="12"/>
                <w:szCs w:val="12"/>
              </w:rPr>
            </w:pPr>
            <w:r w:rsidRPr="00B13B59">
              <w:rPr>
                <w:rFonts w:cstheme="minorHAnsi"/>
                <w:sz w:val="12"/>
                <w:szCs w:val="12"/>
              </w:rPr>
              <w:t>High</w:t>
            </w:r>
          </w:p>
          <w:p w14:paraId="12D591DD" w14:textId="77777777" w:rsidR="007D7C85" w:rsidRPr="00B13B59" w:rsidRDefault="007D7C85" w:rsidP="00C93106">
            <w:pPr>
              <w:pStyle w:val="Bullet2"/>
              <w:rPr>
                <w:rFonts w:cstheme="minorHAnsi"/>
                <w:sz w:val="12"/>
                <w:szCs w:val="12"/>
              </w:rPr>
            </w:pPr>
            <w:r w:rsidRPr="00B13B59">
              <w:rPr>
                <w:rFonts w:cstheme="minorHAnsi"/>
                <w:sz w:val="12"/>
                <w:szCs w:val="12"/>
              </w:rPr>
              <w:t>Short term</w:t>
            </w:r>
          </w:p>
          <w:p w14:paraId="264980F0" w14:textId="77777777" w:rsidR="007D7C85" w:rsidRPr="00B13B59" w:rsidRDefault="007D7C85" w:rsidP="00C93106">
            <w:pPr>
              <w:pStyle w:val="Bullet2"/>
              <w:rPr>
                <w:rFonts w:cstheme="minorHAnsi"/>
                <w:sz w:val="12"/>
                <w:szCs w:val="12"/>
              </w:rPr>
            </w:pPr>
            <w:r w:rsidRPr="00B13B59">
              <w:rPr>
                <w:rFonts w:cstheme="minorHAnsi"/>
                <w:sz w:val="12"/>
                <w:szCs w:val="12"/>
              </w:rPr>
              <w:t>Medium term</w:t>
            </w:r>
          </w:p>
        </w:tc>
        <w:tc>
          <w:tcPr>
            <w:tcW w:w="0" w:type="pct"/>
          </w:tcPr>
          <w:p w14:paraId="6CE42CC2" w14:textId="77777777" w:rsidR="007D7C85" w:rsidRPr="00B13B59" w:rsidRDefault="007D7C85" w:rsidP="00C93106">
            <w:pPr>
              <w:pStyle w:val="TableTextLeft"/>
              <w:rPr>
                <w:rFonts w:cstheme="minorHAnsi"/>
                <w:sz w:val="12"/>
                <w:szCs w:val="12"/>
              </w:rPr>
            </w:pPr>
          </w:p>
          <w:p w14:paraId="089609D0" w14:textId="77777777" w:rsidR="007D7C85" w:rsidRPr="00B13B59" w:rsidRDefault="007D7C85" w:rsidP="00C93106">
            <w:pPr>
              <w:pStyle w:val="TableTextLeft"/>
              <w:rPr>
                <w:rFonts w:cstheme="minorHAnsi"/>
                <w:sz w:val="12"/>
                <w:szCs w:val="12"/>
              </w:rPr>
            </w:pPr>
          </w:p>
          <w:p w14:paraId="7F03236F" w14:textId="77777777" w:rsidR="007D7C85" w:rsidRPr="00B23539" w:rsidRDefault="007D7C85" w:rsidP="00C93106">
            <w:pPr>
              <w:pStyle w:val="TableTextLeft"/>
              <w:rPr>
                <w:sz w:val="12"/>
                <w:szCs w:val="12"/>
              </w:rPr>
            </w:pPr>
            <w:r w:rsidRPr="002C2F6F">
              <w:rPr>
                <w:sz w:val="12"/>
                <w:szCs w:val="12"/>
              </w:rPr>
              <w:t>2011-2012</w:t>
            </w:r>
          </w:p>
          <w:p w14:paraId="36736657" w14:textId="77777777" w:rsidR="007D7C85" w:rsidRPr="00B13B59" w:rsidRDefault="007D7C85" w:rsidP="00C93106">
            <w:pPr>
              <w:pStyle w:val="TableTextLeft"/>
              <w:rPr>
                <w:rFonts w:cstheme="minorHAnsi"/>
                <w:sz w:val="12"/>
                <w:szCs w:val="12"/>
              </w:rPr>
            </w:pPr>
            <w:r w:rsidRPr="00B13B59">
              <w:rPr>
                <w:rFonts w:cstheme="minorHAnsi"/>
                <w:sz w:val="12"/>
                <w:szCs w:val="12"/>
              </w:rPr>
              <w:t>2012 – 2014</w:t>
            </w:r>
          </w:p>
          <w:p w14:paraId="0429EBC1" w14:textId="77777777" w:rsidR="007D7C85" w:rsidRPr="00B23539" w:rsidRDefault="007D7C85" w:rsidP="00C93106">
            <w:pPr>
              <w:pStyle w:val="TableTextLeft"/>
              <w:rPr>
                <w:sz w:val="12"/>
                <w:szCs w:val="12"/>
              </w:rPr>
            </w:pPr>
            <w:r w:rsidRPr="002C2F6F">
              <w:rPr>
                <w:sz w:val="12"/>
                <w:szCs w:val="12"/>
              </w:rPr>
              <w:t>2015+</w:t>
            </w:r>
          </w:p>
        </w:tc>
        <w:tc>
          <w:tcPr>
            <w:tcW w:w="0" w:type="pct"/>
            <w:hideMark/>
          </w:tcPr>
          <w:p w14:paraId="5745FDEA" w14:textId="77777777" w:rsidR="007D7C85" w:rsidRPr="00B13B59" w:rsidRDefault="007D7C85" w:rsidP="00C93106">
            <w:pPr>
              <w:pStyle w:val="TableTextLeft"/>
              <w:rPr>
                <w:rFonts w:cstheme="minorHAnsi"/>
                <w:sz w:val="12"/>
                <w:szCs w:val="12"/>
              </w:rPr>
            </w:pPr>
            <w:r w:rsidRPr="00B13B59">
              <w:rPr>
                <w:rFonts w:cstheme="minorHAnsi"/>
                <w:sz w:val="12"/>
                <w:szCs w:val="12"/>
              </w:rPr>
              <w:t>Council – City Presentation Parks and Recreation / Engineering Services / Strategic Planning / Developer</w:t>
            </w:r>
          </w:p>
        </w:tc>
        <w:tc>
          <w:tcPr>
            <w:tcW w:w="0" w:type="pct"/>
            <w:hideMark/>
          </w:tcPr>
          <w:p w14:paraId="332AD9B1" w14:textId="77777777" w:rsidR="007D7C85" w:rsidRPr="00B13B59" w:rsidRDefault="007D7C85" w:rsidP="00C93106">
            <w:pPr>
              <w:pStyle w:val="TableTextLeft"/>
              <w:rPr>
                <w:rFonts w:cstheme="minorHAnsi"/>
                <w:sz w:val="12"/>
                <w:szCs w:val="12"/>
              </w:rPr>
            </w:pPr>
            <w:r w:rsidRPr="00B13B59">
              <w:rPr>
                <w:rFonts w:cstheme="minorHAnsi"/>
                <w:sz w:val="12"/>
                <w:szCs w:val="12"/>
              </w:rPr>
              <w:t>Council – Capital Works</w:t>
            </w:r>
          </w:p>
          <w:p w14:paraId="0DEE336B" w14:textId="77777777" w:rsidR="007D7C85" w:rsidRPr="00B13B59" w:rsidRDefault="007D7C85" w:rsidP="00C93106">
            <w:pPr>
              <w:pStyle w:val="TableTextLeft"/>
              <w:rPr>
                <w:rFonts w:cstheme="minorHAnsi"/>
                <w:sz w:val="12"/>
                <w:szCs w:val="12"/>
              </w:rPr>
            </w:pPr>
            <w:r w:rsidRPr="00B13B59">
              <w:rPr>
                <w:rFonts w:cstheme="minorHAnsi"/>
                <w:sz w:val="12"/>
                <w:szCs w:val="12"/>
              </w:rPr>
              <w:t>Business Plan task</w:t>
            </w:r>
          </w:p>
        </w:tc>
        <w:tc>
          <w:tcPr>
            <w:tcW w:w="0" w:type="pct"/>
            <w:hideMark/>
          </w:tcPr>
          <w:p w14:paraId="06375ABA" w14:textId="77777777" w:rsidR="007D7C85" w:rsidRPr="00B13B59" w:rsidRDefault="007D7C85" w:rsidP="00C93106">
            <w:pPr>
              <w:pStyle w:val="TableTextLeft"/>
              <w:rPr>
                <w:rFonts w:cstheme="minorHAnsi"/>
                <w:sz w:val="12"/>
                <w:szCs w:val="12"/>
              </w:rPr>
            </w:pPr>
            <w:r w:rsidRPr="00B13B59">
              <w:rPr>
                <w:rFonts w:cstheme="minorHAnsi"/>
                <w:sz w:val="12"/>
                <w:szCs w:val="12"/>
              </w:rPr>
              <w:t>A number of identified paths within existing urban and new growth areas have been constructed by Council or developers. See list of major paths constructed next page.</w:t>
            </w:r>
          </w:p>
        </w:tc>
      </w:tr>
      <w:tr w:rsidR="007D7C85" w:rsidRPr="00B13B59" w14:paraId="1F07DA74" w14:textId="77777777" w:rsidTr="00C93106">
        <w:tc>
          <w:tcPr>
            <w:tcW w:w="0" w:type="pct"/>
            <w:hideMark/>
          </w:tcPr>
          <w:p w14:paraId="662930A3" w14:textId="77777777" w:rsidR="007D7C85" w:rsidRPr="00B13B59" w:rsidRDefault="007D7C85" w:rsidP="00C93106">
            <w:pPr>
              <w:pStyle w:val="TableTextLeft"/>
              <w:rPr>
                <w:rFonts w:cstheme="minorHAnsi"/>
                <w:sz w:val="12"/>
                <w:szCs w:val="12"/>
              </w:rPr>
            </w:pPr>
            <w:r w:rsidRPr="00B13B59">
              <w:rPr>
                <w:rFonts w:cstheme="minorHAnsi"/>
                <w:sz w:val="12"/>
                <w:szCs w:val="12"/>
              </w:rPr>
              <w:t>Commuter Network</w:t>
            </w:r>
          </w:p>
        </w:tc>
        <w:tc>
          <w:tcPr>
            <w:tcW w:w="0" w:type="pct"/>
            <w:hideMark/>
          </w:tcPr>
          <w:p w14:paraId="553BD39A" w14:textId="77777777" w:rsidR="007D7C85" w:rsidRPr="00B13B59" w:rsidRDefault="007D7C85" w:rsidP="00C93106">
            <w:pPr>
              <w:pStyle w:val="TableBullet1"/>
              <w:rPr>
                <w:rFonts w:cstheme="minorHAnsi"/>
                <w:sz w:val="12"/>
                <w:szCs w:val="12"/>
              </w:rPr>
            </w:pPr>
            <w:r w:rsidRPr="00B13B59">
              <w:rPr>
                <w:rFonts w:cstheme="minorHAnsi"/>
                <w:sz w:val="12"/>
                <w:szCs w:val="12"/>
              </w:rPr>
              <w:t>Prepare Concept Plans for individual projects as per Figure 5.1 &amp; Figure 8.1.</w:t>
            </w:r>
          </w:p>
          <w:p w14:paraId="7331947B" w14:textId="77777777" w:rsidR="007D7C85" w:rsidRPr="00B13B59" w:rsidRDefault="007D7C85" w:rsidP="00C93106">
            <w:pPr>
              <w:pStyle w:val="Bullet2"/>
              <w:rPr>
                <w:rFonts w:cstheme="minorHAnsi"/>
                <w:sz w:val="12"/>
                <w:szCs w:val="12"/>
              </w:rPr>
            </w:pPr>
            <w:r w:rsidRPr="00B13B59">
              <w:rPr>
                <w:rFonts w:cstheme="minorHAnsi"/>
                <w:sz w:val="12"/>
                <w:szCs w:val="12"/>
              </w:rPr>
              <w:t>High</w:t>
            </w:r>
          </w:p>
          <w:p w14:paraId="501A3535" w14:textId="77777777" w:rsidR="007D7C85" w:rsidRPr="00B13B59" w:rsidRDefault="007D7C85" w:rsidP="00C93106">
            <w:pPr>
              <w:pStyle w:val="Bullet2"/>
              <w:rPr>
                <w:rFonts w:cstheme="minorHAnsi"/>
                <w:sz w:val="12"/>
                <w:szCs w:val="12"/>
              </w:rPr>
            </w:pPr>
            <w:r w:rsidRPr="00B13B59">
              <w:rPr>
                <w:rFonts w:cstheme="minorHAnsi"/>
                <w:sz w:val="12"/>
                <w:szCs w:val="12"/>
              </w:rPr>
              <w:t>Short term</w:t>
            </w:r>
          </w:p>
          <w:p w14:paraId="18781C48" w14:textId="77777777" w:rsidR="007D7C85" w:rsidRPr="00B13B59" w:rsidRDefault="007D7C85" w:rsidP="00C93106">
            <w:pPr>
              <w:pStyle w:val="Bullet2"/>
              <w:rPr>
                <w:rFonts w:cstheme="minorHAnsi"/>
                <w:sz w:val="12"/>
                <w:szCs w:val="12"/>
              </w:rPr>
            </w:pPr>
            <w:r w:rsidRPr="00B13B59">
              <w:rPr>
                <w:rFonts w:cstheme="minorHAnsi"/>
                <w:sz w:val="12"/>
                <w:szCs w:val="12"/>
              </w:rPr>
              <w:t>Medium term</w:t>
            </w:r>
          </w:p>
        </w:tc>
        <w:tc>
          <w:tcPr>
            <w:tcW w:w="0" w:type="pct"/>
            <w:hideMark/>
          </w:tcPr>
          <w:p w14:paraId="52E1AA75" w14:textId="77777777" w:rsidR="007D7C85" w:rsidRPr="00B13B59" w:rsidRDefault="007D7C85" w:rsidP="00C93106">
            <w:pPr>
              <w:pStyle w:val="Header"/>
              <w:rPr>
                <w:rFonts w:cstheme="minorHAnsi"/>
                <w:sz w:val="12"/>
                <w:szCs w:val="12"/>
              </w:rPr>
            </w:pPr>
            <w:r w:rsidRPr="00B13B59">
              <w:rPr>
                <w:rFonts w:cstheme="minorHAnsi"/>
                <w:sz w:val="12"/>
                <w:szCs w:val="12"/>
              </w:rPr>
              <w:t>On-going</w:t>
            </w:r>
            <w:r w:rsidRPr="00B13B59">
              <w:rPr>
                <w:rFonts w:cstheme="minorHAnsi"/>
                <w:sz w:val="12"/>
                <w:szCs w:val="12"/>
              </w:rPr>
              <w:br/>
            </w:r>
            <w:r w:rsidRPr="00B13B59">
              <w:rPr>
                <w:rFonts w:cstheme="minorHAnsi"/>
                <w:sz w:val="12"/>
                <w:szCs w:val="12"/>
              </w:rPr>
              <w:br/>
            </w:r>
          </w:p>
          <w:p w14:paraId="36551C1A" w14:textId="77777777" w:rsidR="007D7C85" w:rsidRPr="00B23539" w:rsidRDefault="007D7C85" w:rsidP="00C93106">
            <w:pPr>
              <w:pStyle w:val="Header"/>
              <w:rPr>
                <w:sz w:val="12"/>
                <w:szCs w:val="12"/>
              </w:rPr>
            </w:pPr>
            <w:r w:rsidRPr="002C2F6F">
              <w:rPr>
                <w:sz w:val="12"/>
                <w:szCs w:val="12"/>
              </w:rPr>
              <w:t>2011</w:t>
            </w:r>
          </w:p>
          <w:p w14:paraId="7A23E3DD" w14:textId="77777777" w:rsidR="007D7C85" w:rsidRPr="00B23539" w:rsidRDefault="007D7C85" w:rsidP="00C93106">
            <w:pPr>
              <w:pStyle w:val="Header"/>
              <w:rPr>
                <w:sz w:val="12"/>
                <w:szCs w:val="12"/>
              </w:rPr>
            </w:pPr>
            <w:r w:rsidRPr="002C2F6F">
              <w:rPr>
                <w:sz w:val="12"/>
                <w:szCs w:val="12"/>
              </w:rPr>
              <w:t>2012</w:t>
            </w:r>
          </w:p>
          <w:p w14:paraId="4DE98DFE" w14:textId="77777777" w:rsidR="007D7C85" w:rsidRPr="00B23539" w:rsidRDefault="007D7C85" w:rsidP="00C93106">
            <w:pPr>
              <w:pStyle w:val="TableTextLeft"/>
              <w:rPr>
                <w:sz w:val="12"/>
                <w:szCs w:val="12"/>
              </w:rPr>
            </w:pPr>
            <w:r w:rsidRPr="002C2F6F">
              <w:rPr>
                <w:sz w:val="12"/>
                <w:szCs w:val="12"/>
              </w:rPr>
              <w:t>2013</w:t>
            </w:r>
          </w:p>
        </w:tc>
        <w:tc>
          <w:tcPr>
            <w:tcW w:w="0" w:type="pct"/>
          </w:tcPr>
          <w:p w14:paraId="13F93B18" w14:textId="77777777" w:rsidR="007D7C85" w:rsidRPr="00B13B59" w:rsidRDefault="007D7C85" w:rsidP="00C93106">
            <w:pPr>
              <w:pStyle w:val="Header"/>
              <w:rPr>
                <w:rFonts w:cstheme="minorHAnsi"/>
                <w:sz w:val="12"/>
                <w:szCs w:val="12"/>
              </w:rPr>
            </w:pPr>
            <w:r w:rsidRPr="00B13B59">
              <w:rPr>
                <w:rFonts w:cstheme="minorHAnsi"/>
                <w:sz w:val="12"/>
                <w:szCs w:val="12"/>
              </w:rPr>
              <w:t>Council – Engineering Services</w:t>
            </w:r>
          </w:p>
          <w:p w14:paraId="5B5CB7D2" w14:textId="77777777" w:rsidR="007D7C85" w:rsidRPr="00B13B59" w:rsidRDefault="007D7C85" w:rsidP="00C93106">
            <w:pPr>
              <w:pStyle w:val="TableTextLeft"/>
              <w:rPr>
                <w:rFonts w:cstheme="minorHAnsi"/>
                <w:sz w:val="12"/>
                <w:szCs w:val="12"/>
              </w:rPr>
            </w:pPr>
          </w:p>
        </w:tc>
        <w:tc>
          <w:tcPr>
            <w:tcW w:w="0" w:type="pct"/>
            <w:hideMark/>
          </w:tcPr>
          <w:p w14:paraId="0F04E4A9" w14:textId="77777777" w:rsidR="007D7C85" w:rsidRPr="00B13B59" w:rsidRDefault="007D7C85" w:rsidP="00C93106">
            <w:pPr>
              <w:pStyle w:val="TableTextLeft"/>
              <w:rPr>
                <w:rFonts w:cstheme="minorHAnsi"/>
                <w:sz w:val="12"/>
                <w:szCs w:val="12"/>
              </w:rPr>
            </w:pPr>
            <w:r w:rsidRPr="00B13B59">
              <w:rPr>
                <w:rFonts w:cstheme="minorHAnsi"/>
                <w:sz w:val="12"/>
                <w:szCs w:val="12"/>
              </w:rPr>
              <w:t>Business Plan task</w:t>
            </w:r>
          </w:p>
        </w:tc>
        <w:tc>
          <w:tcPr>
            <w:tcW w:w="0" w:type="pct"/>
            <w:hideMark/>
          </w:tcPr>
          <w:p w14:paraId="49C4D40D" w14:textId="77777777" w:rsidR="007D7C85" w:rsidRPr="00B13B59" w:rsidRDefault="007D7C85" w:rsidP="00C93106">
            <w:pPr>
              <w:pStyle w:val="TableTextLeft"/>
              <w:rPr>
                <w:rFonts w:cstheme="minorHAnsi"/>
                <w:sz w:val="12"/>
                <w:szCs w:val="12"/>
              </w:rPr>
            </w:pPr>
            <w:r w:rsidRPr="00B13B59">
              <w:rPr>
                <w:rFonts w:cstheme="minorHAnsi"/>
                <w:sz w:val="12"/>
                <w:szCs w:val="12"/>
              </w:rPr>
              <w:t>Paths within existing urban areas are concept planned as part of other infrastructure projects, or as stand-along projects. Within growth areas, paths are identified within Precinct Structure Plans.</w:t>
            </w:r>
          </w:p>
        </w:tc>
      </w:tr>
      <w:tr w:rsidR="007D7C85" w:rsidRPr="00B13B59" w14:paraId="5BD59E3D" w14:textId="77777777" w:rsidTr="00C93106">
        <w:tc>
          <w:tcPr>
            <w:tcW w:w="0" w:type="pct"/>
          </w:tcPr>
          <w:p w14:paraId="0B5464EB" w14:textId="77777777" w:rsidR="007D7C85" w:rsidRPr="00B13B59" w:rsidRDefault="007D7C85" w:rsidP="00C93106">
            <w:pPr>
              <w:pStyle w:val="TableTextLeft"/>
              <w:rPr>
                <w:rFonts w:cstheme="minorHAnsi"/>
                <w:sz w:val="12"/>
                <w:szCs w:val="12"/>
              </w:rPr>
            </w:pPr>
          </w:p>
        </w:tc>
        <w:tc>
          <w:tcPr>
            <w:tcW w:w="0" w:type="pct"/>
            <w:hideMark/>
          </w:tcPr>
          <w:p w14:paraId="3FB03781" w14:textId="77777777" w:rsidR="007D7C85" w:rsidRPr="00B13B59" w:rsidRDefault="007D7C85" w:rsidP="00C93106">
            <w:pPr>
              <w:pStyle w:val="TableBullet1"/>
              <w:rPr>
                <w:rFonts w:cstheme="minorHAnsi"/>
                <w:sz w:val="12"/>
                <w:szCs w:val="12"/>
              </w:rPr>
            </w:pPr>
            <w:r w:rsidRPr="00B13B59">
              <w:rPr>
                <w:rFonts w:cstheme="minorHAnsi"/>
                <w:sz w:val="12"/>
                <w:szCs w:val="12"/>
              </w:rPr>
              <w:t>Construct paths as shown in Figure 5.1 and 8.1</w:t>
            </w:r>
          </w:p>
          <w:p w14:paraId="664E292D" w14:textId="77777777" w:rsidR="007D7C85" w:rsidRPr="00B13B59" w:rsidRDefault="007D7C85" w:rsidP="00C93106">
            <w:pPr>
              <w:pStyle w:val="Bullet2"/>
              <w:rPr>
                <w:rFonts w:cstheme="minorHAnsi"/>
                <w:sz w:val="12"/>
                <w:szCs w:val="12"/>
              </w:rPr>
            </w:pPr>
            <w:r w:rsidRPr="00B13B59">
              <w:rPr>
                <w:rFonts w:cstheme="minorHAnsi"/>
                <w:sz w:val="12"/>
                <w:szCs w:val="12"/>
              </w:rPr>
              <w:t>High</w:t>
            </w:r>
          </w:p>
          <w:p w14:paraId="5F8E90F7" w14:textId="77777777" w:rsidR="007D7C85" w:rsidRPr="00B13B59" w:rsidRDefault="007D7C85" w:rsidP="00C93106">
            <w:pPr>
              <w:pStyle w:val="Bullet2"/>
              <w:rPr>
                <w:rFonts w:cstheme="minorHAnsi"/>
                <w:sz w:val="12"/>
                <w:szCs w:val="12"/>
              </w:rPr>
            </w:pPr>
            <w:r w:rsidRPr="00B13B59">
              <w:rPr>
                <w:rFonts w:cstheme="minorHAnsi"/>
                <w:sz w:val="12"/>
                <w:szCs w:val="12"/>
              </w:rPr>
              <w:t>Short term</w:t>
            </w:r>
          </w:p>
          <w:p w14:paraId="7B5C49F7" w14:textId="77777777" w:rsidR="007D7C85" w:rsidRPr="00B13B59" w:rsidRDefault="007D7C85" w:rsidP="00C93106">
            <w:pPr>
              <w:pStyle w:val="Bullet2"/>
              <w:rPr>
                <w:rFonts w:cstheme="minorHAnsi"/>
                <w:sz w:val="12"/>
                <w:szCs w:val="12"/>
              </w:rPr>
            </w:pPr>
            <w:r w:rsidRPr="00B13B59">
              <w:rPr>
                <w:rFonts w:cstheme="minorHAnsi"/>
                <w:sz w:val="12"/>
                <w:szCs w:val="12"/>
              </w:rPr>
              <w:t>Medium term</w:t>
            </w:r>
          </w:p>
        </w:tc>
        <w:tc>
          <w:tcPr>
            <w:tcW w:w="0" w:type="pct"/>
            <w:hideMark/>
          </w:tcPr>
          <w:p w14:paraId="1E8E7AB3" w14:textId="77777777" w:rsidR="007D7C85" w:rsidRPr="00B13B59" w:rsidRDefault="007D7C85" w:rsidP="00C93106">
            <w:pPr>
              <w:pStyle w:val="Header"/>
              <w:rPr>
                <w:rFonts w:cstheme="minorHAnsi"/>
                <w:sz w:val="12"/>
                <w:szCs w:val="12"/>
              </w:rPr>
            </w:pPr>
            <w:r w:rsidRPr="00B13B59">
              <w:rPr>
                <w:rFonts w:cstheme="minorHAnsi"/>
                <w:sz w:val="12"/>
                <w:szCs w:val="12"/>
              </w:rPr>
              <w:br/>
            </w:r>
          </w:p>
          <w:p w14:paraId="5B05E324" w14:textId="77777777" w:rsidR="007D7C85" w:rsidRPr="00B23539" w:rsidRDefault="007D7C85" w:rsidP="00C93106">
            <w:pPr>
              <w:pStyle w:val="Header"/>
              <w:rPr>
                <w:sz w:val="12"/>
                <w:szCs w:val="12"/>
              </w:rPr>
            </w:pPr>
            <w:r w:rsidRPr="002C2F6F">
              <w:rPr>
                <w:sz w:val="12"/>
                <w:szCs w:val="12"/>
              </w:rPr>
              <w:t>2011-2012</w:t>
            </w:r>
          </w:p>
          <w:p w14:paraId="0BE7CC2D" w14:textId="77777777" w:rsidR="007D7C85" w:rsidRPr="00B13B59" w:rsidRDefault="007D7C85" w:rsidP="00C93106">
            <w:pPr>
              <w:pStyle w:val="Header"/>
              <w:rPr>
                <w:rFonts w:cstheme="minorHAnsi"/>
                <w:sz w:val="12"/>
                <w:szCs w:val="12"/>
              </w:rPr>
            </w:pPr>
            <w:r w:rsidRPr="00B13B59">
              <w:rPr>
                <w:rFonts w:cstheme="minorHAnsi"/>
                <w:sz w:val="12"/>
                <w:szCs w:val="12"/>
              </w:rPr>
              <w:t>2012 – 2014</w:t>
            </w:r>
          </w:p>
          <w:p w14:paraId="569083A2" w14:textId="77777777" w:rsidR="007D7C85" w:rsidRPr="00B23539" w:rsidRDefault="007D7C85" w:rsidP="00C93106">
            <w:pPr>
              <w:pStyle w:val="TableTextLeft"/>
              <w:rPr>
                <w:sz w:val="12"/>
                <w:szCs w:val="12"/>
              </w:rPr>
            </w:pPr>
            <w:r w:rsidRPr="002C2F6F">
              <w:rPr>
                <w:sz w:val="12"/>
                <w:szCs w:val="12"/>
              </w:rPr>
              <w:t>2015+</w:t>
            </w:r>
          </w:p>
        </w:tc>
        <w:tc>
          <w:tcPr>
            <w:tcW w:w="0" w:type="pct"/>
            <w:hideMark/>
          </w:tcPr>
          <w:p w14:paraId="0116BAEB" w14:textId="77777777" w:rsidR="007D7C85" w:rsidRPr="00B13B59" w:rsidRDefault="007D7C85" w:rsidP="00C93106">
            <w:pPr>
              <w:pStyle w:val="TableTextLeft"/>
              <w:rPr>
                <w:rFonts w:cstheme="minorHAnsi"/>
                <w:sz w:val="12"/>
                <w:szCs w:val="12"/>
              </w:rPr>
            </w:pPr>
            <w:r w:rsidRPr="00B13B59">
              <w:rPr>
                <w:rFonts w:cstheme="minorHAnsi"/>
                <w:sz w:val="12"/>
                <w:szCs w:val="12"/>
              </w:rPr>
              <w:t>Council – Engineering Services</w:t>
            </w:r>
          </w:p>
        </w:tc>
        <w:tc>
          <w:tcPr>
            <w:tcW w:w="0" w:type="pct"/>
            <w:hideMark/>
          </w:tcPr>
          <w:p w14:paraId="600D6D69" w14:textId="77777777" w:rsidR="007D7C85" w:rsidRPr="00B13B59" w:rsidRDefault="007D7C85" w:rsidP="00C93106">
            <w:pPr>
              <w:pStyle w:val="TableTextLeft"/>
              <w:rPr>
                <w:rFonts w:cstheme="minorHAnsi"/>
                <w:sz w:val="12"/>
                <w:szCs w:val="12"/>
              </w:rPr>
            </w:pPr>
            <w:r w:rsidRPr="00B13B59">
              <w:rPr>
                <w:rFonts w:cstheme="minorHAnsi"/>
                <w:sz w:val="12"/>
                <w:szCs w:val="12"/>
              </w:rPr>
              <w:t xml:space="preserve">Council – Capital Works </w:t>
            </w:r>
          </w:p>
        </w:tc>
        <w:tc>
          <w:tcPr>
            <w:tcW w:w="0" w:type="pct"/>
            <w:hideMark/>
          </w:tcPr>
          <w:p w14:paraId="7E2B3D25" w14:textId="77777777" w:rsidR="007D7C85" w:rsidRPr="00B13B59" w:rsidRDefault="007D7C85" w:rsidP="00C93106">
            <w:pPr>
              <w:pStyle w:val="TableTextLeft"/>
              <w:rPr>
                <w:rFonts w:cstheme="minorHAnsi"/>
                <w:sz w:val="12"/>
                <w:szCs w:val="12"/>
              </w:rPr>
            </w:pPr>
            <w:r w:rsidRPr="00B13B59">
              <w:rPr>
                <w:rFonts w:cstheme="minorHAnsi"/>
                <w:sz w:val="12"/>
                <w:szCs w:val="12"/>
              </w:rPr>
              <w:t>A number of identified paths within existing urban and new growth areas have been constructed by Council or developers.</w:t>
            </w:r>
            <w:r w:rsidRPr="00B13B59">
              <w:rPr>
                <w:rFonts w:cstheme="minorHAnsi"/>
                <w:b/>
                <w:sz w:val="12"/>
                <w:szCs w:val="12"/>
              </w:rPr>
              <w:t xml:space="preserve"> </w:t>
            </w:r>
          </w:p>
        </w:tc>
      </w:tr>
      <w:tr w:rsidR="007D7C85" w:rsidRPr="00B13B59" w14:paraId="5A5CE9E2" w14:textId="77777777" w:rsidTr="00C93106">
        <w:tc>
          <w:tcPr>
            <w:tcW w:w="0" w:type="pct"/>
          </w:tcPr>
          <w:p w14:paraId="2D247648" w14:textId="77777777" w:rsidR="007D7C85" w:rsidRPr="00B13B59" w:rsidRDefault="007D7C85" w:rsidP="00C93106">
            <w:pPr>
              <w:pStyle w:val="TableTextLeft"/>
              <w:rPr>
                <w:rFonts w:cstheme="minorHAnsi"/>
                <w:sz w:val="12"/>
                <w:szCs w:val="12"/>
              </w:rPr>
            </w:pPr>
          </w:p>
        </w:tc>
        <w:tc>
          <w:tcPr>
            <w:tcW w:w="0" w:type="pct"/>
            <w:hideMark/>
          </w:tcPr>
          <w:p w14:paraId="6ADA861D" w14:textId="77777777" w:rsidR="007D7C85" w:rsidRPr="00B13B59" w:rsidRDefault="007D7C85" w:rsidP="00C93106">
            <w:pPr>
              <w:pStyle w:val="TableBullet1"/>
              <w:rPr>
                <w:rFonts w:cstheme="minorHAnsi"/>
                <w:sz w:val="12"/>
                <w:szCs w:val="12"/>
              </w:rPr>
            </w:pPr>
            <w:r w:rsidRPr="00B13B59">
              <w:rPr>
                <w:rFonts w:cstheme="minorHAnsi"/>
                <w:sz w:val="12"/>
                <w:szCs w:val="12"/>
              </w:rPr>
              <w:t xml:space="preserve">Plan for bicycle facility as part of </w:t>
            </w:r>
            <w:r>
              <w:rPr>
                <w:rFonts w:cstheme="minorHAnsi"/>
                <w:sz w:val="12"/>
                <w:szCs w:val="12"/>
              </w:rPr>
              <w:t>road</w:t>
            </w:r>
            <w:r w:rsidRPr="00B13B59">
              <w:rPr>
                <w:rFonts w:cstheme="minorHAnsi"/>
                <w:sz w:val="12"/>
                <w:szCs w:val="12"/>
              </w:rPr>
              <w:t xml:space="preserve"> widening or </w:t>
            </w:r>
            <w:r>
              <w:rPr>
                <w:rFonts w:cstheme="minorHAnsi"/>
                <w:sz w:val="12"/>
                <w:szCs w:val="12"/>
              </w:rPr>
              <w:t>road</w:t>
            </w:r>
            <w:r w:rsidRPr="00B13B59">
              <w:rPr>
                <w:rFonts w:cstheme="minorHAnsi"/>
                <w:sz w:val="12"/>
                <w:szCs w:val="12"/>
              </w:rPr>
              <w:t xml:space="preserve"> construction projects.</w:t>
            </w:r>
          </w:p>
        </w:tc>
        <w:tc>
          <w:tcPr>
            <w:tcW w:w="0" w:type="pct"/>
            <w:hideMark/>
          </w:tcPr>
          <w:p w14:paraId="5C57FE32" w14:textId="77777777" w:rsidR="007D7C85" w:rsidRPr="00B13B59" w:rsidRDefault="007D7C85" w:rsidP="00C93106">
            <w:pPr>
              <w:pStyle w:val="TableTextLeft"/>
              <w:rPr>
                <w:rFonts w:cstheme="minorHAnsi"/>
                <w:sz w:val="12"/>
                <w:szCs w:val="12"/>
              </w:rPr>
            </w:pPr>
            <w:r w:rsidRPr="00B13B59">
              <w:rPr>
                <w:rFonts w:cstheme="minorHAnsi"/>
                <w:sz w:val="12"/>
                <w:szCs w:val="12"/>
              </w:rPr>
              <w:t>On-going</w:t>
            </w:r>
          </w:p>
        </w:tc>
        <w:tc>
          <w:tcPr>
            <w:tcW w:w="0" w:type="pct"/>
            <w:hideMark/>
          </w:tcPr>
          <w:p w14:paraId="36BFA127" w14:textId="77777777" w:rsidR="007D7C85" w:rsidRPr="00B13B59" w:rsidRDefault="007D7C85" w:rsidP="00C93106">
            <w:pPr>
              <w:pStyle w:val="Header"/>
              <w:rPr>
                <w:rFonts w:cstheme="minorHAnsi"/>
                <w:sz w:val="12"/>
                <w:szCs w:val="12"/>
              </w:rPr>
            </w:pPr>
            <w:r w:rsidRPr="00B13B59">
              <w:rPr>
                <w:rFonts w:cstheme="minorHAnsi"/>
                <w:sz w:val="12"/>
                <w:szCs w:val="12"/>
              </w:rPr>
              <w:t>Council – Engineering Services</w:t>
            </w:r>
          </w:p>
          <w:p w14:paraId="7096189A" w14:textId="77777777" w:rsidR="007D7C85" w:rsidRPr="00B13B59" w:rsidRDefault="007D7C85" w:rsidP="00C93106">
            <w:pPr>
              <w:pStyle w:val="TableTextLeft"/>
              <w:rPr>
                <w:rFonts w:cstheme="minorHAnsi"/>
                <w:sz w:val="12"/>
                <w:szCs w:val="12"/>
              </w:rPr>
            </w:pPr>
            <w:r w:rsidRPr="00B13B59">
              <w:rPr>
                <w:rFonts w:cstheme="minorHAnsi"/>
                <w:sz w:val="12"/>
                <w:szCs w:val="12"/>
              </w:rPr>
              <w:t>Transport Planner</w:t>
            </w:r>
          </w:p>
        </w:tc>
        <w:tc>
          <w:tcPr>
            <w:tcW w:w="0" w:type="pct"/>
            <w:hideMark/>
          </w:tcPr>
          <w:p w14:paraId="493AB811" w14:textId="77777777" w:rsidR="007D7C85" w:rsidRPr="00B13B59" w:rsidRDefault="007D7C85" w:rsidP="00C93106">
            <w:pPr>
              <w:pStyle w:val="TableTextLeft"/>
              <w:rPr>
                <w:rFonts w:cstheme="minorHAnsi"/>
                <w:sz w:val="12"/>
                <w:szCs w:val="12"/>
              </w:rPr>
            </w:pPr>
            <w:r w:rsidRPr="00B13B59">
              <w:rPr>
                <w:rFonts w:cstheme="minorHAnsi"/>
                <w:sz w:val="12"/>
                <w:szCs w:val="12"/>
              </w:rPr>
              <w:t>Council – Capital Works</w:t>
            </w:r>
          </w:p>
        </w:tc>
        <w:tc>
          <w:tcPr>
            <w:tcW w:w="0" w:type="pct"/>
            <w:hideMark/>
          </w:tcPr>
          <w:p w14:paraId="6CB44235" w14:textId="77777777" w:rsidR="007D7C85" w:rsidRPr="00B13B59" w:rsidRDefault="007D7C85" w:rsidP="00C93106">
            <w:pPr>
              <w:pStyle w:val="TableTextLeft"/>
              <w:rPr>
                <w:rFonts w:cstheme="minorHAnsi"/>
                <w:sz w:val="12"/>
                <w:szCs w:val="12"/>
              </w:rPr>
            </w:pPr>
            <w:r w:rsidRPr="00B13B59">
              <w:rPr>
                <w:rFonts w:cstheme="minorHAnsi"/>
                <w:sz w:val="12"/>
                <w:szCs w:val="12"/>
              </w:rPr>
              <w:t>On-going</w:t>
            </w:r>
          </w:p>
        </w:tc>
      </w:tr>
      <w:tr w:rsidR="007D7C85" w:rsidRPr="00B13B59" w14:paraId="3598E9EE" w14:textId="77777777" w:rsidTr="00C93106">
        <w:tc>
          <w:tcPr>
            <w:tcW w:w="0" w:type="pct"/>
            <w:hideMark/>
          </w:tcPr>
          <w:p w14:paraId="39855C0B" w14:textId="77777777" w:rsidR="007D7C85" w:rsidRPr="00B13B59" w:rsidRDefault="007D7C85" w:rsidP="00C93106">
            <w:pPr>
              <w:pStyle w:val="TableTextLeft"/>
              <w:rPr>
                <w:rFonts w:cstheme="minorHAnsi"/>
                <w:sz w:val="12"/>
                <w:szCs w:val="12"/>
              </w:rPr>
            </w:pPr>
            <w:r w:rsidRPr="00B13B59">
              <w:rPr>
                <w:rFonts w:cstheme="minorHAnsi"/>
                <w:sz w:val="12"/>
                <w:szCs w:val="12"/>
              </w:rPr>
              <w:t>Development Contributions</w:t>
            </w:r>
          </w:p>
        </w:tc>
        <w:tc>
          <w:tcPr>
            <w:tcW w:w="0" w:type="pct"/>
            <w:hideMark/>
          </w:tcPr>
          <w:p w14:paraId="4C28DCC6" w14:textId="77777777" w:rsidR="007D7C85" w:rsidRPr="00B23539" w:rsidRDefault="007D7C85" w:rsidP="00C93106">
            <w:pPr>
              <w:pStyle w:val="TableBullet1"/>
              <w:rPr>
                <w:rFonts w:eastAsiaTheme="minorEastAsia"/>
                <w:sz w:val="12"/>
                <w:szCs w:val="12"/>
              </w:rPr>
            </w:pPr>
            <w:r w:rsidRPr="00B23539">
              <w:rPr>
                <w:rFonts w:eastAsiaTheme="minorEastAsia"/>
                <w:sz w:val="12"/>
                <w:szCs w:val="12"/>
              </w:rPr>
              <w:t>The provision of a regional bicycle path should be included in future Cell Development Plans, eg river or creek routes. The cost of these paths should be included in the development contribution rates.</w:t>
            </w:r>
          </w:p>
        </w:tc>
        <w:tc>
          <w:tcPr>
            <w:tcW w:w="0" w:type="pct"/>
            <w:hideMark/>
          </w:tcPr>
          <w:p w14:paraId="56AA7C68" w14:textId="77777777" w:rsidR="007D7C85" w:rsidRPr="00B23539" w:rsidRDefault="007D7C85" w:rsidP="00C93106">
            <w:pPr>
              <w:pStyle w:val="TableTextLeft"/>
              <w:rPr>
                <w:sz w:val="12"/>
                <w:szCs w:val="12"/>
              </w:rPr>
            </w:pPr>
            <w:r w:rsidRPr="002C2F6F">
              <w:rPr>
                <w:sz w:val="12"/>
                <w:szCs w:val="12"/>
              </w:rPr>
              <w:t>Ongoing</w:t>
            </w:r>
          </w:p>
        </w:tc>
        <w:tc>
          <w:tcPr>
            <w:tcW w:w="0" w:type="pct"/>
            <w:hideMark/>
          </w:tcPr>
          <w:p w14:paraId="657391DF" w14:textId="77777777" w:rsidR="007D7C85" w:rsidRPr="00B23539" w:rsidRDefault="007D7C85" w:rsidP="00C93106">
            <w:pPr>
              <w:pStyle w:val="TableTextLeft"/>
              <w:rPr>
                <w:sz w:val="12"/>
                <w:szCs w:val="12"/>
              </w:rPr>
            </w:pPr>
            <w:r w:rsidRPr="002C2F6F">
              <w:rPr>
                <w:sz w:val="12"/>
                <w:szCs w:val="12"/>
              </w:rPr>
              <w:t>Council – Strategic Planning / City Presentation Parks and Recreation</w:t>
            </w:r>
          </w:p>
        </w:tc>
        <w:tc>
          <w:tcPr>
            <w:tcW w:w="0" w:type="pct"/>
            <w:hideMark/>
          </w:tcPr>
          <w:p w14:paraId="1DB00E07" w14:textId="77777777" w:rsidR="007D7C85" w:rsidRPr="00B23539" w:rsidRDefault="007D7C85" w:rsidP="00C93106">
            <w:pPr>
              <w:pStyle w:val="TableTextLeft"/>
              <w:rPr>
                <w:sz w:val="12"/>
                <w:szCs w:val="12"/>
              </w:rPr>
            </w:pPr>
            <w:r w:rsidRPr="002C2F6F">
              <w:rPr>
                <w:sz w:val="12"/>
                <w:szCs w:val="12"/>
              </w:rPr>
              <w:t>Business Plan task</w:t>
            </w:r>
          </w:p>
        </w:tc>
        <w:tc>
          <w:tcPr>
            <w:tcW w:w="0" w:type="pct"/>
            <w:hideMark/>
          </w:tcPr>
          <w:p w14:paraId="0616D93F" w14:textId="77777777" w:rsidR="007D7C85" w:rsidRPr="00B23539" w:rsidRDefault="007D7C85" w:rsidP="00C93106">
            <w:pPr>
              <w:pStyle w:val="TableTextLeft"/>
              <w:rPr>
                <w:sz w:val="12"/>
                <w:szCs w:val="12"/>
              </w:rPr>
            </w:pPr>
            <w:r w:rsidRPr="002C2F6F">
              <w:rPr>
                <w:sz w:val="12"/>
                <w:szCs w:val="12"/>
              </w:rPr>
              <w:t>All Development Contribution Plans and Precinct Structure Plans for new growth areas identify Council and Developer funded bicycle paths.</w:t>
            </w:r>
          </w:p>
        </w:tc>
      </w:tr>
      <w:tr w:rsidR="007D7C85" w:rsidRPr="00B13B59" w14:paraId="7BC3CA6A" w14:textId="77777777" w:rsidTr="00C93106">
        <w:tc>
          <w:tcPr>
            <w:tcW w:w="0" w:type="pct"/>
            <w:gridSpan w:val="6"/>
            <w:hideMark/>
          </w:tcPr>
          <w:p w14:paraId="46531119" w14:textId="77777777" w:rsidR="007D7C85" w:rsidRPr="00B23539" w:rsidRDefault="007D7C85" w:rsidP="00C93106">
            <w:pPr>
              <w:pStyle w:val="TableTextLeft"/>
              <w:rPr>
                <w:b/>
                <w:bCs/>
                <w:sz w:val="12"/>
                <w:szCs w:val="12"/>
              </w:rPr>
            </w:pPr>
            <w:r w:rsidRPr="002C2F6F">
              <w:rPr>
                <w:b/>
                <w:bCs/>
                <w:sz w:val="12"/>
                <w:szCs w:val="12"/>
              </w:rPr>
              <w:t xml:space="preserve">New </w:t>
            </w:r>
            <w:r w:rsidRPr="004A4AEE">
              <w:rPr>
                <w:b/>
                <w:bCs/>
                <w:sz w:val="12"/>
                <w:szCs w:val="12"/>
              </w:rPr>
              <w:t>Estates</w:t>
            </w:r>
          </w:p>
        </w:tc>
      </w:tr>
      <w:tr w:rsidR="007D7C85" w:rsidRPr="00B13B59" w14:paraId="0224BA07" w14:textId="77777777" w:rsidTr="00C93106">
        <w:tc>
          <w:tcPr>
            <w:tcW w:w="0" w:type="pct"/>
            <w:hideMark/>
          </w:tcPr>
          <w:p w14:paraId="213938A6" w14:textId="77777777" w:rsidR="007D7C85" w:rsidRPr="0058343C" w:rsidRDefault="007D7C85" w:rsidP="00C93106">
            <w:pPr>
              <w:pStyle w:val="TableTextLeft"/>
              <w:rPr>
                <w:sz w:val="12"/>
                <w:szCs w:val="12"/>
              </w:rPr>
            </w:pPr>
            <w:r w:rsidRPr="002C2F6F">
              <w:rPr>
                <w:sz w:val="12"/>
                <w:szCs w:val="12"/>
              </w:rPr>
              <w:t>Network</w:t>
            </w:r>
          </w:p>
        </w:tc>
        <w:tc>
          <w:tcPr>
            <w:tcW w:w="0" w:type="pct"/>
            <w:hideMark/>
          </w:tcPr>
          <w:p w14:paraId="2B3F00C3" w14:textId="77777777" w:rsidR="007D7C85" w:rsidRPr="0058343C" w:rsidRDefault="007D7C85" w:rsidP="00C93106">
            <w:pPr>
              <w:pStyle w:val="TableBullet1"/>
              <w:rPr>
                <w:rFonts w:eastAsiaTheme="minorEastAsia"/>
                <w:sz w:val="12"/>
                <w:szCs w:val="12"/>
              </w:rPr>
            </w:pPr>
            <w:r w:rsidRPr="0058343C">
              <w:rPr>
                <w:rFonts w:eastAsiaTheme="minorEastAsia"/>
                <w:sz w:val="12"/>
                <w:szCs w:val="12"/>
              </w:rPr>
              <w:t>Plot bicycle routes identified in the approved Concept Plans onto the Existing Bicycle Network Plan indicating a proposed path.</w:t>
            </w:r>
          </w:p>
        </w:tc>
        <w:tc>
          <w:tcPr>
            <w:tcW w:w="0" w:type="pct"/>
            <w:hideMark/>
          </w:tcPr>
          <w:p w14:paraId="2B0D051E" w14:textId="77777777" w:rsidR="007D7C85" w:rsidRPr="0058343C" w:rsidRDefault="007D7C85" w:rsidP="00C93106">
            <w:pPr>
              <w:pStyle w:val="TableTextLeft"/>
              <w:rPr>
                <w:sz w:val="12"/>
                <w:szCs w:val="12"/>
              </w:rPr>
            </w:pPr>
            <w:r w:rsidRPr="002C2F6F">
              <w:rPr>
                <w:sz w:val="12"/>
                <w:szCs w:val="12"/>
              </w:rPr>
              <w:t>Ongoing</w:t>
            </w:r>
          </w:p>
        </w:tc>
        <w:tc>
          <w:tcPr>
            <w:tcW w:w="0" w:type="pct"/>
          </w:tcPr>
          <w:p w14:paraId="2D8A264B" w14:textId="77777777" w:rsidR="007D7C85" w:rsidRPr="0058343C" w:rsidRDefault="007D7C85" w:rsidP="00C93106">
            <w:pPr>
              <w:pStyle w:val="TableTextLeft"/>
              <w:rPr>
                <w:sz w:val="12"/>
                <w:szCs w:val="12"/>
              </w:rPr>
            </w:pPr>
            <w:r w:rsidRPr="002C2F6F">
              <w:rPr>
                <w:sz w:val="12"/>
                <w:szCs w:val="12"/>
              </w:rPr>
              <w:t>Council – Transport Planner / City Presentation Parks and Recreation / Engineering Services</w:t>
            </w:r>
          </w:p>
          <w:p w14:paraId="27EBCF48" w14:textId="77777777" w:rsidR="007D7C85" w:rsidRPr="00B13B59" w:rsidRDefault="007D7C85" w:rsidP="00C93106">
            <w:pPr>
              <w:pStyle w:val="TableTextLeft"/>
              <w:rPr>
                <w:rFonts w:cstheme="minorHAnsi"/>
                <w:sz w:val="12"/>
                <w:szCs w:val="12"/>
              </w:rPr>
            </w:pPr>
          </w:p>
        </w:tc>
        <w:tc>
          <w:tcPr>
            <w:tcW w:w="0" w:type="pct"/>
            <w:hideMark/>
          </w:tcPr>
          <w:p w14:paraId="1C7BD44D" w14:textId="77777777" w:rsidR="007D7C85" w:rsidRPr="0058343C" w:rsidRDefault="007D7C85" w:rsidP="00C93106">
            <w:pPr>
              <w:pStyle w:val="TableTextLeft"/>
              <w:rPr>
                <w:sz w:val="12"/>
                <w:szCs w:val="12"/>
              </w:rPr>
            </w:pPr>
            <w:r w:rsidRPr="002C2F6F">
              <w:rPr>
                <w:sz w:val="12"/>
                <w:szCs w:val="12"/>
              </w:rPr>
              <w:t xml:space="preserve">Business </w:t>
            </w:r>
            <w:r w:rsidRPr="004A4AEE">
              <w:rPr>
                <w:sz w:val="12"/>
                <w:szCs w:val="12"/>
              </w:rPr>
              <w:t>Plan task</w:t>
            </w:r>
          </w:p>
        </w:tc>
        <w:tc>
          <w:tcPr>
            <w:tcW w:w="0" w:type="pct"/>
            <w:hideMark/>
          </w:tcPr>
          <w:p w14:paraId="558C4AF7" w14:textId="77777777" w:rsidR="007D7C85" w:rsidRPr="0058343C" w:rsidRDefault="007D7C85" w:rsidP="00C93106">
            <w:pPr>
              <w:pStyle w:val="TableTextLeft"/>
              <w:rPr>
                <w:sz w:val="12"/>
                <w:szCs w:val="12"/>
              </w:rPr>
            </w:pPr>
            <w:r w:rsidRPr="002C2F6F">
              <w:rPr>
                <w:sz w:val="12"/>
                <w:szCs w:val="12"/>
              </w:rPr>
              <w:t>Ongoing</w:t>
            </w:r>
          </w:p>
        </w:tc>
      </w:tr>
      <w:tr w:rsidR="007D7C85" w:rsidRPr="00B13B59" w14:paraId="5859FE4C" w14:textId="77777777" w:rsidTr="00C93106">
        <w:tc>
          <w:tcPr>
            <w:tcW w:w="0" w:type="pct"/>
          </w:tcPr>
          <w:p w14:paraId="56015F48" w14:textId="77777777" w:rsidR="007D7C85" w:rsidRPr="00B13B59" w:rsidRDefault="007D7C85" w:rsidP="00C93106">
            <w:pPr>
              <w:pStyle w:val="TableTextLeft"/>
              <w:rPr>
                <w:rFonts w:cstheme="minorHAnsi"/>
                <w:sz w:val="12"/>
                <w:szCs w:val="12"/>
              </w:rPr>
            </w:pPr>
          </w:p>
        </w:tc>
        <w:tc>
          <w:tcPr>
            <w:tcW w:w="0" w:type="pct"/>
            <w:hideMark/>
          </w:tcPr>
          <w:p w14:paraId="0DB1249A" w14:textId="77777777" w:rsidR="007D7C85" w:rsidRPr="0058343C" w:rsidRDefault="007D7C85" w:rsidP="00C93106">
            <w:pPr>
              <w:pStyle w:val="TableBullet1"/>
              <w:rPr>
                <w:rFonts w:eastAsiaTheme="minorEastAsia"/>
                <w:sz w:val="12"/>
                <w:szCs w:val="12"/>
              </w:rPr>
            </w:pPr>
            <w:r w:rsidRPr="0058343C">
              <w:rPr>
                <w:rFonts w:eastAsiaTheme="minorEastAsia"/>
                <w:sz w:val="12"/>
                <w:szCs w:val="12"/>
              </w:rPr>
              <w:t>Paths/routes approved in future Concept Plans to be incorporated by City Presentation Parks and Recreation / Engineering Services</w:t>
            </w:r>
          </w:p>
        </w:tc>
        <w:tc>
          <w:tcPr>
            <w:tcW w:w="0" w:type="pct"/>
            <w:hideMark/>
          </w:tcPr>
          <w:p w14:paraId="5FD5F173" w14:textId="77777777" w:rsidR="007D7C85" w:rsidRPr="0058343C" w:rsidRDefault="007D7C85" w:rsidP="00C93106">
            <w:pPr>
              <w:pStyle w:val="TableTextLeft"/>
              <w:rPr>
                <w:sz w:val="12"/>
                <w:szCs w:val="12"/>
              </w:rPr>
            </w:pPr>
            <w:r w:rsidRPr="002C2F6F">
              <w:rPr>
                <w:sz w:val="12"/>
                <w:szCs w:val="12"/>
              </w:rPr>
              <w:t>Ongoing</w:t>
            </w:r>
          </w:p>
        </w:tc>
        <w:tc>
          <w:tcPr>
            <w:tcW w:w="0" w:type="pct"/>
          </w:tcPr>
          <w:p w14:paraId="2D9CA9E3" w14:textId="77777777" w:rsidR="007D7C85" w:rsidRPr="0058343C" w:rsidRDefault="007D7C85" w:rsidP="00C93106">
            <w:pPr>
              <w:pStyle w:val="TableTextLeft"/>
              <w:rPr>
                <w:sz w:val="12"/>
                <w:szCs w:val="12"/>
              </w:rPr>
            </w:pPr>
            <w:r w:rsidRPr="002C2F6F">
              <w:rPr>
                <w:sz w:val="12"/>
                <w:szCs w:val="12"/>
              </w:rPr>
              <w:t>Council – Transport Planner / City Presentation Parks and Recreation / Engineering Services</w:t>
            </w:r>
          </w:p>
          <w:p w14:paraId="6E2E2C86" w14:textId="77777777" w:rsidR="007D7C85" w:rsidRPr="00B13B59" w:rsidRDefault="007D7C85" w:rsidP="00C93106">
            <w:pPr>
              <w:pStyle w:val="TableTextLeft"/>
              <w:rPr>
                <w:rFonts w:cstheme="minorHAnsi"/>
                <w:sz w:val="12"/>
                <w:szCs w:val="12"/>
              </w:rPr>
            </w:pPr>
          </w:p>
        </w:tc>
        <w:tc>
          <w:tcPr>
            <w:tcW w:w="0" w:type="pct"/>
          </w:tcPr>
          <w:p w14:paraId="7C6F0052" w14:textId="77777777" w:rsidR="007D7C85" w:rsidRPr="00B13B59" w:rsidRDefault="007D7C85" w:rsidP="00C93106">
            <w:pPr>
              <w:pStyle w:val="TableTextLeft"/>
              <w:rPr>
                <w:rFonts w:cstheme="minorHAnsi"/>
                <w:sz w:val="12"/>
                <w:szCs w:val="12"/>
              </w:rPr>
            </w:pPr>
          </w:p>
        </w:tc>
        <w:tc>
          <w:tcPr>
            <w:tcW w:w="0" w:type="pct"/>
            <w:hideMark/>
          </w:tcPr>
          <w:p w14:paraId="496C3C81" w14:textId="77777777" w:rsidR="007D7C85" w:rsidRPr="0058343C" w:rsidRDefault="007D7C85" w:rsidP="00C93106">
            <w:pPr>
              <w:pStyle w:val="TableTextLeft"/>
              <w:rPr>
                <w:sz w:val="12"/>
                <w:szCs w:val="12"/>
              </w:rPr>
            </w:pPr>
            <w:r w:rsidRPr="002C2F6F">
              <w:rPr>
                <w:sz w:val="12"/>
                <w:szCs w:val="12"/>
              </w:rPr>
              <w:t>Ongo</w:t>
            </w:r>
            <w:r w:rsidRPr="004A4AEE">
              <w:rPr>
                <w:sz w:val="12"/>
                <w:szCs w:val="12"/>
              </w:rPr>
              <w:t>ing</w:t>
            </w:r>
          </w:p>
        </w:tc>
      </w:tr>
      <w:tr w:rsidR="007D7C85" w:rsidRPr="00B13B59" w14:paraId="1E9FB67C" w14:textId="77777777" w:rsidTr="00C93106">
        <w:tc>
          <w:tcPr>
            <w:tcW w:w="0" w:type="pct"/>
          </w:tcPr>
          <w:p w14:paraId="0F7D96DC" w14:textId="77777777" w:rsidR="007D7C85" w:rsidRPr="00B13B59" w:rsidRDefault="007D7C85" w:rsidP="00C93106">
            <w:pPr>
              <w:pStyle w:val="TableTextLeft"/>
              <w:rPr>
                <w:rFonts w:cstheme="minorHAnsi"/>
                <w:sz w:val="12"/>
                <w:szCs w:val="12"/>
              </w:rPr>
            </w:pPr>
          </w:p>
        </w:tc>
        <w:tc>
          <w:tcPr>
            <w:tcW w:w="0" w:type="pct"/>
            <w:hideMark/>
          </w:tcPr>
          <w:p w14:paraId="601122F4" w14:textId="77777777" w:rsidR="007D7C85" w:rsidRPr="0058343C" w:rsidRDefault="007D7C85" w:rsidP="00C93106">
            <w:pPr>
              <w:pStyle w:val="TableBullet1"/>
              <w:rPr>
                <w:rFonts w:eastAsiaTheme="minorEastAsia"/>
                <w:sz w:val="12"/>
                <w:szCs w:val="12"/>
              </w:rPr>
            </w:pPr>
            <w:r w:rsidRPr="0058343C">
              <w:rPr>
                <w:rFonts w:eastAsiaTheme="minorEastAsia"/>
                <w:sz w:val="12"/>
                <w:szCs w:val="12"/>
              </w:rPr>
              <w:t>Continue to require bicycle network plans as a specific plan in Concept Plan submissions for rezoning.</w:t>
            </w:r>
          </w:p>
        </w:tc>
        <w:tc>
          <w:tcPr>
            <w:tcW w:w="0" w:type="pct"/>
            <w:hideMark/>
          </w:tcPr>
          <w:p w14:paraId="0C76CADA" w14:textId="77777777" w:rsidR="007D7C85" w:rsidRPr="0058343C" w:rsidRDefault="007D7C85" w:rsidP="00C93106">
            <w:pPr>
              <w:pStyle w:val="TableTextLeft"/>
              <w:rPr>
                <w:sz w:val="12"/>
                <w:szCs w:val="12"/>
              </w:rPr>
            </w:pPr>
            <w:r w:rsidRPr="002C2F6F">
              <w:rPr>
                <w:sz w:val="12"/>
                <w:szCs w:val="12"/>
              </w:rPr>
              <w:t>Ongoing</w:t>
            </w:r>
          </w:p>
        </w:tc>
        <w:tc>
          <w:tcPr>
            <w:tcW w:w="0" w:type="pct"/>
            <w:hideMark/>
          </w:tcPr>
          <w:p w14:paraId="4450C95D" w14:textId="77777777" w:rsidR="007D7C85" w:rsidRPr="0058343C" w:rsidRDefault="007D7C85" w:rsidP="00C93106">
            <w:pPr>
              <w:pStyle w:val="TableTextLeft"/>
              <w:rPr>
                <w:sz w:val="12"/>
                <w:szCs w:val="12"/>
              </w:rPr>
            </w:pPr>
            <w:r w:rsidRPr="002C2F6F">
              <w:rPr>
                <w:sz w:val="12"/>
                <w:szCs w:val="12"/>
              </w:rPr>
              <w:t>Council – Statutory &amp; Strategic Planning</w:t>
            </w:r>
          </w:p>
        </w:tc>
        <w:tc>
          <w:tcPr>
            <w:tcW w:w="0" w:type="pct"/>
          </w:tcPr>
          <w:p w14:paraId="6A49C927" w14:textId="77777777" w:rsidR="007D7C85" w:rsidRPr="00B13B59" w:rsidRDefault="007D7C85" w:rsidP="00C93106">
            <w:pPr>
              <w:pStyle w:val="TableTextLeft"/>
              <w:rPr>
                <w:rFonts w:cstheme="minorHAnsi"/>
                <w:sz w:val="12"/>
                <w:szCs w:val="12"/>
              </w:rPr>
            </w:pPr>
          </w:p>
        </w:tc>
        <w:tc>
          <w:tcPr>
            <w:tcW w:w="0" w:type="pct"/>
            <w:hideMark/>
          </w:tcPr>
          <w:p w14:paraId="2BB6CB3D" w14:textId="77777777" w:rsidR="007D7C85" w:rsidRPr="0058343C" w:rsidRDefault="007D7C85" w:rsidP="00C93106">
            <w:pPr>
              <w:pStyle w:val="TableTextLeft"/>
              <w:rPr>
                <w:sz w:val="12"/>
                <w:szCs w:val="12"/>
              </w:rPr>
            </w:pPr>
            <w:r w:rsidRPr="002C2F6F">
              <w:rPr>
                <w:sz w:val="12"/>
                <w:szCs w:val="12"/>
              </w:rPr>
              <w:t xml:space="preserve">Superseded by Precinct Structure Plans, which contain a specific Public Transport and Path </w:t>
            </w:r>
            <w:r w:rsidRPr="004A4AEE">
              <w:rPr>
                <w:sz w:val="12"/>
                <w:szCs w:val="12"/>
              </w:rPr>
              <w:t>Network Plan.</w:t>
            </w:r>
          </w:p>
        </w:tc>
      </w:tr>
      <w:tr w:rsidR="007D7C85" w:rsidRPr="00B13B59" w14:paraId="76330ED3" w14:textId="77777777" w:rsidTr="00C93106">
        <w:tc>
          <w:tcPr>
            <w:tcW w:w="0" w:type="pct"/>
          </w:tcPr>
          <w:p w14:paraId="702865EC" w14:textId="77777777" w:rsidR="007D7C85" w:rsidRPr="00B13B59" w:rsidRDefault="007D7C85" w:rsidP="00C93106">
            <w:pPr>
              <w:pStyle w:val="TableTextLeft"/>
              <w:rPr>
                <w:rFonts w:cstheme="minorHAnsi"/>
                <w:sz w:val="12"/>
                <w:szCs w:val="12"/>
              </w:rPr>
            </w:pPr>
          </w:p>
        </w:tc>
        <w:tc>
          <w:tcPr>
            <w:tcW w:w="0" w:type="pct"/>
            <w:hideMark/>
          </w:tcPr>
          <w:p w14:paraId="58DAF563" w14:textId="77777777" w:rsidR="007D7C85" w:rsidRPr="0058343C" w:rsidRDefault="007D7C85" w:rsidP="00C93106">
            <w:pPr>
              <w:pStyle w:val="TableBullet1"/>
              <w:rPr>
                <w:rFonts w:eastAsiaTheme="minorEastAsia"/>
                <w:sz w:val="12"/>
                <w:szCs w:val="12"/>
              </w:rPr>
            </w:pPr>
            <w:r w:rsidRPr="0058343C">
              <w:rPr>
                <w:rFonts w:eastAsiaTheme="minorEastAsia"/>
                <w:sz w:val="12"/>
                <w:szCs w:val="12"/>
              </w:rPr>
              <w:t>Required provisions on collector roads as agreed in GAA project review.</w:t>
            </w:r>
          </w:p>
        </w:tc>
        <w:tc>
          <w:tcPr>
            <w:tcW w:w="0" w:type="pct"/>
            <w:hideMark/>
          </w:tcPr>
          <w:p w14:paraId="6304AB1C" w14:textId="77777777" w:rsidR="007D7C85" w:rsidRPr="0058343C" w:rsidRDefault="007D7C85" w:rsidP="00C93106">
            <w:pPr>
              <w:pStyle w:val="TableTextLeft"/>
              <w:rPr>
                <w:sz w:val="12"/>
                <w:szCs w:val="12"/>
              </w:rPr>
            </w:pPr>
            <w:r w:rsidRPr="002C2F6F">
              <w:rPr>
                <w:sz w:val="12"/>
                <w:szCs w:val="12"/>
              </w:rPr>
              <w:t>Ongoing</w:t>
            </w:r>
          </w:p>
        </w:tc>
        <w:tc>
          <w:tcPr>
            <w:tcW w:w="0" w:type="pct"/>
            <w:hideMark/>
          </w:tcPr>
          <w:p w14:paraId="45252A56" w14:textId="77777777" w:rsidR="007D7C85" w:rsidRPr="0058343C" w:rsidRDefault="007D7C85" w:rsidP="00C93106">
            <w:pPr>
              <w:pStyle w:val="TableTextLeft"/>
              <w:rPr>
                <w:sz w:val="12"/>
                <w:szCs w:val="12"/>
              </w:rPr>
            </w:pPr>
            <w:r w:rsidRPr="002C2F6F">
              <w:rPr>
                <w:sz w:val="12"/>
                <w:szCs w:val="12"/>
              </w:rPr>
              <w:t>Council – Statutory &amp; Strategic Planning/</w:t>
            </w:r>
          </w:p>
          <w:p w14:paraId="3DD604ED" w14:textId="77777777" w:rsidR="007D7C85" w:rsidRPr="0058343C" w:rsidRDefault="007D7C85" w:rsidP="00C93106">
            <w:pPr>
              <w:pStyle w:val="TableTextLeft"/>
              <w:rPr>
                <w:sz w:val="12"/>
                <w:szCs w:val="12"/>
              </w:rPr>
            </w:pPr>
            <w:r w:rsidRPr="002C2F6F">
              <w:rPr>
                <w:sz w:val="12"/>
                <w:szCs w:val="12"/>
              </w:rPr>
              <w:t>Engineering services</w:t>
            </w:r>
          </w:p>
        </w:tc>
        <w:tc>
          <w:tcPr>
            <w:tcW w:w="0" w:type="pct"/>
          </w:tcPr>
          <w:p w14:paraId="5687D036" w14:textId="77777777" w:rsidR="007D7C85" w:rsidRPr="00B13B59" w:rsidRDefault="007D7C85" w:rsidP="00C93106">
            <w:pPr>
              <w:pStyle w:val="TableTextLeft"/>
              <w:rPr>
                <w:rFonts w:cstheme="minorHAnsi"/>
                <w:sz w:val="12"/>
                <w:szCs w:val="12"/>
              </w:rPr>
            </w:pPr>
          </w:p>
        </w:tc>
        <w:tc>
          <w:tcPr>
            <w:tcW w:w="0" w:type="pct"/>
            <w:hideMark/>
          </w:tcPr>
          <w:p w14:paraId="334B98D6" w14:textId="77777777" w:rsidR="007D7C85" w:rsidRPr="0058343C" w:rsidRDefault="007D7C85" w:rsidP="00C93106">
            <w:pPr>
              <w:pStyle w:val="TableTextLeft"/>
              <w:rPr>
                <w:sz w:val="12"/>
                <w:szCs w:val="12"/>
              </w:rPr>
            </w:pPr>
            <w:r w:rsidRPr="002C2F6F">
              <w:rPr>
                <w:sz w:val="12"/>
                <w:szCs w:val="12"/>
              </w:rPr>
              <w:t xml:space="preserve">Recent Precinct Structure </w:t>
            </w:r>
            <w:r w:rsidRPr="004A4AEE">
              <w:rPr>
                <w:sz w:val="12"/>
                <w:szCs w:val="12"/>
              </w:rPr>
              <w:t>Plans provide a dedicated off-road bike path along Collector Roads/Connector Streets.</w:t>
            </w:r>
          </w:p>
        </w:tc>
      </w:tr>
      <w:tr w:rsidR="007D7C85" w:rsidRPr="00B13B59" w14:paraId="083AEA3A" w14:textId="77777777" w:rsidTr="00C93106">
        <w:tc>
          <w:tcPr>
            <w:tcW w:w="0" w:type="pct"/>
            <w:gridSpan w:val="6"/>
            <w:hideMark/>
          </w:tcPr>
          <w:p w14:paraId="1FCCA0A0" w14:textId="77777777" w:rsidR="007D7C85" w:rsidRPr="0058343C" w:rsidRDefault="007D7C85" w:rsidP="00C93106">
            <w:pPr>
              <w:pStyle w:val="TableTextLeft"/>
              <w:rPr>
                <w:b/>
                <w:bCs/>
                <w:sz w:val="12"/>
                <w:szCs w:val="12"/>
              </w:rPr>
            </w:pPr>
            <w:r w:rsidRPr="002C2F6F">
              <w:rPr>
                <w:b/>
                <w:bCs/>
                <w:sz w:val="12"/>
                <w:szCs w:val="12"/>
              </w:rPr>
              <w:t>Other Facilities</w:t>
            </w:r>
          </w:p>
        </w:tc>
      </w:tr>
      <w:tr w:rsidR="007D7C85" w:rsidRPr="00B13B59" w14:paraId="60366190" w14:textId="77777777" w:rsidTr="00C93106">
        <w:tc>
          <w:tcPr>
            <w:tcW w:w="0" w:type="pct"/>
            <w:hideMark/>
          </w:tcPr>
          <w:p w14:paraId="57386D37" w14:textId="77777777" w:rsidR="007D7C85" w:rsidRPr="0058343C" w:rsidRDefault="007D7C85" w:rsidP="00C93106">
            <w:pPr>
              <w:pStyle w:val="TableTextLeft"/>
              <w:rPr>
                <w:sz w:val="12"/>
                <w:szCs w:val="12"/>
              </w:rPr>
            </w:pPr>
            <w:r w:rsidRPr="002C2F6F">
              <w:rPr>
                <w:b/>
                <w:bCs/>
                <w:sz w:val="12"/>
                <w:szCs w:val="12"/>
              </w:rPr>
              <w:t>Monitoring</w:t>
            </w:r>
          </w:p>
        </w:tc>
        <w:tc>
          <w:tcPr>
            <w:tcW w:w="0" w:type="pct"/>
            <w:hideMark/>
          </w:tcPr>
          <w:p w14:paraId="2AC2AF06" w14:textId="77777777" w:rsidR="007D7C85" w:rsidRPr="0058343C" w:rsidRDefault="007D7C85" w:rsidP="00C93106">
            <w:pPr>
              <w:pStyle w:val="TableBullet1"/>
              <w:rPr>
                <w:rFonts w:eastAsiaTheme="minorEastAsia"/>
                <w:sz w:val="12"/>
                <w:szCs w:val="12"/>
              </w:rPr>
            </w:pPr>
            <w:r w:rsidRPr="0058343C">
              <w:rPr>
                <w:rFonts w:eastAsiaTheme="minorEastAsia"/>
                <w:sz w:val="12"/>
                <w:szCs w:val="12"/>
              </w:rPr>
              <w:t xml:space="preserve">Update the Existing Bicycle Network Plan (Figure 2.1) every year. </w:t>
            </w:r>
          </w:p>
          <w:p w14:paraId="09C13D11" w14:textId="77777777" w:rsidR="007D7C85" w:rsidRPr="0058343C" w:rsidRDefault="007D7C85" w:rsidP="00C93106">
            <w:pPr>
              <w:pStyle w:val="TableBullet1"/>
              <w:rPr>
                <w:rFonts w:eastAsiaTheme="minorEastAsia"/>
                <w:sz w:val="12"/>
                <w:szCs w:val="12"/>
              </w:rPr>
            </w:pPr>
            <w:r w:rsidRPr="0058343C">
              <w:rPr>
                <w:rFonts w:eastAsiaTheme="minorEastAsia"/>
                <w:sz w:val="12"/>
                <w:szCs w:val="12"/>
              </w:rPr>
              <w:t xml:space="preserve">Review the strategy in 4 years </w:t>
            </w:r>
          </w:p>
          <w:p w14:paraId="55507E61" w14:textId="77777777" w:rsidR="007D7C85" w:rsidRPr="0058343C" w:rsidRDefault="007D7C85" w:rsidP="00C93106">
            <w:pPr>
              <w:pStyle w:val="TableBullet1"/>
              <w:rPr>
                <w:rFonts w:eastAsiaTheme="minorEastAsia"/>
                <w:sz w:val="12"/>
                <w:szCs w:val="12"/>
              </w:rPr>
            </w:pPr>
            <w:r w:rsidRPr="0058343C">
              <w:rPr>
                <w:rFonts w:eastAsiaTheme="minorEastAsia"/>
                <w:sz w:val="12"/>
                <w:szCs w:val="12"/>
              </w:rPr>
              <w:t>Review data obtained from Super Tuesday bike count to identify trends in network usage.</w:t>
            </w:r>
          </w:p>
        </w:tc>
        <w:tc>
          <w:tcPr>
            <w:tcW w:w="0" w:type="pct"/>
            <w:hideMark/>
          </w:tcPr>
          <w:p w14:paraId="0C0D3AD7" w14:textId="77777777" w:rsidR="007D7C85" w:rsidRPr="0058343C" w:rsidRDefault="007D7C85" w:rsidP="00C93106">
            <w:pPr>
              <w:pStyle w:val="Header"/>
              <w:rPr>
                <w:sz w:val="12"/>
                <w:szCs w:val="12"/>
              </w:rPr>
            </w:pPr>
            <w:r w:rsidRPr="002C2F6F">
              <w:rPr>
                <w:sz w:val="12"/>
                <w:szCs w:val="12"/>
              </w:rPr>
              <w:t xml:space="preserve">Annual </w:t>
            </w:r>
            <w:r w:rsidRPr="00B13B59">
              <w:rPr>
                <w:rFonts w:cstheme="minorHAnsi"/>
                <w:sz w:val="12"/>
                <w:szCs w:val="12"/>
              </w:rPr>
              <w:br/>
            </w:r>
            <w:r w:rsidRPr="00B13B59">
              <w:rPr>
                <w:rFonts w:cstheme="minorHAnsi"/>
                <w:sz w:val="12"/>
                <w:szCs w:val="12"/>
              </w:rPr>
              <w:br/>
            </w:r>
          </w:p>
          <w:p w14:paraId="7296F749" w14:textId="77777777" w:rsidR="007D7C85" w:rsidRPr="0058343C" w:rsidRDefault="007D7C85" w:rsidP="00C93106">
            <w:pPr>
              <w:pStyle w:val="Header"/>
              <w:rPr>
                <w:sz w:val="12"/>
                <w:szCs w:val="12"/>
              </w:rPr>
            </w:pPr>
            <w:r w:rsidRPr="002C2F6F">
              <w:rPr>
                <w:sz w:val="12"/>
                <w:szCs w:val="12"/>
              </w:rPr>
              <w:t>2015</w:t>
            </w:r>
            <w:r w:rsidRPr="00B13B59">
              <w:rPr>
                <w:rFonts w:cstheme="minorHAnsi"/>
                <w:sz w:val="12"/>
                <w:szCs w:val="12"/>
              </w:rPr>
              <w:br/>
            </w:r>
          </w:p>
          <w:p w14:paraId="249999AB" w14:textId="77777777" w:rsidR="007D7C85" w:rsidRPr="0058343C" w:rsidRDefault="007D7C85" w:rsidP="00C93106">
            <w:pPr>
              <w:pStyle w:val="TableTextLeft"/>
              <w:rPr>
                <w:sz w:val="12"/>
                <w:szCs w:val="12"/>
              </w:rPr>
            </w:pPr>
            <w:r w:rsidRPr="002C2F6F">
              <w:rPr>
                <w:sz w:val="12"/>
                <w:szCs w:val="12"/>
              </w:rPr>
              <w:t>On-going</w:t>
            </w:r>
          </w:p>
        </w:tc>
        <w:tc>
          <w:tcPr>
            <w:tcW w:w="0" w:type="pct"/>
            <w:hideMark/>
          </w:tcPr>
          <w:p w14:paraId="33A8E933" w14:textId="77777777" w:rsidR="007D7C85" w:rsidRPr="0058343C" w:rsidRDefault="007D7C85" w:rsidP="00C93106">
            <w:pPr>
              <w:pStyle w:val="Header"/>
              <w:rPr>
                <w:sz w:val="12"/>
                <w:szCs w:val="12"/>
              </w:rPr>
            </w:pPr>
            <w:r w:rsidRPr="002C2F6F">
              <w:rPr>
                <w:sz w:val="12"/>
                <w:szCs w:val="12"/>
              </w:rPr>
              <w:t>Council – City Presentation Parks and Recreation / Engineering Services</w:t>
            </w:r>
          </w:p>
          <w:p w14:paraId="72070637" w14:textId="77777777" w:rsidR="007D7C85" w:rsidRPr="0058343C" w:rsidRDefault="007D7C85" w:rsidP="00C93106">
            <w:pPr>
              <w:pStyle w:val="TableTextLeft"/>
              <w:rPr>
                <w:sz w:val="12"/>
                <w:szCs w:val="12"/>
              </w:rPr>
            </w:pPr>
            <w:r w:rsidRPr="002C2F6F">
              <w:rPr>
                <w:sz w:val="12"/>
                <w:szCs w:val="12"/>
              </w:rPr>
              <w:t>Council – City Presentation Parks and Recreation / Engineering Services</w:t>
            </w:r>
          </w:p>
        </w:tc>
        <w:tc>
          <w:tcPr>
            <w:tcW w:w="0" w:type="pct"/>
          </w:tcPr>
          <w:p w14:paraId="12867122" w14:textId="77777777" w:rsidR="007D7C85" w:rsidRPr="0058343C" w:rsidRDefault="007D7C85" w:rsidP="00C93106">
            <w:pPr>
              <w:pStyle w:val="Header"/>
              <w:rPr>
                <w:sz w:val="12"/>
                <w:szCs w:val="12"/>
              </w:rPr>
            </w:pPr>
            <w:r w:rsidRPr="002C2F6F">
              <w:rPr>
                <w:sz w:val="12"/>
                <w:szCs w:val="12"/>
              </w:rPr>
              <w:t>Business Plan task</w:t>
            </w:r>
          </w:p>
          <w:p w14:paraId="4AAED049" w14:textId="77777777" w:rsidR="007D7C85" w:rsidRPr="00B13B59" w:rsidRDefault="007D7C85" w:rsidP="00C93106">
            <w:pPr>
              <w:pStyle w:val="Header"/>
              <w:rPr>
                <w:rFonts w:cstheme="minorHAnsi"/>
                <w:sz w:val="12"/>
                <w:szCs w:val="12"/>
              </w:rPr>
            </w:pPr>
          </w:p>
          <w:p w14:paraId="2F795D6F" w14:textId="77777777" w:rsidR="007D7C85" w:rsidRPr="00B13B59" w:rsidRDefault="007D7C85" w:rsidP="00C93106">
            <w:pPr>
              <w:pStyle w:val="Header"/>
              <w:rPr>
                <w:rFonts w:cstheme="minorHAnsi"/>
                <w:sz w:val="12"/>
                <w:szCs w:val="12"/>
              </w:rPr>
            </w:pPr>
          </w:p>
          <w:p w14:paraId="5E0227CA" w14:textId="77777777" w:rsidR="007D7C85" w:rsidRPr="0058343C" w:rsidRDefault="007D7C85" w:rsidP="00C93106">
            <w:pPr>
              <w:pStyle w:val="TableTextLeft"/>
              <w:rPr>
                <w:sz w:val="12"/>
                <w:szCs w:val="12"/>
              </w:rPr>
            </w:pPr>
            <w:r w:rsidRPr="002C2F6F">
              <w:rPr>
                <w:sz w:val="12"/>
                <w:szCs w:val="12"/>
              </w:rPr>
              <w:t>Business Plan task</w:t>
            </w:r>
          </w:p>
        </w:tc>
        <w:tc>
          <w:tcPr>
            <w:tcW w:w="0" w:type="pct"/>
          </w:tcPr>
          <w:p w14:paraId="13BD60A1" w14:textId="77777777" w:rsidR="007D7C85" w:rsidRPr="0058343C" w:rsidRDefault="007D7C85" w:rsidP="00C93106">
            <w:pPr>
              <w:pStyle w:val="TableTextLeft"/>
              <w:rPr>
                <w:sz w:val="12"/>
                <w:szCs w:val="12"/>
              </w:rPr>
            </w:pPr>
            <w:r w:rsidRPr="002C2F6F">
              <w:rPr>
                <w:sz w:val="12"/>
                <w:szCs w:val="12"/>
              </w:rPr>
              <w:t>Existing network plan was not updated on an annual basis.</w:t>
            </w:r>
          </w:p>
          <w:p w14:paraId="6330B7B5" w14:textId="77777777" w:rsidR="007D7C85" w:rsidRPr="00B13B59" w:rsidRDefault="007D7C85" w:rsidP="00C93106">
            <w:pPr>
              <w:pStyle w:val="TableTextLeft"/>
              <w:rPr>
                <w:rFonts w:cstheme="minorHAnsi"/>
                <w:sz w:val="12"/>
                <w:szCs w:val="12"/>
              </w:rPr>
            </w:pPr>
          </w:p>
          <w:p w14:paraId="5F0495EF" w14:textId="77777777" w:rsidR="007D7C85" w:rsidRPr="0058343C" w:rsidRDefault="007D7C85" w:rsidP="00C93106">
            <w:pPr>
              <w:pStyle w:val="TableTextLeft"/>
              <w:rPr>
                <w:sz w:val="12"/>
                <w:szCs w:val="12"/>
              </w:rPr>
            </w:pPr>
            <w:r w:rsidRPr="002C2F6F">
              <w:rPr>
                <w:sz w:val="12"/>
                <w:szCs w:val="12"/>
              </w:rPr>
              <w:t>Re</w:t>
            </w:r>
            <w:r w:rsidRPr="004A4AEE">
              <w:rPr>
                <w:sz w:val="12"/>
                <w:szCs w:val="12"/>
              </w:rPr>
              <w:t>view underway in 2016/17</w:t>
            </w:r>
          </w:p>
          <w:p w14:paraId="4DF8E357" w14:textId="77777777" w:rsidR="007D7C85" w:rsidRPr="0058343C" w:rsidRDefault="007D7C85" w:rsidP="00C93106">
            <w:pPr>
              <w:pStyle w:val="TableTextLeft"/>
              <w:rPr>
                <w:sz w:val="12"/>
                <w:szCs w:val="12"/>
              </w:rPr>
            </w:pPr>
            <w:r w:rsidRPr="002C2F6F">
              <w:rPr>
                <w:sz w:val="12"/>
                <w:szCs w:val="12"/>
              </w:rPr>
              <w:t>Ongoing annual data collection</w:t>
            </w:r>
          </w:p>
        </w:tc>
      </w:tr>
      <w:tr w:rsidR="007D7C85" w:rsidRPr="00B13B59" w14:paraId="4FE228F8" w14:textId="77777777" w:rsidTr="00C93106">
        <w:tc>
          <w:tcPr>
            <w:tcW w:w="0" w:type="pct"/>
          </w:tcPr>
          <w:p w14:paraId="2149ACCD" w14:textId="77777777" w:rsidR="007D7C85" w:rsidRPr="0058343C" w:rsidRDefault="007D7C85" w:rsidP="00C93106">
            <w:pPr>
              <w:pStyle w:val="Header"/>
              <w:rPr>
                <w:b/>
                <w:bCs/>
                <w:sz w:val="12"/>
                <w:szCs w:val="12"/>
              </w:rPr>
            </w:pPr>
            <w:r w:rsidRPr="002C2F6F">
              <w:rPr>
                <w:b/>
                <w:bCs/>
                <w:sz w:val="12"/>
                <w:szCs w:val="12"/>
              </w:rPr>
              <w:t>Funding</w:t>
            </w:r>
          </w:p>
          <w:p w14:paraId="227705FF" w14:textId="77777777" w:rsidR="007D7C85" w:rsidRPr="00B13B59" w:rsidRDefault="007D7C85" w:rsidP="00C93106">
            <w:pPr>
              <w:pStyle w:val="TableTextLeft"/>
              <w:rPr>
                <w:rFonts w:cstheme="minorHAnsi"/>
                <w:sz w:val="12"/>
                <w:szCs w:val="12"/>
              </w:rPr>
            </w:pPr>
          </w:p>
        </w:tc>
        <w:tc>
          <w:tcPr>
            <w:tcW w:w="0" w:type="pct"/>
            <w:hideMark/>
          </w:tcPr>
          <w:p w14:paraId="4B2DD317" w14:textId="77777777" w:rsidR="007D7C85" w:rsidRPr="0058343C" w:rsidRDefault="007D7C85" w:rsidP="00C93106">
            <w:pPr>
              <w:pStyle w:val="TableBullet1"/>
              <w:rPr>
                <w:rFonts w:eastAsiaTheme="minorEastAsia"/>
                <w:sz w:val="12"/>
                <w:szCs w:val="12"/>
              </w:rPr>
            </w:pPr>
            <w:r w:rsidRPr="0058343C">
              <w:rPr>
                <w:rFonts w:eastAsiaTheme="minorEastAsia"/>
                <w:sz w:val="12"/>
                <w:szCs w:val="12"/>
              </w:rPr>
              <w:t>Submit business cases.</w:t>
            </w:r>
          </w:p>
        </w:tc>
        <w:tc>
          <w:tcPr>
            <w:tcW w:w="0" w:type="pct"/>
            <w:hideMark/>
          </w:tcPr>
          <w:p w14:paraId="3807EFD3" w14:textId="77777777" w:rsidR="007D7C85" w:rsidRPr="0058343C" w:rsidRDefault="007D7C85" w:rsidP="00C93106">
            <w:pPr>
              <w:pStyle w:val="TableTextLeft"/>
              <w:rPr>
                <w:sz w:val="12"/>
                <w:szCs w:val="12"/>
              </w:rPr>
            </w:pPr>
            <w:r w:rsidRPr="002C2F6F">
              <w:rPr>
                <w:sz w:val="12"/>
                <w:szCs w:val="12"/>
              </w:rPr>
              <w:t xml:space="preserve">Annually </w:t>
            </w:r>
          </w:p>
        </w:tc>
        <w:tc>
          <w:tcPr>
            <w:tcW w:w="0" w:type="pct"/>
            <w:hideMark/>
          </w:tcPr>
          <w:p w14:paraId="23883CA8" w14:textId="77777777" w:rsidR="007D7C85" w:rsidRPr="0058343C" w:rsidRDefault="007D7C85" w:rsidP="00C93106">
            <w:pPr>
              <w:pStyle w:val="TableTextLeft"/>
              <w:rPr>
                <w:sz w:val="12"/>
                <w:szCs w:val="12"/>
              </w:rPr>
            </w:pPr>
            <w:r w:rsidRPr="002C2F6F">
              <w:rPr>
                <w:sz w:val="12"/>
                <w:szCs w:val="12"/>
              </w:rPr>
              <w:t>Council – Engineering Services</w:t>
            </w:r>
          </w:p>
        </w:tc>
        <w:tc>
          <w:tcPr>
            <w:tcW w:w="0" w:type="pct"/>
          </w:tcPr>
          <w:p w14:paraId="3C8BCC0D" w14:textId="77777777" w:rsidR="007D7C85" w:rsidRPr="0058343C" w:rsidRDefault="007D7C85" w:rsidP="00C93106">
            <w:pPr>
              <w:pStyle w:val="Header"/>
              <w:rPr>
                <w:sz w:val="12"/>
                <w:szCs w:val="12"/>
              </w:rPr>
            </w:pPr>
            <w:r w:rsidRPr="002C2F6F">
              <w:rPr>
                <w:sz w:val="12"/>
                <w:szCs w:val="12"/>
              </w:rPr>
              <w:t>Council – Capital Works</w:t>
            </w:r>
          </w:p>
          <w:p w14:paraId="5A1FF273" w14:textId="77777777" w:rsidR="007D7C85" w:rsidRPr="0058343C" w:rsidRDefault="007D7C85" w:rsidP="00C93106">
            <w:pPr>
              <w:pStyle w:val="Header"/>
              <w:rPr>
                <w:sz w:val="12"/>
                <w:szCs w:val="12"/>
              </w:rPr>
            </w:pPr>
            <w:r w:rsidRPr="002C2F6F">
              <w:rPr>
                <w:sz w:val="12"/>
                <w:szCs w:val="12"/>
              </w:rPr>
              <w:t>VicRoads programs</w:t>
            </w:r>
          </w:p>
          <w:p w14:paraId="16A51CEB" w14:textId="77777777" w:rsidR="007D7C85" w:rsidRPr="0058343C" w:rsidRDefault="007D7C85" w:rsidP="00C93106">
            <w:pPr>
              <w:pStyle w:val="Header"/>
              <w:rPr>
                <w:sz w:val="12"/>
                <w:szCs w:val="12"/>
              </w:rPr>
            </w:pPr>
            <w:r w:rsidRPr="002C2F6F">
              <w:rPr>
                <w:sz w:val="12"/>
                <w:szCs w:val="12"/>
              </w:rPr>
              <w:t>Federal programs</w:t>
            </w:r>
          </w:p>
          <w:p w14:paraId="57530F81" w14:textId="77777777" w:rsidR="007D7C85" w:rsidRPr="00B13B59" w:rsidRDefault="007D7C85" w:rsidP="00C93106">
            <w:pPr>
              <w:pStyle w:val="TableTextLeft"/>
              <w:rPr>
                <w:rFonts w:cstheme="minorHAnsi"/>
                <w:sz w:val="12"/>
                <w:szCs w:val="12"/>
              </w:rPr>
            </w:pPr>
          </w:p>
        </w:tc>
        <w:tc>
          <w:tcPr>
            <w:tcW w:w="0" w:type="pct"/>
            <w:hideMark/>
          </w:tcPr>
          <w:p w14:paraId="2886A12E" w14:textId="77777777" w:rsidR="007D7C85" w:rsidRPr="0058343C" w:rsidRDefault="007D7C85" w:rsidP="00C93106">
            <w:pPr>
              <w:pStyle w:val="TableTextLeft"/>
              <w:rPr>
                <w:sz w:val="12"/>
                <w:szCs w:val="12"/>
              </w:rPr>
            </w:pPr>
            <w:r w:rsidRPr="002C2F6F">
              <w:rPr>
                <w:sz w:val="12"/>
                <w:szCs w:val="12"/>
              </w:rPr>
              <w:t>On-going, e.g. 2015/16 Federal funding provided to install and upgrade the shared path along Ballan Road from Bulban Road to Manor Lakes Boulevard.</w:t>
            </w:r>
          </w:p>
        </w:tc>
      </w:tr>
      <w:tr w:rsidR="007D7C85" w:rsidRPr="00B13B59" w14:paraId="6F68D2B2" w14:textId="77777777" w:rsidTr="00C93106">
        <w:tc>
          <w:tcPr>
            <w:tcW w:w="0" w:type="pct"/>
            <w:gridSpan w:val="6"/>
            <w:hideMark/>
          </w:tcPr>
          <w:p w14:paraId="324A81F8" w14:textId="77777777" w:rsidR="007D7C85" w:rsidRPr="0058343C" w:rsidRDefault="007D7C85" w:rsidP="00C93106">
            <w:pPr>
              <w:pStyle w:val="TableTextLeft"/>
              <w:rPr>
                <w:b/>
                <w:bCs/>
                <w:sz w:val="12"/>
                <w:szCs w:val="12"/>
              </w:rPr>
            </w:pPr>
            <w:r w:rsidRPr="002C2F6F">
              <w:rPr>
                <w:b/>
                <w:bCs/>
                <w:sz w:val="12"/>
                <w:szCs w:val="12"/>
              </w:rPr>
              <w:t>Other Facilities</w:t>
            </w:r>
          </w:p>
        </w:tc>
      </w:tr>
      <w:tr w:rsidR="007D7C85" w:rsidRPr="00B13B59" w14:paraId="0BEE5526" w14:textId="77777777" w:rsidTr="00C93106">
        <w:tc>
          <w:tcPr>
            <w:tcW w:w="0" w:type="pct"/>
            <w:hideMark/>
          </w:tcPr>
          <w:p w14:paraId="2367DB12" w14:textId="77777777" w:rsidR="007D7C85" w:rsidRPr="0058343C" w:rsidRDefault="007D7C85" w:rsidP="00C93106">
            <w:pPr>
              <w:pStyle w:val="TableTextLeft"/>
              <w:rPr>
                <w:sz w:val="12"/>
                <w:szCs w:val="12"/>
              </w:rPr>
            </w:pPr>
            <w:r w:rsidRPr="002C2F6F">
              <w:rPr>
                <w:sz w:val="12"/>
                <w:szCs w:val="12"/>
              </w:rPr>
              <w:lastRenderedPageBreak/>
              <w:t>Schools</w:t>
            </w:r>
          </w:p>
        </w:tc>
        <w:tc>
          <w:tcPr>
            <w:tcW w:w="0" w:type="pct"/>
            <w:hideMark/>
          </w:tcPr>
          <w:p w14:paraId="624C044C" w14:textId="77777777" w:rsidR="007D7C85" w:rsidRPr="0058343C" w:rsidRDefault="007D7C85" w:rsidP="00C93106">
            <w:pPr>
              <w:pStyle w:val="TableBullet1"/>
              <w:rPr>
                <w:rFonts w:eastAsiaTheme="minorEastAsia"/>
                <w:sz w:val="12"/>
                <w:szCs w:val="12"/>
              </w:rPr>
            </w:pPr>
            <w:r w:rsidRPr="0058343C">
              <w:rPr>
                <w:rFonts w:eastAsiaTheme="minorEastAsia"/>
                <w:sz w:val="12"/>
                <w:szCs w:val="12"/>
              </w:rPr>
              <w:t xml:space="preserve"> Road cross-sections on collector roads / high volume access streets abutting proposed school sites should be as shown in Figure 4.1 to provide 2m footpath and an on-road bicycle lane.</w:t>
            </w:r>
          </w:p>
        </w:tc>
        <w:tc>
          <w:tcPr>
            <w:tcW w:w="0" w:type="pct"/>
            <w:hideMark/>
          </w:tcPr>
          <w:p w14:paraId="194DD1BF" w14:textId="77777777" w:rsidR="007D7C85" w:rsidRPr="0058343C" w:rsidRDefault="007D7C85" w:rsidP="00C93106">
            <w:pPr>
              <w:pStyle w:val="TableTextLeft"/>
              <w:rPr>
                <w:sz w:val="12"/>
                <w:szCs w:val="12"/>
              </w:rPr>
            </w:pPr>
            <w:r w:rsidRPr="002C2F6F">
              <w:rPr>
                <w:sz w:val="12"/>
                <w:szCs w:val="12"/>
              </w:rPr>
              <w:t>Ongoing</w:t>
            </w:r>
          </w:p>
        </w:tc>
        <w:tc>
          <w:tcPr>
            <w:tcW w:w="0" w:type="pct"/>
            <w:hideMark/>
          </w:tcPr>
          <w:p w14:paraId="597442B5" w14:textId="77777777" w:rsidR="007D7C85" w:rsidRPr="0058343C" w:rsidRDefault="007D7C85" w:rsidP="00C93106">
            <w:pPr>
              <w:pStyle w:val="TableTextLeft"/>
              <w:rPr>
                <w:sz w:val="12"/>
                <w:szCs w:val="12"/>
              </w:rPr>
            </w:pPr>
            <w:r w:rsidRPr="002C2F6F">
              <w:rPr>
                <w:sz w:val="12"/>
                <w:szCs w:val="12"/>
              </w:rPr>
              <w:t>Council - Statutory &amp; Strategic Planning</w:t>
            </w:r>
          </w:p>
          <w:p w14:paraId="5C300E0B" w14:textId="77777777" w:rsidR="007D7C85" w:rsidRPr="0058343C" w:rsidRDefault="007D7C85" w:rsidP="00C93106">
            <w:pPr>
              <w:pStyle w:val="TableTextLeft"/>
              <w:rPr>
                <w:sz w:val="12"/>
                <w:szCs w:val="12"/>
              </w:rPr>
            </w:pPr>
            <w:r w:rsidRPr="002C2F6F">
              <w:rPr>
                <w:sz w:val="12"/>
                <w:szCs w:val="12"/>
              </w:rPr>
              <w:t>Engineering Services</w:t>
            </w:r>
          </w:p>
        </w:tc>
        <w:tc>
          <w:tcPr>
            <w:tcW w:w="0" w:type="pct"/>
          </w:tcPr>
          <w:p w14:paraId="3A97923D" w14:textId="77777777" w:rsidR="007D7C85" w:rsidRPr="00B13B59" w:rsidRDefault="007D7C85" w:rsidP="00C93106">
            <w:pPr>
              <w:pStyle w:val="TableTextLeft"/>
              <w:rPr>
                <w:rFonts w:cstheme="minorHAnsi"/>
                <w:sz w:val="12"/>
                <w:szCs w:val="12"/>
              </w:rPr>
            </w:pPr>
          </w:p>
        </w:tc>
        <w:tc>
          <w:tcPr>
            <w:tcW w:w="0" w:type="pct"/>
            <w:hideMark/>
          </w:tcPr>
          <w:p w14:paraId="63D20A9F" w14:textId="77777777" w:rsidR="007D7C85" w:rsidRPr="0058343C" w:rsidRDefault="007D7C85" w:rsidP="00C93106">
            <w:pPr>
              <w:pStyle w:val="TableTextLeft"/>
              <w:rPr>
                <w:sz w:val="12"/>
                <w:szCs w:val="12"/>
              </w:rPr>
            </w:pPr>
            <w:r w:rsidRPr="002C2F6F">
              <w:rPr>
                <w:sz w:val="12"/>
                <w:szCs w:val="12"/>
              </w:rPr>
              <w:t>Wyndham Subdivision Guidelines requires a 2m footpath abutting schools. Recent</w:t>
            </w:r>
            <w:r w:rsidRPr="004A4AEE">
              <w:rPr>
                <w:sz w:val="12"/>
                <w:szCs w:val="12"/>
              </w:rPr>
              <w:t xml:space="preserve"> Precinct Structure Plans now provide a dedicated off-road bike path along Collector Roads/Connector Streets.</w:t>
            </w:r>
          </w:p>
        </w:tc>
      </w:tr>
      <w:tr w:rsidR="007D7C85" w:rsidRPr="00B13B59" w14:paraId="6CBAE00D" w14:textId="77777777" w:rsidTr="00C93106">
        <w:tc>
          <w:tcPr>
            <w:tcW w:w="0" w:type="pct"/>
          </w:tcPr>
          <w:p w14:paraId="51454F0C" w14:textId="77777777" w:rsidR="007D7C85" w:rsidRPr="00B13B59" w:rsidRDefault="007D7C85" w:rsidP="00C93106">
            <w:pPr>
              <w:pStyle w:val="TableTextLeft"/>
              <w:rPr>
                <w:rFonts w:cstheme="minorHAnsi"/>
                <w:sz w:val="12"/>
                <w:szCs w:val="12"/>
              </w:rPr>
            </w:pPr>
          </w:p>
        </w:tc>
        <w:tc>
          <w:tcPr>
            <w:tcW w:w="0" w:type="pct"/>
            <w:hideMark/>
          </w:tcPr>
          <w:p w14:paraId="6AF65AB2" w14:textId="77777777" w:rsidR="007D7C85" w:rsidRPr="0058343C" w:rsidRDefault="007D7C85" w:rsidP="00C93106">
            <w:pPr>
              <w:pStyle w:val="TableBullet1"/>
              <w:rPr>
                <w:rFonts w:eastAsiaTheme="minorEastAsia"/>
                <w:sz w:val="12"/>
                <w:szCs w:val="12"/>
              </w:rPr>
            </w:pPr>
            <w:r w:rsidRPr="0058343C">
              <w:rPr>
                <w:rFonts w:eastAsiaTheme="minorEastAsia"/>
                <w:sz w:val="12"/>
                <w:szCs w:val="12"/>
              </w:rPr>
              <w:t>Gated access onto parks and reserves, and connecting cycle paths to the gate.</w:t>
            </w:r>
          </w:p>
        </w:tc>
        <w:tc>
          <w:tcPr>
            <w:tcW w:w="0" w:type="pct"/>
            <w:hideMark/>
          </w:tcPr>
          <w:p w14:paraId="0802489E" w14:textId="77777777" w:rsidR="007D7C85" w:rsidRPr="0058343C" w:rsidRDefault="007D7C85" w:rsidP="00C93106">
            <w:pPr>
              <w:pStyle w:val="TableTextLeft"/>
              <w:rPr>
                <w:sz w:val="12"/>
                <w:szCs w:val="12"/>
              </w:rPr>
            </w:pPr>
            <w:r w:rsidRPr="002C2F6F">
              <w:rPr>
                <w:sz w:val="12"/>
                <w:szCs w:val="12"/>
              </w:rPr>
              <w:t>Ongoing</w:t>
            </w:r>
          </w:p>
        </w:tc>
        <w:tc>
          <w:tcPr>
            <w:tcW w:w="0" w:type="pct"/>
            <w:hideMark/>
          </w:tcPr>
          <w:p w14:paraId="5AA882E1" w14:textId="77777777" w:rsidR="007D7C85" w:rsidRPr="0058343C" w:rsidRDefault="007D7C85" w:rsidP="00C93106">
            <w:pPr>
              <w:pStyle w:val="TableTextLeft"/>
              <w:rPr>
                <w:sz w:val="12"/>
                <w:szCs w:val="12"/>
              </w:rPr>
            </w:pPr>
            <w:r w:rsidRPr="002C2F6F">
              <w:rPr>
                <w:sz w:val="12"/>
                <w:szCs w:val="12"/>
              </w:rPr>
              <w:t>Council - Statutory &amp; Strategic Planning</w:t>
            </w:r>
          </w:p>
          <w:p w14:paraId="0DB1D565" w14:textId="77777777" w:rsidR="007D7C85" w:rsidRPr="0058343C" w:rsidRDefault="007D7C85" w:rsidP="00C93106">
            <w:pPr>
              <w:pStyle w:val="TableTextLeft"/>
              <w:rPr>
                <w:sz w:val="12"/>
                <w:szCs w:val="12"/>
              </w:rPr>
            </w:pPr>
            <w:r w:rsidRPr="002C2F6F">
              <w:rPr>
                <w:sz w:val="12"/>
                <w:szCs w:val="12"/>
              </w:rPr>
              <w:t>City Presentation</w:t>
            </w:r>
            <w:r w:rsidRPr="004A4AEE">
              <w:rPr>
                <w:sz w:val="12"/>
                <w:szCs w:val="12"/>
              </w:rPr>
              <w:t xml:space="preserve"> Parks and Recreation /Engineering Services</w:t>
            </w:r>
          </w:p>
        </w:tc>
        <w:tc>
          <w:tcPr>
            <w:tcW w:w="0" w:type="pct"/>
          </w:tcPr>
          <w:p w14:paraId="7A544D7E" w14:textId="77777777" w:rsidR="007D7C85" w:rsidRPr="00B13B59" w:rsidRDefault="007D7C85" w:rsidP="00C93106">
            <w:pPr>
              <w:pStyle w:val="TableTextLeft"/>
              <w:rPr>
                <w:rFonts w:cstheme="minorHAnsi"/>
                <w:sz w:val="12"/>
                <w:szCs w:val="12"/>
              </w:rPr>
            </w:pPr>
          </w:p>
        </w:tc>
        <w:tc>
          <w:tcPr>
            <w:tcW w:w="0" w:type="pct"/>
            <w:hideMark/>
          </w:tcPr>
          <w:p w14:paraId="0F2DD7C2" w14:textId="77777777" w:rsidR="007D7C85" w:rsidRPr="0058343C" w:rsidRDefault="007D7C85" w:rsidP="00C93106">
            <w:pPr>
              <w:pStyle w:val="TableTextLeft"/>
              <w:rPr>
                <w:sz w:val="12"/>
                <w:szCs w:val="12"/>
              </w:rPr>
            </w:pPr>
            <w:r w:rsidRPr="002C2F6F">
              <w:rPr>
                <w:sz w:val="12"/>
                <w:szCs w:val="12"/>
              </w:rPr>
              <w:t>A dra</w:t>
            </w:r>
            <w:r w:rsidRPr="004A4AEE">
              <w:rPr>
                <w:sz w:val="12"/>
                <w:szCs w:val="12"/>
              </w:rPr>
              <w:t>ft Off-Road Shared Path Guidelines – Terminal Treatments prepared in 2014 for internal discussion.</w:t>
            </w:r>
          </w:p>
        </w:tc>
      </w:tr>
      <w:tr w:rsidR="007D7C85" w:rsidRPr="00B13B59" w14:paraId="1B6259EB" w14:textId="77777777" w:rsidTr="00C93106">
        <w:tc>
          <w:tcPr>
            <w:tcW w:w="0" w:type="pct"/>
            <w:gridSpan w:val="6"/>
            <w:hideMark/>
          </w:tcPr>
          <w:p w14:paraId="583243DD" w14:textId="77777777" w:rsidR="007D7C85" w:rsidRPr="0058343C" w:rsidRDefault="007D7C85" w:rsidP="00C93106">
            <w:pPr>
              <w:pStyle w:val="TableTextLeft"/>
              <w:rPr>
                <w:sz w:val="12"/>
                <w:szCs w:val="12"/>
              </w:rPr>
            </w:pPr>
            <w:r w:rsidRPr="002C2F6F">
              <w:rPr>
                <w:b/>
                <w:bCs/>
                <w:sz w:val="12"/>
                <w:szCs w:val="12"/>
              </w:rPr>
              <w:t>Site Improvements</w:t>
            </w:r>
          </w:p>
        </w:tc>
      </w:tr>
      <w:tr w:rsidR="007D7C85" w:rsidRPr="00B13B59" w14:paraId="583CCFF5" w14:textId="77777777" w:rsidTr="00C93106">
        <w:tc>
          <w:tcPr>
            <w:tcW w:w="0" w:type="pct"/>
            <w:vMerge w:val="restart"/>
            <w:hideMark/>
          </w:tcPr>
          <w:p w14:paraId="27203DAD" w14:textId="77777777" w:rsidR="007D7C85" w:rsidRPr="0058343C" w:rsidRDefault="007D7C85" w:rsidP="00C93106">
            <w:pPr>
              <w:pStyle w:val="TableTextLeft"/>
              <w:rPr>
                <w:sz w:val="12"/>
                <w:szCs w:val="12"/>
              </w:rPr>
            </w:pPr>
            <w:r w:rsidRPr="002C2F6F">
              <w:rPr>
                <w:sz w:val="12"/>
                <w:szCs w:val="12"/>
              </w:rPr>
              <w:t>Accident sites</w:t>
            </w:r>
          </w:p>
        </w:tc>
        <w:tc>
          <w:tcPr>
            <w:tcW w:w="0" w:type="pct"/>
            <w:hideMark/>
          </w:tcPr>
          <w:p w14:paraId="1AEADD42" w14:textId="77777777" w:rsidR="007D7C85" w:rsidRPr="0058343C" w:rsidRDefault="007D7C85" w:rsidP="00C93106">
            <w:pPr>
              <w:pStyle w:val="TableBullet1"/>
              <w:rPr>
                <w:rFonts w:eastAsiaTheme="minorEastAsia"/>
                <w:sz w:val="12"/>
                <w:szCs w:val="12"/>
              </w:rPr>
            </w:pPr>
            <w:r w:rsidRPr="0058343C">
              <w:rPr>
                <w:rFonts w:eastAsiaTheme="minorEastAsia"/>
                <w:sz w:val="12"/>
                <w:szCs w:val="12"/>
              </w:rPr>
              <w:t>Review accident statistics and identify improvements to address accidents.</w:t>
            </w:r>
          </w:p>
        </w:tc>
        <w:tc>
          <w:tcPr>
            <w:tcW w:w="0" w:type="pct"/>
            <w:hideMark/>
          </w:tcPr>
          <w:p w14:paraId="3F36E46D" w14:textId="77777777" w:rsidR="007D7C85" w:rsidRPr="0058343C" w:rsidRDefault="007D7C85" w:rsidP="00C93106">
            <w:pPr>
              <w:pStyle w:val="TableTextLeft"/>
              <w:rPr>
                <w:sz w:val="12"/>
                <w:szCs w:val="12"/>
              </w:rPr>
            </w:pPr>
            <w:r w:rsidRPr="002C2F6F">
              <w:rPr>
                <w:sz w:val="12"/>
                <w:szCs w:val="12"/>
              </w:rPr>
              <w:t>2012-2013</w:t>
            </w:r>
          </w:p>
        </w:tc>
        <w:tc>
          <w:tcPr>
            <w:tcW w:w="0" w:type="pct"/>
            <w:hideMark/>
          </w:tcPr>
          <w:p w14:paraId="37E5ECF6" w14:textId="77777777" w:rsidR="007D7C85" w:rsidRPr="0058343C" w:rsidRDefault="007D7C85" w:rsidP="00C93106">
            <w:pPr>
              <w:pStyle w:val="TableTextLeft"/>
              <w:rPr>
                <w:sz w:val="12"/>
                <w:szCs w:val="12"/>
              </w:rPr>
            </w:pPr>
            <w:r w:rsidRPr="002C2F6F">
              <w:rPr>
                <w:sz w:val="12"/>
                <w:szCs w:val="12"/>
              </w:rPr>
              <w:t>Council – Engineering Services/ City Presentation Parks and Recreation</w:t>
            </w:r>
          </w:p>
        </w:tc>
        <w:tc>
          <w:tcPr>
            <w:tcW w:w="0" w:type="pct"/>
            <w:hideMark/>
          </w:tcPr>
          <w:p w14:paraId="0AC05829" w14:textId="77777777" w:rsidR="007D7C85" w:rsidRPr="0058343C" w:rsidRDefault="007D7C85" w:rsidP="00C93106">
            <w:pPr>
              <w:pStyle w:val="TableTextLeft"/>
              <w:rPr>
                <w:sz w:val="12"/>
                <w:szCs w:val="12"/>
              </w:rPr>
            </w:pPr>
            <w:r w:rsidRPr="002C2F6F">
              <w:rPr>
                <w:sz w:val="12"/>
                <w:szCs w:val="12"/>
              </w:rPr>
              <w:t>Business Plan task</w:t>
            </w:r>
          </w:p>
        </w:tc>
        <w:tc>
          <w:tcPr>
            <w:tcW w:w="0" w:type="pct"/>
            <w:hideMark/>
          </w:tcPr>
          <w:p w14:paraId="1002D89E" w14:textId="77777777" w:rsidR="007D7C85" w:rsidRPr="0058343C" w:rsidRDefault="007D7C85" w:rsidP="00C93106">
            <w:pPr>
              <w:pStyle w:val="TableTextLeft"/>
              <w:rPr>
                <w:sz w:val="12"/>
                <w:szCs w:val="12"/>
              </w:rPr>
            </w:pPr>
            <w:r w:rsidRPr="002C2F6F">
              <w:rPr>
                <w:sz w:val="12"/>
                <w:szCs w:val="12"/>
              </w:rPr>
              <w:t>Ongoing</w:t>
            </w:r>
          </w:p>
        </w:tc>
      </w:tr>
      <w:tr w:rsidR="007D7C85" w:rsidRPr="00B13B59" w14:paraId="4CDE0622" w14:textId="77777777" w:rsidTr="00C93106">
        <w:tc>
          <w:tcPr>
            <w:tcW w:w="588" w:type="pct"/>
            <w:vMerge/>
            <w:hideMark/>
          </w:tcPr>
          <w:p w14:paraId="3002CA70" w14:textId="77777777" w:rsidR="007D7C85" w:rsidRPr="00B13B59" w:rsidRDefault="007D7C85" w:rsidP="00C93106">
            <w:pPr>
              <w:rPr>
                <w:rFonts w:cstheme="minorHAnsi"/>
                <w:sz w:val="12"/>
                <w:szCs w:val="12"/>
              </w:rPr>
            </w:pPr>
          </w:p>
        </w:tc>
        <w:tc>
          <w:tcPr>
            <w:tcW w:w="0" w:type="pct"/>
            <w:hideMark/>
          </w:tcPr>
          <w:p w14:paraId="761CFBC2" w14:textId="77777777" w:rsidR="007D7C85" w:rsidRPr="0058343C" w:rsidRDefault="007D7C85" w:rsidP="00C93106">
            <w:pPr>
              <w:pStyle w:val="TableBullet1"/>
              <w:rPr>
                <w:rFonts w:eastAsiaTheme="minorEastAsia"/>
                <w:sz w:val="12"/>
                <w:szCs w:val="12"/>
              </w:rPr>
            </w:pPr>
            <w:r w:rsidRPr="0058343C">
              <w:rPr>
                <w:rFonts w:eastAsiaTheme="minorEastAsia"/>
                <w:sz w:val="12"/>
                <w:szCs w:val="12"/>
              </w:rPr>
              <w:t>Submit treatments to VicRoads for funding under PBN program or Blackspot funding.  Alternative funding will be Council’s Annual Capital Works.</w:t>
            </w:r>
          </w:p>
        </w:tc>
        <w:tc>
          <w:tcPr>
            <w:tcW w:w="0" w:type="pct"/>
            <w:hideMark/>
          </w:tcPr>
          <w:p w14:paraId="50F32FD8" w14:textId="77777777" w:rsidR="007D7C85" w:rsidRPr="0058343C" w:rsidRDefault="007D7C85" w:rsidP="00C93106">
            <w:pPr>
              <w:pStyle w:val="TableTextLeft"/>
              <w:rPr>
                <w:sz w:val="12"/>
                <w:szCs w:val="12"/>
              </w:rPr>
            </w:pPr>
            <w:r w:rsidRPr="002C2F6F">
              <w:rPr>
                <w:sz w:val="12"/>
                <w:szCs w:val="12"/>
              </w:rPr>
              <w:t>Ongoing</w:t>
            </w:r>
          </w:p>
        </w:tc>
        <w:tc>
          <w:tcPr>
            <w:tcW w:w="0" w:type="pct"/>
            <w:hideMark/>
          </w:tcPr>
          <w:p w14:paraId="1C7F60BD" w14:textId="77777777" w:rsidR="007D7C85" w:rsidRPr="0058343C" w:rsidRDefault="007D7C85" w:rsidP="00C93106">
            <w:pPr>
              <w:pStyle w:val="TableTextLeft"/>
              <w:rPr>
                <w:sz w:val="12"/>
                <w:szCs w:val="12"/>
              </w:rPr>
            </w:pPr>
            <w:r w:rsidRPr="002C2F6F">
              <w:rPr>
                <w:sz w:val="12"/>
                <w:szCs w:val="12"/>
              </w:rPr>
              <w:t>Council – Engineering Services</w:t>
            </w:r>
          </w:p>
        </w:tc>
        <w:tc>
          <w:tcPr>
            <w:tcW w:w="0" w:type="pct"/>
            <w:hideMark/>
          </w:tcPr>
          <w:p w14:paraId="5DAF0262" w14:textId="77777777" w:rsidR="007D7C85" w:rsidRPr="0058343C" w:rsidRDefault="007D7C85" w:rsidP="00C93106">
            <w:pPr>
              <w:pStyle w:val="TableTextLeft"/>
              <w:rPr>
                <w:sz w:val="12"/>
                <w:szCs w:val="12"/>
              </w:rPr>
            </w:pPr>
            <w:r w:rsidRPr="002C2F6F">
              <w:rPr>
                <w:sz w:val="12"/>
                <w:szCs w:val="12"/>
              </w:rPr>
              <w:t>Seek funding from VicRoads PBN and Blackspot programs.  Council’s Annual Capital Works</w:t>
            </w:r>
          </w:p>
        </w:tc>
        <w:tc>
          <w:tcPr>
            <w:tcW w:w="0" w:type="pct"/>
            <w:hideMark/>
          </w:tcPr>
          <w:p w14:paraId="1DFB4DA2" w14:textId="77777777" w:rsidR="007D7C85" w:rsidRPr="0058343C" w:rsidRDefault="007D7C85" w:rsidP="00C93106">
            <w:pPr>
              <w:pStyle w:val="TableTextLeft"/>
              <w:rPr>
                <w:sz w:val="12"/>
                <w:szCs w:val="12"/>
              </w:rPr>
            </w:pPr>
            <w:r w:rsidRPr="002C2F6F">
              <w:rPr>
                <w:sz w:val="12"/>
                <w:szCs w:val="12"/>
              </w:rPr>
              <w:t>Ongoing</w:t>
            </w:r>
          </w:p>
        </w:tc>
      </w:tr>
      <w:tr w:rsidR="007D7C85" w:rsidRPr="00B13B59" w14:paraId="39276EC7" w14:textId="77777777" w:rsidTr="00C93106">
        <w:tc>
          <w:tcPr>
            <w:tcW w:w="0" w:type="pct"/>
            <w:vMerge w:val="restart"/>
            <w:hideMark/>
          </w:tcPr>
          <w:p w14:paraId="7C9E2EB9" w14:textId="77777777" w:rsidR="007D7C85" w:rsidRPr="0058343C" w:rsidRDefault="007D7C85" w:rsidP="00C93106">
            <w:pPr>
              <w:pStyle w:val="TableTextLeft"/>
              <w:rPr>
                <w:sz w:val="12"/>
                <w:szCs w:val="12"/>
              </w:rPr>
            </w:pPr>
            <w:r w:rsidRPr="002C2F6F">
              <w:rPr>
                <w:sz w:val="12"/>
                <w:szCs w:val="12"/>
              </w:rPr>
              <w:t>Network locations</w:t>
            </w:r>
          </w:p>
        </w:tc>
        <w:tc>
          <w:tcPr>
            <w:tcW w:w="0" w:type="pct"/>
            <w:hideMark/>
          </w:tcPr>
          <w:p w14:paraId="5B737062" w14:textId="77777777" w:rsidR="007D7C85" w:rsidRPr="0058343C" w:rsidRDefault="007D7C85" w:rsidP="00C93106">
            <w:pPr>
              <w:pStyle w:val="TableBullet1"/>
              <w:rPr>
                <w:rFonts w:eastAsiaTheme="minorEastAsia"/>
                <w:sz w:val="12"/>
                <w:szCs w:val="12"/>
              </w:rPr>
            </w:pPr>
            <w:r w:rsidRPr="0058343C">
              <w:rPr>
                <w:rFonts w:eastAsiaTheme="minorEastAsia"/>
                <w:sz w:val="12"/>
                <w:szCs w:val="12"/>
              </w:rPr>
              <w:t>Seek input from the Wyndham and Hobsons Bay Bicycle Users Groups on problem crossing points and discontinuities in the cycle network.</w:t>
            </w:r>
          </w:p>
        </w:tc>
        <w:tc>
          <w:tcPr>
            <w:tcW w:w="0" w:type="pct"/>
            <w:hideMark/>
          </w:tcPr>
          <w:p w14:paraId="76AB3F22" w14:textId="77777777" w:rsidR="007D7C85" w:rsidRPr="0058343C" w:rsidRDefault="007D7C85" w:rsidP="00C93106">
            <w:pPr>
              <w:pStyle w:val="TableTextLeft"/>
              <w:rPr>
                <w:sz w:val="12"/>
                <w:szCs w:val="12"/>
              </w:rPr>
            </w:pPr>
            <w:r w:rsidRPr="002C2F6F">
              <w:rPr>
                <w:sz w:val="12"/>
                <w:szCs w:val="12"/>
              </w:rPr>
              <w:t>Ongoing – annual requests</w:t>
            </w:r>
          </w:p>
        </w:tc>
        <w:tc>
          <w:tcPr>
            <w:tcW w:w="0" w:type="pct"/>
            <w:hideMark/>
          </w:tcPr>
          <w:p w14:paraId="22A1EBE5" w14:textId="77777777" w:rsidR="007D7C85" w:rsidRPr="0058343C" w:rsidRDefault="007D7C85" w:rsidP="00C93106">
            <w:pPr>
              <w:pStyle w:val="TableTextLeft"/>
              <w:rPr>
                <w:sz w:val="12"/>
                <w:szCs w:val="12"/>
              </w:rPr>
            </w:pPr>
            <w:r w:rsidRPr="002C2F6F">
              <w:rPr>
                <w:sz w:val="12"/>
                <w:szCs w:val="12"/>
              </w:rPr>
              <w:t>WTAC / City Presentation Parks and Recreation – liaise with WBUG &amp; HBBUG</w:t>
            </w:r>
          </w:p>
        </w:tc>
        <w:tc>
          <w:tcPr>
            <w:tcW w:w="0" w:type="pct"/>
            <w:hideMark/>
          </w:tcPr>
          <w:p w14:paraId="38E38370" w14:textId="77777777" w:rsidR="007D7C85" w:rsidRPr="0058343C" w:rsidRDefault="007D7C85" w:rsidP="00C93106">
            <w:pPr>
              <w:pStyle w:val="TableTextLeft"/>
              <w:rPr>
                <w:sz w:val="12"/>
                <w:szCs w:val="12"/>
              </w:rPr>
            </w:pPr>
            <w:r w:rsidRPr="002C2F6F">
              <w:rPr>
                <w:sz w:val="12"/>
                <w:szCs w:val="12"/>
              </w:rPr>
              <w:t>Works part of Council’s Traffic Management program</w:t>
            </w:r>
          </w:p>
        </w:tc>
        <w:tc>
          <w:tcPr>
            <w:tcW w:w="0" w:type="pct"/>
            <w:hideMark/>
          </w:tcPr>
          <w:p w14:paraId="0B3631F6" w14:textId="77777777" w:rsidR="007D7C85" w:rsidRPr="0058343C" w:rsidRDefault="007D7C85" w:rsidP="00C93106">
            <w:pPr>
              <w:pStyle w:val="TableTextLeft"/>
              <w:rPr>
                <w:sz w:val="12"/>
                <w:szCs w:val="12"/>
              </w:rPr>
            </w:pPr>
            <w:r w:rsidRPr="002C2F6F">
              <w:rPr>
                <w:sz w:val="12"/>
                <w:szCs w:val="12"/>
              </w:rPr>
              <w:t>Ongoing</w:t>
            </w:r>
          </w:p>
        </w:tc>
      </w:tr>
      <w:tr w:rsidR="007D7C85" w:rsidRPr="00B13B59" w14:paraId="77F730BE" w14:textId="77777777" w:rsidTr="00C93106">
        <w:tc>
          <w:tcPr>
            <w:tcW w:w="588" w:type="pct"/>
            <w:vMerge/>
            <w:hideMark/>
          </w:tcPr>
          <w:p w14:paraId="38D19BEA" w14:textId="77777777" w:rsidR="007D7C85" w:rsidRPr="00B13B59" w:rsidRDefault="007D7C85" w:rsidP="00C93106">
            <w:pPr>
              <w:rPr>
                <w:rFonts w:cstheme="minorHAnsi"/>
                <w:sz w:val="12"/>
                <w:szCs w:val="12"/>
              </w:rPr>
            </w:pPr>
          </w:p>
        </w:tc>
        <w:tc>
          <w:tcPr>
            <w:tcW w:w="0" w:type="pct"/>
            <w:hideMark/>
          </w:tcPr>
          <w:p w14:paraId="5C572EC2" w14:textId="77777777" w:rsidR="007D7C85" w:rsidRPr="0058343C" w:rsidRDefault="007D7C85" w:rsidP="00C93106">
            <w:pPr>
              <w:pStyle w:val="TableBullet1"/>
              <w:rPr>
                <w:rFonts w:eastAsiaTheme="minorEastAsia"/>
                <w:sz w:val="12"/>
                <w:szCs w:val="12"/>
              </w:rPr>
            </w:pPr>
            <w:r w:rsidRPr="0058343C">
              <w:rPr>
                <w:rFonts w:eastAsiaTheme="minorEastAsia"/>
                <w:sz w:val="12"/>
                <w:szCs w:val="12"/>
              </w:rPr>
              <w:t>Seek input from the community by advertising and seeking comments on problem locations.</w:t>
            </w:r>
          </w:p>
        </w:tc>
        <w:tc>
          <w:tcPr>
            <w:tcW w:w="0" w:type="pct"/>
            <w:hideMark/>
          </w:tcPr>
          <w:p w14:paraId="17A99EA6" w14:textId="77777777" w:rsidR="007D7C85" w:rsidRPr="0058343C" w:rsidRDefault="007D7C85" w:rsidP="00C93106">
            <w:pPr>
              <w:pStyle w:val="TableTextLeft"/>
              <w:rPr>
                <w:sz w:val="12"/>
                <w:szCs w:val="12"/>
              </w:rPr>
            </w:pPr>
            <w:r w:rsidRPr="002C2F6F">
              <w:rPr>
                <w:sz w:val="12"/>
                <w:szCs w:val="12"/>
              </w:rPr>
              <w:t>Ongoing – annual requests</w:t>
            </w:r>
          </w:p>
        </w:tc>
        <w:tc>
          <w:tcPr>
            <w:tcW w:w="0" w:type="pct"/>
            <w:hideMark/>
          </w:tcPr>
          <w:p w14:paraId="6137F56F" w14:textId="77777777" w:rsidR="007D7C85" w:rsidRPr="0058343C" w:rsidRDefault="007D7C85" w:rsidP="00C93106">
            <w:pPr>
              <w:pStyle w:val="TableTextLeft"/>
              <w:rPr>
                <w:sz w:val="12"/>
                <w:szCs w:val="12"/>
              </w:rPr>
            </w:pPr>
            <w:r w:rsidRPr="002C2F6F">
              <w:rPr>
                <w:sz w:val="12"/>
                <w:szCs w:val="12"/>
              </w:rPr>
              <w:t>WTAC – liaise with Council’s Public Relations</w:t>
            </w:r>
          </w:p>
        </w:tc>
        <w:tc>
          <w:tcPr>
            <w:tcW w:w="0" w:type="pct"/>
          </w:tcPr>
          <w:p w14:paraId="3ACF86D4" w14:textId="77777777" w:rsidR="007D7C85" w:rsidRPr="00B13B59" w:rsidRDefault="007D7C85" w:rsidP="00C93106">
            <w:pPr>
              <w:pStyle w:val="TableTextLeft"/>
              <w:rPr>
                <w:rFonts w:cstheme="minorHAnsi"/>
                <w:sz w:val="12"/>
                <w:szCs w:val="12"/>
              </w:rPr>
            </w:pPr>
          </w:p>
        </w:tc>
        <w:tc>
          <w:tcPr>
            <w:tcW w:w="0" w:type="pct"/>
            <w:hideMark/>
          </w:tcPr>
          <w:p w14:paraId="4674553F" w14:textId="77777777" w:rsidR="007D7C85" w:rsidRPr="0058343C" w:rsidRDefault="007D7C85" w:rsidP="00C93106">
            <w:pPr>
              <w:pStyle w:val="TableTextLeft"/>
              <w:rPr>
                <w:sz w:val="12"/>
                <w:szCs w:val="12"/>
              </w:rPr>
            </w:pPr>
            <w:r w:rsidRPr="002C2F6F">
              <w:rPr>
                <w:sz w:val="12"/>
                <w:szCs w:val="12"/>
              </w:rPr>
              <w:t xml:space="preserve">Problem locations submitted by residents to Council on an ongoing basis. The </w:t>
            </w:r>
            <w:r>
              <w:rPr>
                <w:sz w:val="12"/>
                <w:szCs w:val="12"/>
              </w:rPr>
              <w:t xml:space="preserve">replacement draft Wyndham Cycling </w:t>
            </w:r>
            <w:r w:rsidRPr="002C2F6F">
              <w:rPr>
                <w:sz w:val="12"/>
                <w:szCs w:val="12"/>
              </w:rPr>
              <w:t>Strategy has sought cyclist input.</w:t>
            </w:r>
          </w:p>
        </w:tc>
      </w:tr>
      <w:tr w:rsidR="007D7C85" w:rsidRPr="00B13B59" w14:paraId="0C3B6E2A" w14:textId="77777777" w:rsidTr="00C93106">
        <w:tc>
          <w:tcPr>
            <w:tcW w:w="0" w:type="pct"/>
            <w:hideMark/>
          </w:tcPr>
          <w:p w14:paraId="6115E793" w14:textId="77777777" w:rsidR="007D7C85" w:rsidRPr="005050CF" w:rsidRDefault="007D7C85" w:rsidP="00C93106">
            <w:pPr>
              <w:pStyle w:val="TableTextLeft"/>
              <w:rPr>
                <w:sz w:val="12"/>
                <w:szCs w:val="12"/>
              </w:rPr>
            </w:pPr>
            <w:r w:rsidRPr="002C2F6F">
              <w:rPr>
                <w:sz w:val="12"/>
                <w:szCs w:val="12"/>
              </w:rPr>
              <w:t>Schools</w:t>
            </w:r>
          </w:p>
        </w:tc>
        <w:tc>
          <w:tcPr>
            <w:tcW w:w="0" w:type="pct"/>
            <w:hideMark/>
          </w:tcPr>
          <w:p w14:paraId="2061EAAA"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Seek input from schools on problem bicycle network locations and possible improvements.</w:t>
            </w:r>
          </w:p>
        </w:tc>
        <w:tc>
          <w:tcPr>
            <w:tcW w:w="0" w:type="pct"/>
            <w:hideMark/>
          </w:tcPr>
          <w:p w14:paraId="677443B0" w14:textId="77777777" w:rsidR="007D7C85" w:rsidRPr="005050CF" w:rsidRDefault="007D7C85" w:rsidP="00C93106">
            <w:pPr>
              <w:pStyle w:val="TableTextLeft"/>
              <w:rPr>
                <w:sz w:val="12"/>
                <w:szCs w:val="12"/>
              </w:rPr>
            </w:pPr>
            <w:r w:rsidRPr="002C2F6F">
              <w:rPr>
                <w:sz w:val="12"/>
                <w:szCs w:val="12"/>
              </w:rPr>
              <w:t>Ongoing</w:t>
            </w:r>
          </w:p>
        </w:tc>
        <w:tc>
          <w:tcPr>
            <w:tcW w:w="0" w:type="pct"/>
            <w:hideMark/>
          </w:tcPr>
          <w:p w14:paraId="72559F29" w14:textId="77777777" w:rsidR="007D7C85" w:rsidRPr="005050CF" w:rsidRDefault="007D7C85" w:rsidP="00C93106">
            <w:pPr>
              <w:pStyle w:val="TableTextLeft"/>
              <w:rPr>
                <w:sz w:val="12"/>
                <w:szCs w:val="12"/>
              </w:rPr>
            </w:pPr>
            <w:r w:rsidRPr="002C2F6F">
              <w:rPr>
                <w:sz w:val="12"/>
                <w:szCs w:val="12"/>
              </w:rPr>
              <w:t>Council – Community Safety</w:t>
            </w:r>
          </w:p>
        </w:tc>
        <w:tc>
          <w:tcPr>
            <w:tcW w:w="0" w:type="pct"/>
          </w:tcPr>
          <w:p w14:paraId="59C7DB22" w14:textId="77777777" w:rsidR="007D7C85" w:rsidRPr="00B13B59" w:rsidRDefault="007D7C85" w:rsidP="00C93106">
            <w:pPr>
              <w:pStyle w:val="TableTextLeft"/>
              <w:rPr>
                <w:rFonts w:cstheme="minorHAnsi"/>
                <w:sz w:val="12"/>
                <w:szCs w:val="12"/>
              </w:rPr>
            </w:pPr>
          </w:p>
        </w:tc>
        <w:tc>
          <w:tcPr>
            <w:tcW w:w="0" w:type="pct"/>
            <w:hideMark/>
          </w:tcPr>
          <w:p w14:paraId="632E8F46" w14:textId="3BA892DB" w:rsidR="007D7C85" w:rsidRPr="005050CF" w:rsidRDefault="007D7C85" w:rsidP="00C93106">
            <w:pPr>
              <w:pStyle w:val="TableTextLeft"/>
              <w:rPr>
                <w:sz w:val="12"/>
                <w:szCs w:val="12"/>
              </w:rPr>
            </w:pPr>
            <w:r w:rsidRPr="002C2F6F">
              <w:rPr>
                <w:sz w:val="12"/>
                <w:szCs w:val="12"/>
              </w:rPr>
              <w:t>Wyndha</w:t>
            </w:r>
            <w:r w:rsidR="009914FF">
              <w:rPr>
                <w:sz w:val="12"/>
                <w:szCs w:val="12"/>
              </w:rPr>
              <w:t xml:space="preserve">m’s </w:t>
            </w:r>
            <w:r w:rsidRPr="002C2F6F">
              <w:rPr>
                <w:sz w:val="12"/>
                <w:szCs w:val="12"/>
              </w:rPr>
              <w:t xml:space="preserve">Active Travel </w:t>
            </w:r>
            <w:r w:rsidR="009914FF">
              <w:rPr>
                <w:sz w:val="12"/>
                <w:szCs w:val="12"/>
              </w:rPr>
              <w:t xml:space="preserve">to </w:t>
            </w:r>
            <w:r w:rsidRPr="002C2F6F">
              <w:rPr>
                <w:sz w:val="12"/>
                <w:szCs w:val="12"/>
              </w:rPr>
              <w:t>School Program is working with selected schools on preferred routes and improvements.</w:t>
            </w:r>
          </w:p>
        </w:tc>
      </w:tr>
      <w:tr w:rsidR="007D7C85" w:rsidRPr="00B13B59" w14:paraId="4E71EFAD" w14:textId="77777777" w:rsidTr="00C93106">
        <w:tc>
          <w:tcPr>
            <w:tcW w:w="0" w:type="pct"/>
            <w:gridSpan w:val="6"/>
            <w:hideMark/>
          </w:tcPr>
          <w:p w14:paraId="5EFDECCA" w14:textId="77777777" w:rsidR="007D7C85" w:rsidRPr="005050CF" w:rsidRDefault="007D7C85" w:rsidP="00C93106">
            <w:pPr>
              <w:pStyle w:val="TableTextLeft"/>
              <w:rPr>
                <w:b/>
                <w:bCs/>
                <w:sz w:val="12"/>
                <w:szCs w:val="12"/>
              </w:rPr>
            </w:pPr>
            <w:r w:rsidRPr="002C2F6F">
              <w:rPr>
                <w:b/>
                <w:bCs/>
                <w:sz w:val="12"/>
                <w:szCs w:val="12"/>
              </w:rPr>
              <w:t xml:space="preserve"> Road Safety and Infrastructure</w:t>
            </w:r>
          </w:p>
        </w:tc>
      </w:tr>
      <w:tr w:rsidR="007D7C85" w:rsidRPr="00B13B59" w14:paraId="35252817" w14:textId="77777777" w:rsidTr="00C93106">
        <w:tc>
          <w:tcPr>
            <w:tcW w:w="0" w:type="pct"/>
            <w:vMerge w:val="restart"/>
            <w:hideMark/>
          </w:tcPr>
          <w:p w14:paraId="0404A814" w14:textId="77777777" w:rsidR="007D7C85" w:rsidRPr="005050CF" w:rsidRDefault="007D7C85" w:rsidP="00C93106">
            <w:pPr>
              <w:pStyle w:val="TableTextLeft"/>
              <w:rPr>
                <w:sz w:val="12"/>
                <w:szCs w:val="12"/>
              </w:rPr>
            </w:pPr>
            <w:r w:rsidRPr="002C2F6F">
              <w:rPr>
                <w:sz w:val="12"/>
                <w:szCs w:val="12"/>
              </w:rPr>
              <w:t>Local Area Traffic Management</w:t>
            </w:r>
          </w:p>
        </w:tc>
        <w:tc>
          <w:tcPr>
            <w:tcW w:w="0" w:type="pct"/>
            <w:hideMark/>
          </w:tcPr>
          <w:p w14:paraId="41B0ADC7"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Designs of LATM treatments to recognise needs of cyclists. Particular treatments requiring attention are roundabouts and kerb outstands.</w:t>
            </w:r>
          </w:p>
        </w:tc>
        <w:tc>
          <w:tcPr>
            <w:tcW w:w="0" w:type="pct"/>
            <w:hideMark/>
          </w:tcPr>
          <w:p w14:paraId="32079312" w14:textId="77777777" w:rsidR="007D7C85" w:rsidRPr="005050CF" w:rsidRDefault="007D7C85" w:rsidP="00C93106">
            <w:pPr>
              <w:pStyle w:val="TableTextLeft"/>
              <w:rPr>
                <w:sz w:val="12"/>
                <w:szCs w:val="12"/>
              </w:rPr>
            </w:pPr>
            <w:r w:rsidRPr="002C2F6F">
              <w:rPr>
                <w:sz w:val="12"/>
                <w:szCs w:val="12"/>
              </w:rPr>
              <w:t>Ongoing</w:t>
            </w:r>
          </w:p>
        </w:tc>
        <w:tc>
          <w:tcPr>
            <w:tcW w:w="0" w:type="pct"/>
            <w:hideMark/>
          </w:tcPr>
          <w:p w14:paraId="67A1E2F7" w14:textId="77777777" w:rsidR="007D7C85" w:rsidRPr="005050CF" w:rsidRDefault="007D7C85" w:rsidP="00C93106">
            <w:pPr>
              <w:pStyle w:val="TableTextLeft"/>
              <w:rPr>
                <w:sz w:val="12"/>
                <w:szCs w:val="12"/>
              </w:rPr>
            </w:pPr>
            <w:r w:rsidRPr="002C2F6F">
              <w:rPr>
                <w:sz w:val="12"/>
                <w:szCs w:val="12"/>
              </w:rPr>
              <w:t>Council – Engineering Services</w:t>
            </w:r>
          </w:p>
        </w:tc>
        <w:tc>
          <w:tcPr>
            <w:tcW w:w="0" w:type="pct"/>
            <w:hideMark/>
          </w:tcPr>
          <w:p w14:paraId="488D1E3B" w14:textId="77777777" w:rsidR="007D7C85" w:rsidRPr="005050CF" w:rsidRDefault="007D7C85" w:rsidP="00C93106">
            <w:pPr>
              <w:pStyle w:val="TableTextLeft"/>
              <w:rPr>
                <w:sz w:val="12"/>
                <w:szCs w:val="12"/>
              </w:rPr>
            </w:pPr>
            <w:r w:rsidRPr="002C2F6F">
              <w:rPr>
                <w:sz w:val="12"/>
                <w:szCs w:val="12"/>
              </w:rPr>
              <w:t>Part of design pr</w:t>
            </w:r>
            <w:r w:rsidRPr="004A4AEE">
              <w:rPr>
                <w:sz w:val="12"/>
                <w:szCs w:val="12"/>
              </w:rPr>
              <w:t>ocess</w:t>
            </w:r>
          </w:p>
        </w:tc>
        <w:tc>
          <w:tcPr>
            <w:tcW w:w="0" w:type="pct"/>
            <w:hideMark/>
          </w:tcPr>
          <w:p w14:paraId="68CDAAFA" w14:textId="77777777" w:rsidR="007D7C85" w:rsidRPr="005050CF" w:rsidRDefault="007D7C85" w:rsidP="00C93106">
            <w:pPr>
              <w:pStyle w:val="TableTextLeft"/>
              <w:rPr>
                <w:sz w:val="12"/>
                <w:szCs w:val="12"/>
              </w:rPr>
            </w:pPr>
            <w:r w:rsidRPr="002C2F6F">
              <w:rPr>
                <w:sz w:val="12"/>
                <w:szCs w:val="12"/>
              </w:rPr>
              <w:t>Ongoing</w:t>
            </w:r>
          </w:p>
        </w:tc>
      </w:tr>
      <w:tr w:rsidR="007D7C85" w:rsidRPr="00B13B59" w14:paraId="21029319" w14:textId="77777777" w:rsidTr="00C93106">
        <w:tc>
          <w:tcPr>
            <w:tcW w:w="588" w:type="pct"/>
            <w:vMerge/>
            <w:hideMark/>
          </w:tcPr>
          <w:p w14:paraId="6D7FCA14" w14:textId="77777777" w:rsidR="007D7C85" w:rsidRPr="00B13B59" w:rsidRDefault="007D7C85" w:rsidP="00C93106">
            <w:pPr>
              <w:rPr>
                <w:rFonts w:cstheme="minorHAnsi"/>
                <w:sz w:val="12"/>
                <w:szCs w:val="12"/>
              </w:rPr>
            </w:pPr>
          </w:p>
        </w:tc>
        <w:tc>
          <w:tcPr>
            <w:tcW w:w="0" w:type="pct"/>
            <w:hideMark/>
          </w:tcPr>
          <w:p w14:paraId="5A78454B"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Refer to Austroads Traffic Engineering Practice Guideline No. 14 and to VicRoads’ Cycle Notes for standards, guidelines and ideas.</w:t>
            </w:r>
          </w:p>
        </w:tc>
        <w:tc>
          <w:tcPr>
            <w:tcW w:w="0" w:type="pct"/>
          </w:tcPr>
          <w:p w14:paraId="53073AF7" w14:textId="77777777" w:rsidR="007D7C85" w:rsidRPr="005050CF" w:rsidRDefault="007D7C85" w:rsidP="00C93106">
            <w:pPr>
              <w:pStyle w:val="TableTextLeft"/>
              <w:rPr>
                <w:sz w:val="12"/>
                <w:szCs w:val="12"/>
              </w:rPr>
            </w:pPr>
            <w:r w:rsidRPr="002C2F6F">
              <w:rPr>
                <w:sz w:val="12"/>
                <w:szCs w:val="12"/>
              </w:rPr>
              <w:t>Ongoing</w:t>
            </w:r>
          </w:p>
          <w:p w14:paraId="576E0513" w14:textId="77777777" w:rsidR="007D7C85" w:rsidRPr="00B13B59" w:rsidRDefault="007D7C85" w:rsidP="00C93106">
            <w:pPr>
              <w:pStyle w:val="TableTextLeft"/>
              <w:rPr>
                <w:rFonts w:cstheme="minorHAnsi"/>
                <w:sz w:val="12"/>
                <w:szCs w:val="12"/>
              </w:rPr>
            </w:pPr>
          </w:p>
        </w:tc>
        <w:tc>
          <w:tcPr>
            <w:tcW w:w="0" w:type="pct"/>
          </w:tcPr>
          <w:p w14:paraId="32C58098" w14:textId="77777777" w:rsidR="007D7C85" w:rsidRPr="005050CF" w:rsidRDefault="007D7C85" w:rsidP="00C93106">
            <w:pPr>
              <w:pStyle w:val="TableTextLeft"/>
              <w:rPr>
                <w:sz w:val="12"/>
                <w:szCs w:val="12"/>
              </w:rPr>
            </w:pPr>
            <w:r w:rsidRPr="002C2F6F">
              <w:rPr>
                <w:sz w:val="12"/>
                <w:szCs w:val="12"/>
              </w:rPr>
              <w:t>Council – Engineering Services</w:t>
            </w:r>
          </w:p>
          <w:p w14:paraId="5DE32720" w14:textId="77777777" w:rsidR="007D7C85" w:rsidRPr="00B13B59" w:rsidRDefault="007D7C85" w:rsidP="00C93106">
            <w:pPr>
              <w:pStyle w:val="TableTextLeft"/>
              <w:rPr>
                <w:rFonts w:cstheme="minorHAnsi"/>
                <w:sz w:val="12"/>
                <w:szCs w:val="12"/>
              </w:rPr>
            </w:pPr>
          </w:p>
        </w:tc>
        <w:tc>
          <w:tcPr>
            <w:tcW w:w="0" w:type="pct"/>
          </w:tcPr>
          <w:p w14:paraId="6E60E3A5" w14:textId="77777777" w:rsidR="007D7C85" w:rsidRPr="00B13B59" w:rsidRDefault="007D7C85" w:rsidP="00C93106">
            <w:pPr>
              <w:pStyle w:val="TableTextLeft"/>
              <w:rPr>
                <w:rFonts w:cstheme="minorHAnsi"/>
                <w:sz w:val="12"/>
                <w:szCs w:val="12"/>
              </w:rPr>
            </w:pPr>
          </w:p>
        </w:tc>
        <w:tc>
          <w:tcPr>
            <w:tcW w:w="0" w:type="pct"/>
          </w:tcPr>
          <w:p w14:paraId="160A15CC"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Ongoing</w:t>
            </w:r>
          </w:p>
          <w:p w14:paraId="1BF2F978" w14:textId="77777777" w:rsidR="007D7C85" w:rsidRPr="00B13B59" w:rsidRDefault="007D7C85" w:rsidP="00C93106">
            <w:pPr>
              <w:pStyle w:val="TableTextLeft"/>
              <w:rPr>
                <w:rFonts w:cstheme="minorHAnsi"/>
                <w:sz w:val="12"/>
                <w:szCs w:val="12"/>
              </w:rPr>
            </w:pPr>
          </w:p>
          <w:p w14:paraId="53593993" w14:textId="77777777" w:rsidR="007D7C85" w:rsidRPr="00B13B59" w:rsidRDefault="007D7C85" w:rsidP="00C93106">
            <w:pPr>
              <w:pStyle w:val="TableTextLeft"/>
              <w:rPr>
                <w:rFonts w:cstheme="minorHAnsi"/>
                <w:sz w:val="12"/>
                <w:szCs w:val="12"/>
              </w:rPr>
            </w:pPr>
          </w:p>
        </w:tc>
      </w:tr>
      <w:tr w:rsidR="007D7C85" w:rsidRPr="00B13B59" w14:paraId="5FC5B523" w14:textId="77777777" w:rsidTr="00C93106">
        <w:tc>
          <w:tcPr>
            <w:tcW w:w="588" w:type="pct"/>
            <w:vMerge/>
            <w:hideMark/>
          </w:tcPr>
          <w:p w14:paraId="7AD1DFA0" w14:textId="77777777" w:rsidR="007D7C85" w:rsidRPr="00B13B59" w:rsidRDefault="007D7C85" w:rsidP="00C93106">
            <w:pPr>
              <w:rPr>
                <w:rFonts w:cstheme="minorHAnsi"/>
                <w:sz w:val="12"/>
                <w:szCs w:val="12"/>
              </w:rPr>
            </w:pPr>
          </w:p>
        </w:tc>
        <w:tc>
          <w:tcPr>
            <w:tcW w:w="0" w:type="pct"/>
            <w:hideMark/>
          </w:tcPr>
          <w:p w14:paraId="607CEA25"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Specifically incorporate where possible kerb side cycle lanes (2 – 2.3 metres) or wide parking lanes (3.7 metres) on excessively wide collector roads to reduce the visual width of the road.</w:t>
            </w:r>
          </w:p>
        </w:tc>
        <w:tc>
          <w:tcPr>
            <w:tcW w:w="0" w:type="pct"/>
          </w:tcPr>
          <w:p w14:paraId="332F725F" w14:textId="77777777" w:rsidR="007D7C85" w:rsidRPr="005050CF" w:rsidRDefault="007D7C85" w:rsidP="00C93106">
            <w:pPr>
              <w:pStyle w:val="TableTextLeft"/>
              <w:rPr>
                <w:sz w:val="12"/>
                <w:szCs w:val="12"/>
              </w:rPr>
            </w:pPr>
            <w:r w:rsidRPr="002C2F6F">
              <w:rPr>
                <w:sz w:val="12"/>
                <w:szCs w:val="12"/>
              </w:rPr>
              <w:t>Ongoing</w:t>
            </w:r>
          </w:p>
          <w:p w14:paraId="3E4373B0" w14:textId="77777777" w:rsidR="007D7C85" w:rsidRPr="00B13B59" w:rsidRDefault="007D7C85" w:rsidP="00C93106">
            <w:pPr>
              <w:pStyle w:val="TableTextLeft"/>
              <w:rPr>
                <w:rFonts w:cstheme="minorHAnsi"/>
                <w:sz w:val="12"/>
                <w:szCs w:val="12"/>
              </w:rPr>
            </w:pPr>
          </w:p>
        </w:tc>
        <w:tc>
          <w:tcPr>
            <w:tcW w:w="0" w:type="pct"/>
          </w:tcPr>
          <w:p w14:paraId="3CBA0439" w14:textId="77777777" w:rsidR="007D7C85" w:rsidRPr="005050CF" w:rsidRDefault="007D7C85" w:rsidP="00C93106">
            <w:pPr>
              <w:pStyle w:val="TableTextLeft"/>
              <w:rPr>
                <w:sz w:val="12"/>
                <w:szCs w:val="12"/>
              </w:rPr>
            </w:pPr>
            <w:r w:rsidRPr="002C2F6F">
              <w:rPr>
                <w:sz w:val="12"/>
                <w:szCs w:val="12"/>
              </w:rPr>
              <w:t>Council – Engineering Services</w:t>
            </w:r>
          </w:p>
          <w:p w14:paraId="4740DE04" w14:textId="77777777" w:rsidR="007D7C85" w:rsidRPr="00B13B59" w:rsidRDefault="007D7C85" w:rsidP="00C93106">
            <w:pPr>
              <w:pStyle w:val="TableTextLeft"/>
              <w:rPr>
                <w:rFonts w:cstheme="minorHAnsi"/>
                <w:sz w:val="12"/>
                <w:szCs w:val="12"/>
              </w:rPr>
            </w:pPr>
          </w:p>
        </w:tc>
        <w:tc>
          <w:tcPr>
            <w:tcW w:w="0" w:type="pct"/>
          </w:tcPr>
          <w:p w14:paraId="1E921B18" w14:textId="77777777" w:rsidR="007D7C85" w:rsidRPr="00B13B59" w:rsidRDefault="007D7C85" w:rsidP="00C93106">
            <w:pPr>
              <w:pStyle w:val="TableTextLeft"/>
              <w:rPr>
                <w:rFonts w:cstheme="minorHAnsi"/>
                <w:sz w:val="12"/>
                <w:szCs w:val="12"/>
              </w:rPr>
            </w:pPr>
          </w:p>
        </w:tc>
        <w:tc>
          <w:tcPr>
            <w:tcW w:w="0" w:type="pct"/>
            <w:hideMark/>
          </w:tcPr>
          <w:p w14:paraId="662620D0"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Ongoing in established suburbs on a case by case basis. Recent Precinct Structure Plans provide an alternative treatment.</w:t>
            </w:r>
          </w:p>
        </w:tc>
      </w:tr>
      <w:tr w:rsidR="007D7C85" w:rsidRPr="00B13B59" w14:paraId="663683F2" w14:textId="77777777" w:rsidTr="00C93106">
        <w:tc>
          <w:tcPr>
            <w:tcW w:w="588" w:type="pct"/>
            <w:vMerge/>
            <w:hideMark/>
          </w:tcPr>
          <w:p w14:paraId="3EC2D6EF" w14:textId="77777777" w:rsidR="007D7C85" w:rsidRPr="00B13B59" w:rsidRDefault="007D7C85" w:rsidP="00C93106">
            <w:pPr>
              <w:rPr>
                <w:rFonts w:cstheme="minorHAnsi"/>
                <w:sz w:val="12"/>
                <w:szCs w:val="12"/>
              </w:rPr>
            </w:pPr>
          </w:p>
        </w:tc>
        <w:tc>
          <w:tcPr>
            <w:tcW w:w="0" w:type="pct"/>
            <w:hideMark/>
          </w:tcPr>
          <w:p w14:paraId="53BC52C9"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Specifically incorporate coloured pavement treatments</w:t>
            </w:r>
          </w:p>
        </w:tc>
        <w:tc>
          <w:tcPr>
            <w:tcW w:w="0" w:type="pct"/>
          </w:tcPr>
          <w:p w14:paraId="7AC0B931" w14:textId="77777777" w:rsidR="007D7C85" w:rsidRPr="005050CF" w:rsidRDefault="007D7C85" w:rsidP="00C93106">
            <w:pPr>
              <w:pStyle w:val="TableTextLeft"/>
              <w:rPr>
                <w:sz w:val="12"/>
                <w:szCs w:val="12"/>
              </w:rPr>
            </w:pPr>
            <w:r w:rsidRPr="002C2F6F">
              <w:rPr>
                <w:sz w:val="12"/>
                <w:szCs w:val="12"/>
              </w:rPr>
              <w:t>Ongoing</w:t>
            </w:r>
          </w:p>
          <w:p w14:paraId="4E8D7447" w14:textId="77777777" w:rsidR="007D7C85" w:rsidRPr="00B13B59" w:rsidRDefault="007D7C85" w:rsidP="00C93106">
            <w:pPr>
              <w:pStyle w:val="TableTextLeft"/>
              <w:rPr>
                <w:rFonts w:cstheme="minorHAnsi"/>
                <w:sz w:val="12"/>
                <w:szCs w:val="12"/>
              </w:rPr>
            </w:pPr>
          </w:p>
        </w:tc>
        <w:tc>
          <w:tcPr>
            <w:tcW w:w="0" w:type="pct"/>
            <w:hideMark/>
          </w:tcPr>
          <w:p w14:paraId="23B29BCA" w14:textId="77777777" w:rsidR="007D7C85" w:rsidRPr="005050CF" w:rsidRDefault="007D7C85" w:rsidP="00C93106">
            <w:pPr>
              <w:pStyle w:val="TableTextLeft"/>
              <w:rPr>
                <w:sz w:val="12"/>
                <w:szCs w:val="12"/>
              </w:rPr>
            </w:pPr>
            <w:r w:rsidRPr="002C2F6F">
              <w:rPr>
                <w:sz w:val="12"/>
                <w:szCs w:val="12"/>
              </w:rPr>
              <w:t>Council – Engineering Services</w:t>
            </w:r>
          </w:p>
        </w:tc>
        <w:tc>
          <w:tcPr>
            <w:tcW w:w="0" w:type="pct"/>
            <w:hideMark/>
          </w:tcPr>
          <w:p w14:paraId="160F5F9D" w14:textId="77777777" w:rsidR="007D7C85" w:rsidRPr="005050CF" w:rsidRDefault="007D7C85" w:rsidP="00C93106">
            <w:pPr>
              <w:pStyle w:val="TableTextLeft"/>
              <w:rPr>
                <w:sz w:val="12"/>
                <w:szCs w:val="12"/>
              </w:rPr>
            </w:pPr>
            <w:r w:rsidRPr="002C2F6F">
              <w:rPr>
                <w:sz w:val="12"/>
                <w:szCs w:val="12"/>
              </w:rPr>
              <w:t>Part of design process</w:t>
            </w:r>
          </w:p>
        </w:tc>
        <w:tc>
          <w:tcPr>
            <w:tcW w:w="0" w:type="pct"/>
            <w:hideMark/>
          </w:tcPr>
          <w:p w14:paraId="66D3CB98"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Ongoing on a case by case basis.</w:t>
            </w:r>
          </w:p>
        </w:tc>
      </w:tr>
      <w:tr w:rsidR="007D7C85" w:rsidRPr="00B13B59" w14:paraId="6352CF17" w14:textId="77777777" w:rsidTr="00C93106">
        <w:tc>
          <w:tcPr>
            <w:tcW w:w="0" w:type="pct"/>
            <w:hideMark/>
          </w:tcPr>
          <w:p w14:paraId="5470D32C" w14:textId="77777777" w:rsidR="007D7C85" w:rsidRPr="005050CF" w:rsidRDefault="007D7C85" w:rsidP="00C93106">
            <w:pPr>
              <w:pStyle w:val="TableTextLeft"/>
              <w:rPr>
                <w:sz w:val="12"/>
                <w:szCs w:val="12"/>
              </w:rPr>
            </w:pPr>
            <w:r w:rsidRPr="002C2F6F">
              <w:rPr>
                <w:sz w:val="12"/>
                <w:szCs w:val="12"/>
              </w:rPr>
              <w:t>Special Treatments</w:t>
            </w:r>
          </w:p>
        </w:tc>
        <w:tc>
          <w:tcPr>
            <w:tcW w:w="0" w:type="pct"/>
            <w:hideMark/>
          </w:tcPr>
          <w:p w14:paraId="07622D48"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VicRoads’ Cycle Notes provides on special treatments such as front of queue storage boxes. These types of treatments should be implemented in conjunction with the development of a cycle path or route.</w:t>
            </w:r>
          </w:p>
        </w:tc>
        <w:tc>
          <w:tcPr>
            <w:tcW w:w="0" w:type="pct"/>
            <w:hideMark/>
          </w:tcPr>
          <w:p w14:paraId="5C6FE504" w14:textId="77777777" w:rsidR="007D7C85" w:rsidRPr="005050CF" w:rsidRDefault="007D7C85" w:rsidP="00C93106">
            <w:pPr>
              <w:pStyle w:val="TableTextLeft"/>
              <w:rPr>
                <w:sz w:val="12"/>
                <w:szCs w:val="12"/>
              </w:rPr>
            </w:pPr>
            <w:r w:rsidRPr="002C2F6F">
              <w:rPr>
                <w:sz w:val="12"/>
                <w:szCs w:val="12"/>
              </w:rPr>
              <w:t>Ongoing</w:t>
            </w:r>
          </w:p>
        </w:tc>
        <w:tc>
          <w:tcPr>
            <w:tcW w:w="0" w:type="pct"/>
            <w:hideMark/>
          </w:tcPr>
          <w:p w14:paraId="4BB1BDB1" w14:textId="77777777" w:rsidR="007D7C85" w:rsidRPr="005050CF" w:rsidRDefault="007D7C85" w:rsidP="00C93106">
            <w:pPr>
              <w:pStyle w:val="TableTextLeft"/>
              <w:rPr>
                <w:sz w:val="12"/>
                <w:szCs w:val="12"/>
              </w:rPr>
            </w:pPr>
            <w:r w:rsidRPr="002C2F6F">
              <w:rPr>
                <w:sz w:val="12"/>
                <w:szCs w:val="12"/>
              </w:rPr>
              <w:t>Council – Engineering Servic</w:t>
            </w:r>
            <w:r w:rsidRPr="004A4AEE">
              <w:rPr>
                <w:sz w:val="12"/>
                <w:szCs w:val="12"/>
              </w:rPr>
              <w:t>es</w:t>
            </w:r>
          </w:p>
        </w:tc>
        <w:tc>
          <w:tcPr>
            <w:tcW w:w="0" w:type="pct"/>
            <w:hideMark/>
          </w:tcPr>
          <w:p w14:paraId="7CC71713"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VicRoads’ PBN program where appropriate</w:t>
            </w:r>
          </w:p>
          <w:p w14:paraId="7CCD23B1"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Council’s Traffic Management fund</w:t>
            </w:r>
          </w:p>
        </w:tc>
        <w:tc>
          <w:tcPr>
            <w:tcW w:w="0" w:type="pct"/>
            <w:hideMark/>
          </w:tcPr>
          <w:p w14:paraId="64DF3DCD" w14:textId="77777777" w:rsidR="007D7C85" w:rsidRPr="005050CF" w:rsidRDefault="007D7C85" w:rsidP="00C93106">
            <w:pPr>
              <w:pStyle w:val="TableTextLeft"/>
              <w:rPr>
                <w:sz w:val="12"/>
                <w:szCs w:val="12"/>
              </w:rPr>
            </w:pPr>
            <w:r w:rsidRPr="002C2F6F">
              <w:rPr>
                <w:sz w:val="12"/>
                <w:szCs w:val="12"/>
              </w:rPr>
              <w:t>Ongoing</w:t>
            </w:r>
          </w:p>
        </w:tc>
      </w:tr>
      <w:tr w:rsidR="007D7C85" w:rsidRPr="00B13B59" w14:paraId="5FE52021" w14:textId="77777777" w:rsidTr="00C93106">
        <w:tc>
          <w:tcPr>
            <w:tcW w:w="0" w:type="pct"/>
          </w:tcPr>
          <w:p w14:paraId="7ADF9B97" w14:textId="77777777" w:rsidR="007D7C85" w:rsidRPr="00B13B59" w:rsidRDefault="007D7C85" w:rsidP="00C93106">
            <w:pPr>
              <w:pStyle w:val="TableTextLeft"/>
              <w:rPr>
                <w:rFonts w:cstheme="minorHAnsi"/>
                <w:sz w:val="12"/>
                <w:szCs w:val="12"/>
              </w:rPr>
            </w:pPr>
          </w:p>
        </w:tc>
        <w:tc>
          <w:tcPr>
            <w:tcW w:w="0" w:type="pct"/>
            <w:hideMark/>
          </w:tcPr>
          <w:p w14:paraId="6F60E1D2"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Retrofitting of treatments should occur in conjunction with responses from WBUGS, HBBUGS and community comments.</w:t>
            </w:r>
          </w:p>
        </w:tc>
        <w:tc>
          <w:tcPr>
            <w:tcW w:w="0" w:type="pct"/>
            <w:hideMark/>
          </w:tcPr>
          <w:p w14:paraId="72C419C4" w14:textId="77777777" w:rsidR="007D7C85" w:rsidRPr="005050CF" w:rsidRDefault="007D7C85" w:rsidP="00C93106">
            <w:pPr>
              <w:pStyle w:val="TableTextLeft"/>
              <w:rPr>
                <w:sz w:val="12"/>
                <w:szCs w:val="12"/>
              </w:rPr>
            </w:pPr>
            <w:r w:rsidRPr="002C2F6F">
              <w:rPr>
                <w:sz w:val="12"/>
                <w:szCs w:val="12"/>
              </w:rPr>
              <w:t>Ongoing</w:t>
            </w:r>
          </w:p>
        </w:tc>
        <w:tc>
          <w:tcPr>
            <w:tcW w:w="0" w:type="pct"/>
            <w:hideMark/>
          </w:tcPr>
          <w:p w14:paraId="681D645E" w14:textId="77777777" w:rsidR="007D7C85" w:rsidRPr="005050CF" w:rsidRDefault="007D7C85" w:rsidP="00C93106">
            <w:pPr>
              <w:pStyle w:val="TableTextLeft"/>
              <w:rPr>
                <w:sz w:val="12"/>
                <w:szCs w:val="12"/>
              </w:rPr>
            </w:pPr>
            <w:r w:rsidRPr="002C2F6F">
              <w:rPr>
                <w:sz w:val="12"/>
                <w:szCs w:val="12"/>
              </w:rPr>
              <w:t>Council – Engineering Services</w:t>
            </w:r>
          </w:p>
        </w:tc>
        <w:tc>
          <w:tcPr>
            <w:tcW w:w="0" w:type="pct"/>
            <w:hideMark/>
          </w:tcPr>
          <w:p w14:paraId="4AA06734"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Council’s Traffic Management fund</w:t>
            </w:r>
          </w:p>
        </w:tc>
        <w:tc>
          <w:tcPr>
            <w:tcW w:w="0" w:type="pct"/>
            <w:hideMark/>
          </w:tcPr>
          <w:p w14:paraId="06A415CD" w14:textId="77777777" w:rsidR="007D7C85" w:rsidRPr="005050CF" w:rsidRDefault="007D7C85" w:rsidP="00C93106">
            <w:pPr>
              <w:pStyle w:val="TableTextLeft"/>
              <w:rPr>
                <w:sz w:val="12"/>
                <w:szCs w:val="12"/>
              </w:rPr>
            </w:pPr>
            <w:r w:rsidRPr="002C2F6F">
              <w:rPr>
                <w:sz w:val="12"/>
                <w:szCs w:val="12"/>
              </w:rPr>
              <w:t>Problem locations submitted by residents and cyclists to Council on an ongoing basis.</w:t>
            </w:r>
          </w:p>
        </w:tc>
      </w:tr>
      <w:tr w:rsidR="007D7C85" w:rsidRPr="00B13B59" w14:paraId="12CC0067" w14:textId="77777777" w:rsidTr="00C93106">
        <w:tc>
          <w:tcPr>
            <w:tcW w:w="0" w:type="pct"/>
            <w:hideMark/>
          </w:tcPr>
          <w:p w14:paraId="740E76D7" w14:textId="77777777" w:rsidR="007D7C85" w:rsidRPr="005050CF" w:rsidRDefault="007D7C85" w:rsidP="00C93106">
            <w:pPr>
              <w:pStyle w:val="TableTextLeft"/>
              <w:rPr>
                <w:sz w:val="12"/>
                <w:szCs w:val="12"/>
              </w:rPr>
            </w:pPr>
            <w:r w:rsidRPr="002C2F6F">
              <w:rPr>
                <w:sz w:val="12"/>
                <w:szCs w:val="12"/>
              </w:rPr>
              <w:t>Problem Sites</w:t>
            </w:r>
          </w:p>
        </w:tc>
        <w:tc>
          <w:tcPr>
            <w:tcW w:w="0" w:type="pct"/>
            <w:hideMark/>
          </w:tcPr>
          <w:p w14:paraId="69F202AD"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There are several locations and roads where specific attention is required. These sites need the development of particular ideas and treatments:</w:t>
            </w:r>
          </w:p>
        </w:tc>
        <w:tc>
          <w:tcPr>
            <w:tcW w:w="0" w:type="pct"/>
            <w:hideMark/>
          </w:tcPr>
          <w:p w14:paraId="045D8855" w14:textId="77777777" w:rsidR="007D7C85" w:rsidRPr="005050CF" w:rsidRDefault="007D7C85" w:rsidP="00C93106">
            <w:pPr>
              <w:pStyle w:val="TableTextLeft"/>
              <w:rPr>
                <w:sz w:val="12"/>
                <w:szCs w:val="12"/>
              </w:rPr>
            </w:pPr>
            <w:r w:rsidRPr="002C2F6F">
              <w:rPr>
                <w:sz w:val="12"/>
                <w:szCs w:val="12"/>
              </w:rPr>
              <w:t>2011-2015</w:t>
            </w:r>
          </w:p>
        </w:tc>
        <w:tc>
          <w:tcPr>
            <w:tcW w:w="0" w:type="pct"/>
            <w:hideMark/>
          </w:tcPr>
          <w:p w14:paraId="1343E46C" w14:textId="77777777" w:rsidR="007D7C85" w:rsidRPr="005050CF" w:rsidRDefault="007D7C85" w:rsidP="00C93106">
            <w:pPr>
              <w:pStyle w:val="TableTextLeft"/>
              <w:rPr>
                <w:sz w:val="12"/>
                <w:szCs w:val="12"/>
              </w:rPr>
            </w:pPr>
            <w:r w:rsidRPr="002C2F6F">
              <w:rPr>
                <w:sz w:val="12"/>
                <w:szCs w:val="12"/>
              </w:rPr>
              <w:t>VicR</w:t>
            </w:r>
            <w:r w:rsidRPr="004A4AEE">
              <w:rPr>
                <w:sz w:val="12"/>
                <w:szCs w:val="12"/>
              </w:rPr>
              <w:t>oads, Bicycle Victoria</w:t>
            </w:r>
          </w:p>
          <w:p w14:paraId="2E9EB7E9" w14:textId="77777777" w:rsidR="007D7C85" w:rsidRPr="005050CF" w:rsidRDefault="007D7C85" w:rsidP="00C93106">
            <w:pPr>
              <w:pStyle w:val="TableTextLeft"/>
              <w:rPr>
                <w:sz w:val="12"/>
                <w:szCs w:val="12"/>
              </w:rPr>
            </w:pPr>
            <w:r w:rsidRPr="002C2F6F">
              <w:rPr>
                <w:sz w:val="12"/>
                <w:szCs w:val="12"/>
              </w:rPr>
              <w:t>Council – City Presentation/ Transport Planner/ Road Development</w:t>
            </w:r>
          </w:p>
        </w:tc>
        <w:tc>
          <w:tcPr>
            <w:tcW w:w="0" w:type="pct"/>
            <w:hideMark/>
          </w:tcPr>
          <w:p w14:paraId="1A0233B9" w14:textId="77777777" w:rsidR="007D7C85" w:rsidRPr="005050CF" w:rsidRDefault="007D7C85" w:rsidP="00C93106">
            <w:pPr>
              <w:pStyle w:val="TableTextLeft"/>
              <w:rPr>
                <w:sz w:val="12"/>
                <w:szCs w:val="12"/>
              </w:rPr>
            </w:pPr>
            <w:r w:rsidRPr="002C2F6F">
              <w:rPr>
                <w:sz w:val="12"/>
                <w:szCs w:val="12"/>
              </w:rPr>
              <w:t>Business Plan task</w:t>
            </w:r>
          </w:p>
        </w:tc>
        <w:tc>
          <w:tcPr>
            <w:tcW w:w="0" w:type="pct"/>
            <w:hideMark/>
          </w:tcPr>
          <w:p w14:paraId="6186FE05" w14:textId="77777777" w:rsidR="007D7C85" w:rsidRPr="005050CF" w:rsidRDefault="007D7C85" w:rsidP="00C93106">
            <w:pPr>
              <w:pStyle w:val="TableTextLeft"/>
              <w:rPr>
                <w:sz w:val="12"/>
                <w:szCs w:val="12"/>
              </w:rPr>
            </w:pPr>
            <w:r w:rsidRPr="002C2F6F">
              <w:rPr>
                <w:sz w:val="12"/>
                <w:szCs w:val="12"/>
              </w:rPr>
              <w:t>See Below</w:t>
            </w:r>
          </w:p>
        </w:tc>
      </w:tr>
      <w:tr w:rsidR="007D7C85" w:rsidRPr="00B13B59" w14:paraId="2B136B1D" w14:textId="77777777" w:rsidTr="00C93106">
        <w:tc>
          <w:tcPr>
            <w:tcW w:w="0" w:type="pct"/>
          </w:tcPr>
          <w:p w14:paraId="37382930" w14:textId="77777777" w:rsidR="007D7C85" w:rsidRPr="00B13B59" w:rsidRDefault="007D7C85" w:rsidP="00C93106">
            <w:pPr>
              <w:pStyle w:val="TableTextLeft"/>
              <w:rPr>
                <w:rFonts w:cstheme="minorHAnsi"/>
                <w:sz w:val="12"/>
                <w:szCs w:val="12"/>
              </w:rPr>
            </w:pPr>
          </w:p>
        </w:tc>
        <w:tc>
          <w:tcPr>
            <w:tcW w:w="0" w:type="pct"/>
            <w:hideMark/>
          </w:tcPr>
          <w:p w14:paraId="0090F201"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Linking of Forsyth Road across Princes Freeway</w:t>
            </w:r>
          </w:p>
        </w:tc>
        <w:tc>
          <w:tcPr>
            <w:tcW w:w="0" w:type="pct"/>
          </w:tcPr>
          <w:p w14:paraId="53A0C27D" w14:textId="77777777" w:rsidR="007D7C85" w:rsidRPr="005050CF" w:rsidRDefault="007D7C85" w:rsidP="00C93106">
            <w:pPr>
              <w:pStyle w:val="TableTextLeft"/>
              <w:rPr>
                <w:sz w:val="12"/>
                <w:szCs w:val="12"/>
              </w:rPr>
            </w:pPr>
            <w:r w:rsidRPr="002C2F6F">
              <w:rPr>
                <w:sz w:val="12"/>
                <w:szCs w:val="12"/>
              </w:rPr>
              <w:t>2011 / 2012</w:t>
            </w:r>
          </w:p>
          <w:p w14:paraId="5952231B" w14:textId="77777777" w:rsidR="007D7C85" w:rsidRPr="00B13B59" w:rsidRDefault="007D7C85" w:rsidP="00C93106">
            <w:pPr>
              <w:pStyle w:val="TableTextLeft"/>
              <w:rPr>
                <w:rFonts w:cstheme="minorHAnsi"/>
                <w:sz w:val="12"/>
                <w:szCs w:val="12"/>
              </w:rPr>
            </w:pPr>
          </w:p>
        </w:tc>
        <w:tc>
          <w:tcPr>
            <w:tcW w:w="0" w:type="pct"/>
          </w:tcPr>
          <w:p w14:paraId="3F19A51D" w14:textId="77777777" w:rsidR="007D7C85" w:rsidRPr="005050CF" w:rsidRDefault="007D7C85" w:rsidP="00C93106">
            <w:pPr>
              <w:pStyle w:val="TableTextLeft"/>
              <w:rPr>
                <w:sz w:val="12"/>
                <w:szCs w:val="12"/>
              </w:rPr>
            </w:pPr>
            <w:r w:rsidRPr="002C2F6F">
              <w:rPr>
                <w:sz w:val="12"/>
                <w:szCs w:val="12"/>
              </w:rPr>
              <w:t>Vic</w:t>
            </w:r>
            <w:r w:rsidRPr="004A4AEE">
              <w:rPr>
                <w:sz w:val="12"/>
                <w:szCs w:val="12"/>
              </w:rPr>
              <w:t>Roads, Council – Engineering Services</w:t>
            </w:r>
          </w:p>
          <w:p w14:paraId="55E02F5D" w14:textId="77777777" w:rsidR="007D7C85" w:rsidRPr="00B13B59" w:rsidRDefault="007D7C85" w:rsidP="00C93106">
            <w:pPr>
              <w:pStyle w:val="TableTextLeft"/>
              <w:rPr>
                <w:rFonts w:cstheme="minorHAnsi"/>
                <w:sz w:val="12"/>
                <w:szCs w:val="12"/>
              </w:rPr>
            </w:pPr>
          </w:p>
        </w:tc>
        <w:tc>
          <w:tcPr>
            <w:tcW w:w="0" w:type="pct"/>
          </w:tcPr>
          <w:p w14:paraId="1485D6DC" w14:textId="77777777" w:rsidR="007D7C85" w:rsidRPr="005050CF" w:rsidRDefault="007D7C85" w:rsidP="00C93106">
            <w:pPr>
              <w:pStyle w:val="TableTextLeft"/>
              <w:rPr>
                <w:sz w:val="12"/>
                <w:szCs w:val="12"/>
              </w:rPr>
            </w:pPr>
            <w:r w:rsidRPr="002C2F6F">
              <w:rPr>
                <w:sz w:val="12"/>
                <w:szCs w:val="12"/>
              </w:rPr>
              <w:t xml:space="preserve">Business Plan </w:t>
            </w:r>
            <w:r w:rsidRPr="004A4AEE">
              <w:rPr>
                <w:sz w:val="12"/>
                <w:szCs w:val="12"/>
              </w:rPr>
              <w:t>task</w:t>
            </w:r>
          </w:p>
          <w:p w14:paraId="6D9061C1" w14:textId="77777777" w:rsidR="007D7C85" w:rsidRPr="00B13B59" w:rsidRDefault="007D7C85" w:rsidP="00C93106">
            <w:pPr>
              <w:pStyle w:val="TableTextLeft"/>
              <w:rPr>
                <w:rFonts w:cstheme="minorHAnsi"/>
                <w:sz w:val="12"/>
                <w:szCs w:val="12"/>
              </w:rPr>
            </w:pPr>
          </w:p>
        </w:tc>
        <w:tc>
          <w:tcPr>
            <w:tcW w:w="0" w:type="pct"/>
            <w:hideMark/>
          </w:tcPr>
          <w:p w14:paraId="57030CEB"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Council completed the approaches to the overpass only. VicRoads duplication of the overpass needed to complete the link.</w:t>
            </w:r>
          </w:p>
        </w:tc>
      </w:tr>
      <w:tr w:rsidR="007D7C85" w:rsidRPr="00B13B59" w14:paraId="6C84E2FC" w14:textId="77777777" w:rsidTr="00C93106">
        <w:tc>
          <w:tcPr>
            <w:tcW w:w="0" w:type="pct"/>
          </w:tcPr>
          <w:p w14:paraId="230105EA" w14:textId="77777777" w:rsidR="007D7C85" w:rsidRPr="00B13B59" w:rsidRDefault="007D7C85" w:rsidP="00C93106">
            <w:pPr>
              <w:pStyle w:val="TableTextLeft"/>
              <w:rPr>
                <w:rFonts w:cstheme="minorHAnsi"/>
                <w:sz w:val="12"/>
                <w:szCs w:val="12"/>
              </w:rPr>
            </w:pPr>
          </w:p>
        </w:tc>
        <w:tc>
          <w:tcPr>
            <w:tcW w:w="0" w:type="pct"/>
            <w:hideMark/>
          </w:tcPr>
          <w:p w14:paraId="794C9555" w14:textId="77777777" w:rsidR="007D7C85" w:rsidRPr="005050CF" w:rsidRDefault="007D7C85" w:rsidP="00C93106">
            <w:pPr>
              <w:pStyle w:val="Bullet2"/>
              <w:rPr>
                <w:sz w:val="12"/>
                <w:szCs w:val="12"/>
              </w:rPr>
            </w:pPr>
            <w:r w:rsidRPr="002C2F6F">
              <w:rPr>
                <w:sz w:val="12"/>
                <w:szCs w:val="12"/>
              </w:rPr>
              <w:t>Linking of the Skeleton Creek Trail /Federation Trail at the Princes Freeway.</w:t>
            </w:r>
          </w:p>
        </w:tc>
        <w:tc>
          <w:tcPr>
            <w:tcW w:w="0" w:type="pct"/>
            <w:hideMark/>
          </w:tcPr>
          <w:p w14:paraId="0A09C7FB" w14:textId="77777777" w:rsidR="007D7C85" w:rsidRPr="005050CF" w:rsidRDefault="007D7C85" w:rsidP="00C93106">
            <w:pPr>
              <w:pStyle w:val="TableTextLeft"/>
              <w:rPr>
                <w:sz w:val="12"/>
                <w:szCs w:val="12"/>
              </w:rPr>
            </w:pPr>
            <w:r w:rsidRPr="002C2F6F">
              <w:rPr>
                <w:sz w:val="12"/>
                <w:szCs w:val="12"/>
              </w:rPr>
              <w:t>2011/2012</w:t>
            </w:r>
          </w:p>
        </w:tc>
        <w:tc>
          <w:tcPr>
            <w:tcW w:w="0" w:type="pct"/>
          </w:tcPr>
          <w:p w14:paraId="3449A374" w14:textId="77777777" w:rsidR="007D7C85" w:rsidRPr="00B13B59" w:rsidRDefault="007D7C85" w:rsidP="00C93106">
            <w:pPr>
              <w:pStyle w:val="TableTextLeft"/>
              <w:rPr>
                <w:rFonts w:cstheme="minorHAnsi"/>
                <w:sz w:val="12"/>
                <w:szCs w:val="12"/>
              </w:rPr>
            </w:pPr>
          </w:p>
        </w:tc>
        <w:tc>
          <w:tcPr>
            <w:tcW w:w="0" w:type="pct"/>
          </w:tcPr>
          <w:p w14:paraId="0810669F" w14:textId="77777777" w:rsidR="007D7C85" w:rsidRPr="00B13B59" w:rsidRDefault="007D7C85" w:rsidP="00C93106">
            <w:pPr>
              <w:pStyle w:val="TableTextLeft"/>
              <w:rPr>
                <w:rFonts w:cstheme="minorHAnsi"/>
                <w:sz w:val="12"/>
                <w:szCs w:val="12"/>
              </w:rPr>
            </w:pPr>
          </w:p>
        </w:tc>
        <w:tc>
          <w:tcPr>
            <w:tcW w:w="0" w:type="pct"/>
            <w:hideMark/>
          </w:tcPr>
          <w:p w14:paraId="783D8E31"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Feasibility Study completed. Further planning to be undertaken in 2016/17.</w:t>
            </w:r>
          </w:p>
        </w:tc>
      </w:tr>
      <w:tr w:rsidR="007D7C85" w:rsidRPr="00B13B59" w14:paraId="24C89A1B" w14:textId="77777777" w:rsidTr="00C93106">
        <w:tc>
          <w:tcPr>
            <w:tcW w:w="0" w:type="pct"/>
          </w:tcPr>
          <w:p w14:paraId="4104E10C" w14:textId="77777777" w:rsidR="007D7C85" w:rsidRPr="00B13B59" w:rsidRDefault="007D7C85" w:rsidP="00C93106">
            <w:pPr>
              <w:pStyle w:val="TableTextLeft"/>
              <w:rPr>
                <w:rFonts w:cstheme="minorHAnsi"/>
                <w:sz w:val="12"/>
                <w:szCs w:val="12"/>
              </w:rPr>
            </w:pPr>
          </w:p>
        </w:tc>
        <w:tc>
          <w:tcPr>
            <w:tcW w:w="0" w:type="pct"/>
            <w:hideMark/>
          </w:tcPr>
          <w:p w14:paraId="733A5ACE" w14:textId="77777777" w:rsidR="007D7C85" w:rsidRPr="005050CF" w:rsidRDefault="007D7C85" w:rsidP="00C93106">
            <w:pPr>
              <w:pStyle w:val="Bullet2"/>
              <w:rPr>
                <w:sz w:val="12"/>
                <w:szCs w:val="12"/>
              </w:rPr>
            </w:pPr>
            <w:r w:rsidRPr="002C2F6F">
              <w:rPr>
                <w:sz w:val="12"/>
                <w:szCs w:val="12"/>
              </w:rPr>
              <w:t>Linking of Hoppers Crossing – Williams Landing – Laverton</w:t>
            </w:r>
          </w:p>
        </w:tc>
        <w:tc>
          <w:tcPr>
            <w:tcW w:w="0" w:type="pct"/>
            <w:hideMark/>
          </w:tcPr>
          <w:p w14:paraId="20BA7BB0" w14:textId="77777777" w:rsidR="007D7C85" w:rsidRPr="005050CF" w:rsidRDefault="007D7C85" w:rsidP="00C93106">
            <w:pPr>
              <w:pStyle w:val="TableTextLeft"/>
              <w:rPr>
                <w:sz w:val="12"/>
                <w:szCs w:val="12"/>
              </w:rPr>
            </w:pPr>
            <w:r w:rsidRPr="002C2F6F">
              <w:rPr>
                <w:sz w:val="12"/>
                <w:szCs w:val="12"/>
              </w:rPr>
              <w:t>2012</w:t>
            </w:r>
          </w:p>
        </w:tc>
        <w:tc>
          <w:tcPr>
            <w:tcW w:w="0" w:type="pct"/>
          </w:tcPr>
          <w:p w14:paraId="2D27C350" w14:textId="77777777" w:rsidR="007D7C85" w:rsidRPr="00B13B59" w:rsidRDefault="007D7C85" w:rsidP="00C93106">
            <w:pPr>
              <w:pStyle w:val="TableTextLeft"/>
              <w:rPr>
                <w:rFonts w:cstheme="minorHAnsi"/>
                <w:sz w:val="12"/>
                <w:szCs w:val="12"/>
              </w:rPr>
            </w:pPr>
          </w:p>
        </w:tc>
        <w:tc>
          <w:tcPr>
            <w:tcW w:w="0" w:type="pct"/>
          </w:tcPr>
          <w:p w14:paraId="697CACA0" w14:textId="77777777" w:rsidR="007D7C85" w:rsidRPr="00B13B59" w:rsidRDefault="007D7C85" w:rsidP="00C93106">
            <w:pPr>
              <w:pStyle w:val="TableTextLeft"/>
              <w:rPr>
                <w:rFonts w:cstheme="minorHAnsi"/>
                <w:sz w:val="12"/>
                <w:szCs w:val="12"/>
              </w:rPr>
            </w:pPr>
          </w:p>
        </w:tc>
        <w:tc>
          <w:tcPr>
            <w:tcW w:w="0" w:type="pct"/>
            <w:hideMark/>
          </w:tcPr>
          <w:p w14:paraId="6EF76AC9"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Not Completed.</w:t>
            </w:r>
          </w:p>
        </w:tc>
      </w:tr>
      <w:tr w:rsidR="007D7C85" w:rsidRPr="00B13B59" w14:paraId="419DBA38" w14:textId="77777777" w:rsidTr="00C93106">
        <w:tc>
          <w:tcPr>
            <w:tcW w:w="0" w:type="pct"/>
          </w:tcPr>
          <w:p w14:paraId="3ECCC5AA" w14:textId="77777777" w:rsidR="007D7C85" w:rsidRPr="00B13B59" w:rsidRDefault="007D7C85" w:rsidP="00C93106">
            <w:pPr>
              <w:pStyle w:val="TableTextLeft"/>
              <w:rPr>
                <w:rFonts w:cstheme="minorHAnsi"/>
                <w:sz w:val="12"/>
                <w:szCs w:val="12"/>
              </w:rPr>
            </w:pPr>
          </w:p>
        </w:tc>
        <w:tc>
          <w:tcPr>
            <w:tcW w:w="0" w:type="pct"/>
            <w:hideMark/>
          </w:tcPr>
          <w:p w14:paraId="50C7EC04" w14:textId="77777777" w:rsidR="007D7C85" w:rsidRPr="005050CF" w:rsidRDefault="007D7C85" w:rsidP="00C93106">
            <w:pPr>
              <w:pStyle w:val="Bullet2"/>
              <w:rPr>
                <w:sz w:val="12"/>
                <w:szCs w:val="12"/>
              </w:rPr>
            </w:pPr>
            <w:r w:rsidRPr="002C2F6F">
              <w:rPr>
                <w:sz w:val="12"/>
                <w:szCs w:val="12"/>
              </w:rPr>
              <w:t>Sneydes Road (Hacketts Road to Hoppers Lane and Princes Highway)</w:t>
            </w:r>
          </w:p>
        </w:tc>
        <w:tc>
          <w:tcPr>
            <w:tcW w:w="0" w:type="pct"/>
            <w:hideMark/>
          </w:tcPr>
          <w:p w14:paraId="20B62674" w14:textId="77777777" w:rsidR="007D7C85" w:rsidRPr="005050CF" w:rsidRDefault="007D7C85" w:rsidP="00C93106">
            <w:pPr>
              <w:pStyle w:val="TableTextLeft"/>
              <w:rPr>
                <w:sz w:val="12"/>
                <w:szCs w:val="12"/>
              </w:rPr>
            </w:pPr>
            <w:r w:rsidRPr="002C2F6F">
              <w:rPr>
                <w:sz w:val="12"/>
                <w:szCs w:val="12"/>
              </w:rPr>
              <w:t>2012</w:t>
            </w:r>
          </w:p>
        </w:tc>
        <w:tc>
          <w:tcPr>
            <w:tcW w:w="0" w:type="pct"/>
          </w:tcPr>
          <w:p w14:paraId="06EDF12F" w14:textId="77777777" w:rsidR="007D7C85" w:rsidRPr="00B13B59" w:rsidRDefault="007D7C85" w:rsidP="00C93106">
            <w:pPr>
              <w:pStyle w:val="TableTextLeft"/>
              <w:rPr>
                <w:rFonts w:cstheme="minorHAnsi"/>
                <w:sz w:val="12"/>
                <w:szCs w:val="12"/>
              </w:rPr>
            </w:pPr>
          </w:p>
        </w:tc>
        <w:tc>
          <w:tcPr>
            <w:tcW w:w="0" w:type="pct"/>
          </w:tcPr>
          <w:p w14:paraId="714A3EA9" w14:textId="77777777" w:rsidR="007D7C85" w:rsidRPr="00B13B59" w:rsidRDefault="007D7C85" w:rsidP="00C93106">
            <w:pPr>
              <w:pStyle w:val="TableTextLeft"/>
              <w:rPr>
                <w:rFonts w:cstheme="minorHAnsi"/>
                <w:sz w:val="12"/>
                <w:szCs w:val="12"/>
              </w:rPr>
            </w:pPr>
          </w:p>
        </w:tc>
        <w:tc>
          <w:tcPr>
            <w:tcW w:w="0" w:type="pct"/>
          </w:tcPr>
          <w:p w14:paraId="4852C823"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Sneydes Road link completed in 2016.</w:t>
            </w:r>
          </w:p>
          <w:p w14:paraId="2AD4D28A" w14:textId="77777777" w:rsidR="007D7C85" w:rsidRPr="00B13B59" w:rsidRDefault="007D7C85" w:rsidP="00C93106">
            <w:pPr>
              <w:pStyle w:val="TableBullet1"/>
              <w:numPr>
                <w:ilvl w:val="0"/>
                <w:numId w:val="0"/>
              </w:numPr>
              <w:tabs>
                <w:tab w:val="left" w:pos="720"/>
              </w:tabs>
              <w:rPr>
                <w:rFonts w:cstheme="minorHAnsi"/>
                <w:sz w:val="12"/>
                <w:szCs w:val="12"/>
              </w:rPr>
            </w:pPr>
          </w:p>
        </w:tc>
      </w:tr>
      <w:tr w:rsidR="007D7C85" w:rsidRPr="00B13B59" w14:paraId="5AC51D35" w14:textId="77777777" w:rsidTr="00C93106">
        <w:tc>
          <w:tcPr>
            <w:tcW w:w="0" w:type="pct"/>
          </w:tcPr>
          <w:p w14:paraId="5AFDD820" w14:textId="77777777" w:rsidR="007D7C85" w:rsidRPr="00B13B59" w:rsidRDefault="007D7C85" w:rsidP="00C93106">
            <w:pPr>
              <w:pStyle w:val="TableTextLeft"/>
              <w:rPr>
                <w:rFonts w:cstheme="minorHAnsi"/>
                <w:sz w:val="12"/>
                <w:szCs w:val="12"/>
              </w:rPr>
            </w:pPr>
          </w:p>
        </w:tc>
        <w:tc>
          <w:tcPr>
            <w:tcW w:w="0" w:type="pct"/>
            <w:hideMark/>
          </w:tcPr>
          <w:p w14:paraId="57591F09" w14:textId="77777777" w:rsidR="007D7C85" w:rsidRPr="005050CF" w:rsidRDefault="007D7C85" w:rsidP="00C93106">
            <w:pPr>
              <w:pStyle w:val="Bullet2"/>
              <w:rPr>
                <w:sz w:val="12"/>
                <w:szCs w:val="12"/>
              </w:rPr>
            </w:pPr>
            <w:r w:rsidRPr="002C2F6F">
              <w:rPr>
                <w:sz w:val="12"/>
                <w:szCs w:val="12"/>
              </w:rPr>
              <w:t>Hogans Road (Tarneit</w:t>
            </w:r>
            <w:r w:rsidRPr="004A4AEE">
              <w:rPr>
                <w:sz w:val="12"/>
                <w:szCs w:val="12"/>
              </w:rPr>
              <w:t xml:space="preserve"> Road to Morris Road)</w:t>
            </w:r>
          </w:p>
        </w:tc>
        <w:tc>
          <w:tcPr>
            <w:tcW w:w="0" w:type="pct"/>
            <w:hideMark/>
          </w:tcPr>
          <w:p w14:paraId="11088D31" w14:textId="77777777" w:rsidR="007D7C85" w:rsidRPr="005050CF" w:rsidRDefault="007D7C85" w:rsidP="00C93106">
            <w:pPr>
              <w:pStyle w:val="TableTextLeft"/>
              <w:rPr>
                <w:sz w:val="12"/>
                <w:szCs w:val="12"/>
              </w:rPr>
            </w:pPr>
            <w:r w:rsidRPr="002C2F6F">
              <w:rPr>
                <w:sz w:val="12"/>
                <w:szCs w:val="12"/>
              </w:rPr>
              <w:t>2012/2013</w:t>
            </w:r>
          </w:p>
        </w:tc>
        <w:tc>
          <w:tcPr>
            <w:tcW w:w="0" w:type="pct"/>
          </w:tcPr>
          <w:p w14:paraId="101D3A04" w14:textId="77777777" w:rsidR="007D7C85" w:rsidRPr="00B13B59" w:rsidRDefault="007D7C85" w:rsidP="00C93106">
            <w:pPr>
              <w:pStyle w:val="TableTextLeft"/>
              <w:rPr>
                <w:rFonts w:cstheme="minorHAnsi"/>
                <w:sz w:val="12"/>
                <w:szCs w:val="12"/>
              </w:rPr>
            </w:pPr>
          </w:p>
        </w:tc>
        <w:tc>
          <w:tcPr>
            <w:tcW w:w="0" w:type="pct"/>
          </w:tcPr>
          <w:p w14:paraId="4C475B2F" w14:textId="77777777" w:rsidR="007D7C85" w:rsidRPr="00B13B59" w:rsidRDefault="007D7C85" w:rsidP="00C93106">
            <w:pPr>
              <w:pStyle w:val="TableTextLeft"/>
              <w:rPr>
                <w:rFonts w:cstheme="minorHAnsi"/>
                <w:sz w:val="12"/>
                <w:szCs w:val="12"/>
              </w:rPr>
            </w:pPr>
          </w:p>
        </w:tc>
        <w:tc>
          <w:tcPr>
            <w:tcW w:w="0" w:type="pct"/>
          </w:tcPr>
          <w:p w14:paraId="6881E899" w14:textId="77777777" w:rsidR="007D7C85" w:rsidRPr="005050CF" w:rsidRDefault="007D7C85" w:rsidP="00C93106">
            <w:pPr>
              <w:pStyle w:val="TableBullet1"/>
              <w:rPr>
                <w:rFonts w:cstheme="minorHAnsi"/>
                <w:sz w:val="12"/>
                <w:szCs w:val="12"/>
              </w:rPr>
            </w:pPr>
            <w:r w:rsidRPr="005050CF">
              <w:rPr>
                <w:rFonts w:eastAsiaTheme="minorEastAsia"/>
                <w:sz w:val="12"/>
                <w:szCs w:val="12"/>
              </w:rPr>
              <w:t>Hogans Road – Investigated</w:t>
            </w:r>
          </w:p>
        </w:tc>
      </w:tr>
      <w:tr w:rsidR="007D7C85" w:rsidRPr="00B13B59" w14:paraId="11210F1F" w14:textId="77777777" w:rsidTr="00C93106">
        <w:tc>
          <w:tcPr>
            <w:tcW w:w="0" w:type="pct"/>
          </w:tcPr>
          <w:p w14:paraId="56FE5C1C" w14:textId="77777777" w:rsidR="007D7C85" w:rsidRPr="00B13B59" w:rsidRDefault="007D7C85" w:rsidP="00C93106">
            <w:pPr>
              <w:pStyle w:val="TableTextLeft"/>
              <w:rPr>
                <w:rFonts w:cstheme="minorHAnsi"/>
                <w:sz w:val="12"/>
                <w:szCs w:val="12"/>
              </w:rPr>
            </w:pPr>
          </w:p>
        </w:tc>
        <w:tc>
          <w:tcPr>
            <w:tcW w:w="0" w:type="pct"/>
            <w:hideMark/>
          </w:tcPr>
          <w:p w14:paraId="7720808D" w14:textId="77777777" w:rsidR="007D7C85" w:rsidRPr="005050CF" w:rsidRDefault="007D7C85" w:rsidP="00C93106">
            <w:pPr>
              <w:pStyle w:val="Bullet2"/>
              <w:rPr>
                <w:sz w:val="12"/>
                <w:szCs w:val="12"/>
              </w:rPr>
            </w:pPr>
            <w:r w:rsidRPr="002C2F6F">
              <w:rPr>
                <w:sz w:val="12"/>
                <w:szCs w:val="12"/>
              </w:rPr>
              <w:t>Shaws Road (Heaths Road to Tarneit Road)</w:t>
            </w:r>
          </w:p>
        </w:tc>
        <w:tc>
          <w:tcPr>
            <w:tcW w:w="0" w:type="pct"/>
            <w:hideMark/>
          </w:tcPr>
          <w:p w14:paraId="34F08E05" w14:textId="77777777" w:rsidR="007D7C85" w:rsidRPr="005050CF" w:rsidRDefault="007D7C85" w:rsidP="00C93106">
            <w:pPr>
              <w:pStyle w:val="TableTextLeft"/>
              <w:rPr>
                <w:sz w:val="12"/>
                <w:szCs w:val="12"/>
              </w:rPr>
            </w:pPr>
            <w:r w:rsidRPr="002C2F6F">
              <w:rPr>
                <w:sz w:val="12"/>
                <w:szCs w:val="12"/>
              </w:rPr>
              <w:t>2012/2013</w:t>
            </w:r>
          </w:p>
        </w:tc>
        <w:tc>
          <w:tcPr>
            <w:tcW w:w="0" w:type="pct"/>
          </w:tcPr>
          <w:p w14:paraId="0B8525C5" w14:textId="77777777" w:rsidR="007D7C85" w:rsidRPr="00B13B59" w:rsidRDefault="007D7C85" w:rsidP="00C93106">
            <w:pPr>
              <w:pStyle w:val="TableTextLeft"/>
              <w:rPr>
                <w:rFonts w:cstheme="minorHAnsi"/>
                <w:sz w:val="12"/>
                <w:szCs w:val="12"/>
              </w:rPr>
            </w:pPr>
          </w:p>
        </w:tc>
        <w:tc>
          <w:tcPr>
            <w:tcW w:w="0" w:type="pct"/>
          </w:tcPr>
          <w:p w14:paraId="0E06A2C7" w14:textId="77777777" w:rsidR="007D7C85" w:rsidRPr="00B13B59" w:rsidRDefault="007D7C85" w:rsidP="00C93106">
            <w:pPr>
              <w:pStyle w:val="TableTextLeft"/>
              <w:rPr>
                <w:rFonts w:cstheme="minorHAnsi"/>
                <w:sz w:val="12"/>
                <w:szCs w:val="12"/>
              </w:rPr>
            </w:pPr>
          </w:p>
        </w:tc>
        <w:tc>
          <w:tcPr>
            <w:tcW w:w="0" w:type="pct"/>
            <w:hideMark/>
          </w:tcPr>
          <w:p w14:paraId="2F9F6637"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Shaws Road - Not completed</w:t>
            </w:r>
          </w:p>
        </w:tc>
      </w:tr>
      <w:tr w:rsidR="007D7C85" w:rsidRPr="00B13B59" w14:paraId="2FC949CE" w14:textId="77777777" w:rsidTr="00C93106">
        <w:tc>
          <w:tcPr>
            <w:tcW w:w="0" w:type="pct"/>
          </w:tcPr>
          <w:p w14:paraId="3C4DC226" w14:textId="77777777" w:rsidR="007D7C85" w:rsidRPr="00B13B59" w:rsidRDefault="007D7C85" w:rsidP="00C93106">
            <w:pPr>
              <w:pStyle w:val="TableTextLeft"/>
              <w:rPr>
                <w:rFonts w:cstheme="minorHAnsi"/>
                <w:sz w:val="12"/>
                <w:szCs w:val="12"/>
              </w:rPr>
            </w:pPr>
          </w:p>
        </w:tc>
        <w:tc>
          <w:tcPr>
            <w:tcW w:w="0" w:type="pct"/>
            <w:hideMark/>
          </w:tcPr>
          <w:p w14:paraId="0E1DF3E4" w14:textId="77777777" w:rsidR="007D7C85" w:rsidRPr="005050CF" w:rsidRDefault="007D7C85" w:rsidP="00C93106">
            <w:pPr>
              <w:pStyle w:val="Bullet2"/>
              <w:rPr>
                <w:sz w:val="12"/>
                <w:szCs w:val="12"/>
              </w:rPr>
            </w:pPr>
            <w:r w:rsidRPr="002C2F6F">
              <w:rPr>
                <w:sz w:val="12"/>
                <w:szCs w:val="12"/>
              </w:rPr>
              <w:t xml:space="preserve">Interim treatments on two lane rural </w:t>
            </w:r>
            <w:r w:rsidRPr="004A4AEE">
              <w:rPr>
                <w:sz w:val="12"/>
                <w:szCs w:val="12"/>
              </w:rPr>
              <w:t>roads before upgrading to four lane divided Roads (eg. Sneydes Road, Sayers Road).</w:t>
            </w:r>
          </w:p>
        </w:tc>
        <w:tc>
          <w:tcPr>
            <w:tcW w:w="0" w:type="pct"/>
            <w:hideMark/>
          </w:tcPr>
          <w:p w14:paraId="2E221B44" w14:textId="77777777" w:rsidR="007D7C85" w:rsidRPr="005050CF" w:rsidRDefault="007D7C85" w:rsidP="00C93106">
            <w:pPr>
              <w:pStyle w:val="TableTextLeft"/>
              <w:rPr>
                <w:sz w:val="12"/>
                <w:szCs w:val="12"/>
              </w:rPr>
            </w:pPr>
            <w:r w:rsidRPr="002C2F6F">
              <w:rPr>
                <w:sz w:val="12"/>
                <w:szCs w:val="12"/>
              </w:rPr>
              <w:t>2012/2013</w:t>
            </w:r>
          </w:p>
        </w:tc>
        <w:tc>
          <w:tcPr>
            <w:tcW w:w="0" w:type="pct"/>
          </w:tcPr>
          <w:p w14:paraId="6D7CC456" w14:textId="77777777" w:rsidR="007D7C85" w:rsidRPr="00B13B59" w:rsidRDefault="007D7C85" w:rsidP="00C93106">
            <w:pPr>
              <w:pStyle w:val="TableTextLeft"/>
              <w:rPr>
                <w:rFonts w:cstheme="minorHAnsi"/>
                <w:sz w:val="12"/>
                <w:szCs w:val="12"/>
              </w:rPr>
            </w:pPr>
          </w:p>
        </w:tc>
        <w:tc>
          <w:tcPr>
            <w:tcW w:w="0" w:type="pct"/>
          </w:tcPr>
          <w:p w14:paraId="6684FFC4" w14:textId="77777777" w:rsidR="007D7C85" w:rsidRPr="00B13B59" w:rsidRDefault="007D7C85" w:rsidP="00C93106">
            <w:pPr>
              <w:pStyle w:val="TableTextLeft"/>
              <w:rPr>
                <w:rFonts w:cstheme="minorHAnsi"/>
                <w:sz w:val="12"/>
                <w:szCs w:val="12"/>
              </w:rPr>
            </w:pPr>
          </w:p>
        </w:tc>
        <w:tc>
          <w:tcPr>
            <w:tcW w:w="0" w:type="pct"/>
            <w:hideMark/>
          </w:tcPr>
          <w:p w14:paraId="1754EB08"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Sealed shoulders or shared path/service road treatments used.</w:t>
            </w:r>
          </w:p>
        </w:tc>
      </w:tr>
      <w:tr w:rsidR="007D7C85" w:rsidRPr="00B13B59" w14:paraId="1EF58594" w14:textId="77777777" w:rsidTr="00C93106">
        <w:tc>
          <w:tcPr>
            <w:tcW w:w="0" w:type="pct"/>
          </w:tcPr>
          <w:p w14:paraId="58212AA4" w14:textId="77777777" w:rsidR="007D7C85" w:rsidRPr="00B13B59" w:rsidRDefault="007D7C85" w:rsidP="00C93106">
            <w:pPr>
              <w:pStyle w:val="TableTextLeft"/>
              <w:rPr>
                <w:rFonts w:cstheme="minorHAnsi"/>
                <w:sz w:val="12"/>
                <w:szCs w:val="12"/>
              </w:rPr>
            </w:pPr>
          </w:p>
        </w:tc>
        <w:tc>
          <w:tcPr>
            <w:tcW w:w="0" w:type="pct"/>
            <w:hideMark/>
          </w:tcPr>
          <w:p w14:paraId="0B6DC85F"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 xml:space="preserve">Review and develop a network within the Werribee CBD </w:t>
            </w:r>
          </w:p>
        </w:tc>
        <w:tc>
          <w:tcPr>
            <w:tcW w:w="0" w:type="pct"/>
            <w:hideMark/>
          </w:tcPr>
          <w:p w14:paraId="0DACA27B" w14:textId="77777777" w:rsidR="007D7C85" w:rsidRPr="005050CF" w:rsidRDefault="007D7C85" w:rsidP="00C93106">
            <w:pPr>
              <w:pStyle w:val="TableTextLeft"/>
              <w:rPr>
                <w:sz w:val="12"/>
                <w:szCs w:val="12"/>
              </w:rPr>
            </w:pPr>
            <w:r w:rsidRPr="002C2F6F">
              <w:rPr>
                <w:sz w:val="12"/>
                <w:szCs w:val="12"/>
              </w:rPr>
              <w:t>2012/2013</w:t>
            </w:r>
          </w:p>
        </w:tc>
        <w:tc>
          <w:tcPr>
            <w:tcW w:w="0" w:type="pct"/>
          </w:tcPr>
          <w:p w14:paraId="32E2047A" w14:textId="77777777" w:rsidR="007D7C85" w:rsidRPr="005050CF" w:rsidRDefault="007D7C85" w:rsidP="00C93106">
            <w:pPr>
              <w:pStyle w:val="TableTextLeft"/>
              <w:rPr>
                <w:sz w:val="12"/>
                <w:szCs w:val="12"/>
              </w:rPr>
            </w:pPr>
            <w:r w:rsidRPr="002C2F6F">
              <w:rPr>
                <w:sz w:val="12"/>
                <w:szCs w:val="12"/>
              </w:rPr>
              <w:t>Council - Place Manager/Engineering Services</w:t>
            </w:r>
          </w:p>
          <w:p w14:paraId="23D29437" w14:textId="77777777" w:rsidR="007D7C85" w:rsidRPr="00B13B59" w:rsidRDefault="007D7C85" w:rsidP="00C93106">
            <w:pPr>
              <w:pStyle w:val="TableTextLeft"/>
              <w:rPr>
                <w:rFonts w:cstheme="minorHAnsi"/>
                <w:sz w:val="12"/>
                <w:szCs w:val="12"/>
              </w:rPr>
            </w:pPr>
          </w:p>
        </w:tc>
        <w:tc>
          <w:tcPr>
            <w:tcW w:w="0" w:type="pct"/>
          </w:tcPr>
          <w:p w14:paraId="608CB7ED" w14:textId="77777777" w:rsidR="007D7C85" w:rsidRPr="005050CF" w:rsidRDefault="007D7C85" w:rsidP="00C93106">
            <w:pPr>
              <w:pStyle w:val="TableTextLeft"/>
              <w:rPr>
                <w:sz w:val="12"/>
                <w:szCs w:val="12"/>
              </w:rPr>
            </w:pPr>
            <w:r w:rsidRPr="002C2F6F">
              <w:rPr>
                <w:sz w:val="12"/>
                <w:szCs w:val="12"/>
              </w:rPr>
              <w:t>Business Plan task</w:t>
            </w:r>
          </w:p>
          <w:p w14:paraId="1178F6E9" w14:textId="77777777" w:rsidR="007D7C85" w:rsidRPr="00B13B59" w:rsidRDefault="007D7C85" w:rsidP="00C93106">
            <w:pPr>
              <w:pStyle w:val="TableTextLeft"/>
              <w:rPr>
                <w:rFonts w:cstheme="minorHAnsi"/>
                <w:sz w:val="12"/>
                <w:szCs w:val="12"/>
              </w:rPr>
            </w:pPr>
          </w:p>
        </w:tc>
        <w:tc>
          <w:tcPr>
            <w:tcW w:w="0" w:type="pct"/>
            <w:hideMark/>
          </w:tcPr>
          <w:p w14:paraId="68A50D20"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An Access and Movement Strategy for the Werribee City Centre commenced in 2016/17.</w:t>
            </w:r>
          </w:p>
        </w:tc>
      </w:tr>
      <w:tr w:rsidR="007D7C85" w:rsidRPr="00B13B59" w14:paraId="691CD677" w14:textId="77777777" w:rsidTr="00C93106">
        <w:tc>
          <w:tcPr>
            <w:tcW w:w="0" w:type="pct"/>
          </w:tcPr>
          <w:p w14:paraId="4C124965" w14:textId="77777777" w:rsidR="007D7C85" w:rsidRPr="00B13B59" w:rsidRDefault="007D7C85" w:rsidP="00C93106">
            <w:pPr>
              <w:pStyle w:val="TableTextLeft"/>
              <w:rPr>
                <w:rFonts w:cstheme="minorHAnsi"/>
                <w:sz w:val="12"/>
                <w:szCs w:val="12"/>
              </w:rPr>
            </w:pPr>
          </w:p>
        </w:tc>
        <w:tc>
          <w:tcPr>
            <w:tcW w:w="0" w:type="pct"/>
            <w:hideMark/>
          </w:tcPr>
          <w:p w14:paraId="74967E3B"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Obtain input from Wyndham BUG, Hobsons Bay BUG and WTAC on specific bicycle facilities required within the Werribee CBD.</w:t>
            </w:r>
          </w:p>
        </w:tc>
        <w:tc>
          <w:tcPr>
            <w:tcW w:w="0" w:type="pct"/>
          </w:tcPr>
          <w:p w14:paraId="4C7595C5" w14:textId="77777777" w:rsidR="007D7C85" w:rsidRPr="00B13B59" w:rsidRDefault="007D7C85" w:rsidP="00C93106">
            <w:pPr>
              <w:pStyle w:val="TableTextLeft"/>
              <w:rPr>
                <w:rFonts w:cstheme="minorHAnsi"/>
                <w:sz w:val="12"/>
                <w:szCs w:val="12"/>
              </w:rPr>
            </w:pPr>
          </w:p>
        </w:tc>
        <w:tc>
          <w:tcPr>
            <w:tcW w:w="0" w:type="pct"/>
            <w:hideMark/>
          </w:tcPr>
          <w:p w14:paraId="55FF759D" w14:textId="77777777" w:rsidR="007D7C85" w:rsidRPr="005050CF" w:rsidRDefault="007D7C85" w:rsidP="00C93106">
            <w:pPr>
              <w:pStyle w:val="TableTextLeft"/>
              <w:rPr>
                <w:sz w:val="12"/>
                <w:szCs w:val="12"/>
              </w:rPr>
            </w:pPr>
            <w:r w:rsidRPr="002C2F6F">
              <w:rPr>
                <w:sz w:val="12"/>
                <w:szCs w:val="12"/>
              </w:rPr>
              <w:t>Vic Roads, Council – Transport Planner, Bicycle V</w:t>
            </w:r>
            <w:r w:rsidRPr="004A4AEE">
              <w:rPr>
                <w:sz w:val="12"/>
                <w:szCs w:val="12"/>
              </w:rPr>
              <w:t>ictoria</w:t>
            </w:r>
          </w:p>
          <w:p w14:paraId="444FFA13" w14:textId="77777777" w:rsidR="007D7C85" w:rsidRPr="005050CF" w:rsidRDefault="007D7C85" w:rsidP="00C93106">
            <w:pPr>
              <w:pStyle w:val="TableTextLeft"/>
              <w:rPr>
                <w:sz w:val="12"/>
                <w:szCs w:val="12"/>
              </w:rPr>
            </w:pPr>
            <w:r w:rsidRPr="002C2F6F">
              <w:rPr>
                <w:sz w:val="12"/>
                <w:szCs w:val="12"/>
              </w:rPr>
              <w:t>WTAC and BUGs</w:t>
            </w:r>
          </w:p>
        </w:tc>
        <w:tc>
          <w:tcPr>
            <w:tcW w:w="0" w:type="pct"/>
          </w:tcPr>
          <w:p w14:paraId="4B399646" w14:textId="77777777" w:rsidR="007D7C85" w:rsidRPr="00B13B59" w:rsidRDefault="007D7C85" w:rsidP="00C93106">
            <w:pPr>
              <w:pStyle w:val="TableTextLeft"/>
              <w:rPr>
                <w:rFonts w:cstheme="minorHAnsi"/>
                <w:sz w:val="12"/>
                <w:szCs w:val="12"/>
              </w:rPr>
            </w:pPr>
          </w:p>
        </w:tc>
        <w:tc>
          <w:tcPr>
            <w:tcW w:w="0" w:type="pct"/>
            <w:hideMark/>
          </w:tcPr>
          <w:p w14:paraId="7B46E06E"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No input sought – see above comment.</w:t>
            </w:r>
          </w:p>
        </w:tc>
      </w:tr>
      <w:tr w:rsidR="007D7C85" w:rsidRPr="00B13B59" w14:paraId="0479DC09" w14:textId="77777777" w:rsidTr="00C93106">
        <w:tc>
          <w:tcPr>
            <w:tcW w:w="0" w:type="pct"/>
            <w:gridSpan w:val="6"/>
            <w:hideMark/>
          </w:tcPr>
          <w:p w14:paraId="125C92D6" w14:textId="77777777" w:rsidR="007D7C85" w:rsidRPr="005050CF" w:rsidRDefault="007D7C85" w:rsidP="00C93106">
            <w:pPr>
              <w:pStyle w:val="TableTextLeft"/>
              <w:rPr>
                <w:b/>
                <w:bCs/>
                <w:sz w:val="12"/>
                <w:szCs w:val="12"/>
              </w:rPr>
            </w:pPr>
            <w:r w:rsidRPr="002C2F6F">
              <w:rPr>
                <w:b/>
                <w:bCs/>
                <w:sz w:val="12"/>
                <w:szCs w:val="12"/>
              </w:rPr>
              <w:t>Public Awareness and Communication</w:t>
            </w:r>
          </w:p>
        </w:tc>
      </w:tr>
      <w:tr w:rsidR="007D7C85" w:rsidRPr="00B13B59" w14:paraId="3B5E75F9" w14:textId="77777777" w:rsidTr="00C93106">
        <w:tc>
          <w:tcPr>
            <w:tcW w:w="0" w:type="pct"/>
            <w:vMerge w:val="restart"/>
            <w:hideMark/>
          </w:tcPr>
          <w:p w14:paraId="51FAF2E6" w14:textId="77777777" w:rsidR="007D7C85" w:rsidRPr="005050CF" w:rsidRDefault="007D7C85" w:rsidP="00C93106">
            <w:pPr>
              <w:pStyle w:val="TableTextLeft"/>
              <w:rPr>
                <w:sz w:val="12"/>
                <w:szCs w:val="12"/>
              </w:rPr>
            </w:pPr>
            <w:r w:rsidRPr="002C2F6F">
              <w:rPr>
                <w:sz w:val="12"/>
                <w:szCs w:val="12"/>
              </w:rPr>
              <w:t>Promotion / Publicity</w:t>
            </w:r>
          </w:p>
        </w:tc>
        <w:tc>
          <w:tcPr>
            <w:tcW w:w="0" w:type="pct"/>
            <w:hideMark/>
          </w:tcPr>
          <w:p w14:paraId="23455326"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A bicycle trail brochure should be updated every 2-3 years by City Pres. Parks and Reserves showing the existing off-road and on-road facilities and proposed main links to be constructed within the following 2 years. The brochure should be distributed through all BUGS, bicycle stores and Council’s business locations.</w:t>
            </w:r>
          </w:p>
        </w:tc>
        <w:tc>
          <w:tcPr>
            <w:tcW w:w="0" w:type="pct"/>
          </w:tcPr>
          <w:p w14:paraId="35939A5E" w14:textId="77777777" w:rsidR="007D7C85" w:rsidRPr="005050CF" w:rsidRDefault="007D7C85" w:rsidP="00C93106">
            <w:pPr>
              <w:pStyle w:val="TableTextLeft"/>
              <w:rPr>
                <w:sz w:val="12"/>
                <w:szCs w:val="12"/>
              </w:rPr>
            </w:pPr>
            <w:r w:rsidRPr="002C2F6F">
              <w:rPr>
                <w:sz w:val="12"/>
                <w:szCs w:val="12"/>
              </w:rPr>
              <w:t>Ongoing</w:t>
            </w:r>
          </w:p>
          <w:p w14:paraId="7A95DF83" w14:textId="77777777" w:rsidR="007D7C85" w:rsidRPr="00B13B59" w:rsidRDefault="007D7C85" w:rsidP="00C93106">
            <w:pPr>
              <w:pStyle w:val="TableTextLeft"/>
              <w:rPr>
                <w:rFonts w:cstheme="minorHAnsi"/>
                <w:sz w:val="12"/>
                <w:szCs w:val="12"/>
              </w:rPr>
            </w:pPr>
          </w:p>
        </w:tc>
        <w:tc>
          <w:tcPr>
            <w:tcW w:w="0" w:type="pct"/>
          </w:tcPr>
          <w:p w14:paraId="62AC9CD9" w14:textId="77777777" w:rsidR="007D7C85" w:rsidRPr="005050CF" w:rsidRDefault="007D7C85" w:rsidP="00C93106">
            <w:pPr>
              <w:pStyle w:val="TableTextLeft"/>
              <w:rPr>
                <w:sz w:val="12"/>
                <w:szCs w:val="12"/>
              </w:rPr>
            </w:pPr>
            <w:r w:rsidRPr="002C2F6F">
              <w:rPr>
                <w:sz w:val="12"/>
                <w:szCs w:val="12"/>
              </w:rPr>
              <w:t>Council – City Presentation Parks and Recreation</w:t>
            </w:r>
          </w:p>
          <w:p w14:paraId="130A1F34" w14:textId="77777777" w:rsidR="007D7C85" w:rsidRPr="00B13B59" w:rsidRDefault="007D7C85" w:rsidP="00C93106">
            <w:pPr>
              <w:pStyle w:val="TableTextLeft"/>
              <w:rPr>
                <w:rFonts w:cstheme="minorHAnsi"/>
                <w:sz w:val="12"/>
                <w:szCs w:val="12"/>
              </w:rPr>
            </w:pPr>
          </w:p>
          <w:p w14:paraId="065BD6BA" w14:textId="77777777" w:rsidR="007D7C85" w:rsidRPr="00B13B59" w:rsidRDefault="007D7C85" w:rsidP="00C93106">
            <w:pPr>
              <w:pStyle w:val="TableTextLeft"/>
              <w:rPr>
                <w:rFonts w:cstheme="minorHAnsi"/>
                <w:sz w:val="12"/>
                <w:szCs w:val="12"/>
              </w:rPr>
            </w:pPr>
          </w:p>
          <w:p w14:paraId="0C493FF7" w14:textId="77777777" w:rsidR="007D7C85" w:rsidRPr="00B13B59" w:rsidRDefault="007D7C85" w:rsidP="00C93106">
            <w:pPr>
              <w:pStyle w:val="TableTextLeft"/>
              <w:rPr>
                <w:rFonts w:cstheme="minorHAnsi"/>
                <w:sz w:val="12"/>
                <w:szCs w:val="12"/>
              </w:rPr>
            </w:pPr>
          </w:p>
          <w:p w14:paraId="7127A884" w14:textId="77777777" w:rsidR="007D7C85" w:rsidRPr="00B13B59" w:rsidRDefault="007D7C85" w:rsidP="00C93106">
            <w:pPr>
              <w:pStyle w:val="TableTextLeft"/>
              <w:rPr>
                <w:rFonts w:cstheme="minorHAnsi"/>
                <w:sz w:val="12"/>
                <w:szCs w:val="12"/>
              </w:rPr>
            </w:pPr>
          </w:p>
          <w:p w14:paraId="1978BC3A" w14:textId="77777777" w:rsidR="007D7C85" w:rsidRPr="00B13B59" w:rsidRDefault="007D7C85" w:rsidP="00C93106">
            <w:pPr>
              <w:pStyle w:val="TableTextLeft"/>
              <w:rPr>
                <w:rFonts w:cstheme="minorHAnsi"/>
                <w:sz w:val="12"/>
                <w:szCs w:val="12"/>
              </w:rPr>
            </w:pPr>
          </w:p>
          <w:p w14:paraId="47D9C2AE" w14:textId="77777777" w:rsidR="007D7C85" w:rsidRPr="00B13B59" w:rsidRDefault="007D7C85" w:rsidP="00C93106">
            <w:pPr>
              <w:pStyle w:val="TableTextLeft"/>
              <w:rPr>
                <w:rFonts w:cstheme="minorHAnsi"/>
                <w:sz w:val="12"/>
                <w:szCs w:val="12"/>
              </w:rPr>
            </w:pPr>
          </w:p>
        </w:tc>
        <w:tc>
          <w:tcPr>
            <w:tcW w:w="0" w:type="pct"/>
            <w:hideMark/>
          </w:tcPr>
          <w:p w14:paraId="080E5D3D" w14:textId="77777777" w:rsidR="007D7C85" w:rsidRPr="005050CF" w:rsidRDefault="007D7C85" w:rsidP="00C93106">
            <w:pPr>
              <w:pStyle w:val="TableTextLeft"/>
              <w:rPr>
                <w:sz w:val="12"/>
                <w:szCs w:val="12"/>
              </w:rPr>
            </w:pPr>
            <w:r w:rsidRPr="002C2F6F">
              <w:rPr>
                <w:sz w:val="12"/>
                <w:szCs w:val="12"/>
              </w:rPr>
              <w:t>Business Plan task</w:t>
            </w:r>
          </w:p>
        </w:tc>
        <w:tc>
          <w:tcPr>
            <w:tcW w:w="0" w:type="pct"/>
          </w:tcPr>
          <w:p w14:paraId="2A1BA056"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An updated Wyndham Bike Map produced.</w:t>
            </w:r>
          </w:p>
          <w:p w14:paraId="00E2DF68" w14:textId="77777777" w:rsidR="007D7C85" w:rsidRPr="00B13B59" w:rsidRDefault="007D7C85" w:rsidP="00C93106">
            <w:pPr>
              <w:pStyle w:val="TableTextLeft"/>
              <w:rPr>
                <w:rFonts w:cstheme="minorHAnsi"/>
                <w:sz w:val="12"/>
                <w:szCs w:val="12"/>
              </w:rPr>
            </w:pPr>
          </w:p>
          <w:p w14:paraId="1AA15C4B" w14:textId="77777777" w:rsidR="007D7C85" w:rsidRPr="00B13B59" w:rsidRDefault="007D7C85" w:rsidP="00C93106">
            <w:pPr>
              <w:pStyle w:val="TableTextLeft"/>
              <w:rPr>
                <w:rFonts w:cstheme="minorHAnsi"/>
                <w:sz w:val="12"/>
                <w:szCs w:val="12"/>
              </w:rPr>
            </w:pPr>
          </w:p>
        </w:tc>
      </w:tr>
      <w:tr w:rsidR="007D7C85" w:rsidRPr="00B13B59" w14:paraId="1F863FA7" w14:textId="77777777" w:rsidTr="00C93106">
        <w:tc>
          <w:tcPr>
            <w:tcW w:w="588" w:type="pct"/>
            <w:vMerge/>
            <w:hideMark/>
          </w:tcPr>
          <w:p w14:paraId="31E0B6CC" w14:textId="77777777" w:rsidR="007D7C85" w:rsidRPr="00B13B59" w:rsidRDefault="007D7C85" w:rsidP="00C93106">
            <w:pPr>
              <w:rPr>
                <w:rFonts w:cstheme="minorHAnsi"/>
                <w:sz w:val="12"/>
                <w:szCs w:val="12"/>
              </w:rPr>
            </w:pPr>
          </w:p>
        </w:tc>
        <w:tc>
          <w:tcPr>
            <w:tcW w:w="0" w:type="pct"/>
            <w:hideMark/>
          </w:tcPr>
          <w:p w14:paraId="14D19078"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The bicycle trail brochure should be maintained on Council’s website.</w:t>
            </w:r>
          </w:p>
        </w:tc>
        <w:tc>
          <w:tcPr>
            <w:tcW w:w="0" w:type="pct"/>
          </w:tcPr>
          <w:p w14:paraId="46A015B3" w14:textId="77777777" w:rsidR="007D7C85" w:rsidRPr="005050CF" w:rsidRDefault="007D7C85" w:rsidP="00C93106">
            <w:pPr>
              <w:pStyle w:val="TableTextLeft"/>
              <w:rPr>
                <w:sz w:val="12"/>
                <w:szCs w:val="12"/>
              </w:rPr>
            </w:pPr>
            <w:r w:rsidRPr="002C2F6F">
              <w:rPr>
                <w:sz w:val="12"/>
                <w:szCs w:val="12"/>
              </w:rPr>
              <w:t>Ongoing</w:t>
            </w:r>
          </w:p>
          <w:p w14:paraId="066D4029" w14:textId="77777777" w:rsidR="007D7C85" w:rsidRPr="00B13B59" w:rsidRDefault="007D7C85" w:rsidP="00C93106">
            <w:pPr>
              <w:pStyle w:val="TableTextLeft"/>
              <w:rPr>
                <w:rFonts w:cstheme="minorHAnsi"/>
                <w:sz w:val="12"/>
                <w:szCs w:val="12"/>
              </w:rPr>
            </w:pPr>
          </w:p>
        </w:tc>
        <w:tc>
          <w:tcPr>
            <w:tcW w:w="0" w:type="pct"/>
          </w:tcPr>
          <w:p w14:paraId="284306FD" w14:textId="77777777" w:rsidR="007D7C85" w:rsidRPr="005050CF" w:rsidRDefault="007D7C85" w:rsidP="00C93106">
            <w:pPr>
              <w:pStyle w:val="TableTextLeft"/>
              <w:rPr>
                <w:sz w:val="12"/>
                <w:szCs w:val="12"/>
              </w:rPr>
            </w:pPr>
            <w:r w:rsidRPr="002C2F6F">
              <w:rPr>
                <w:sz w:val="12"/>
                <w:szCs w:val="12"/>
              </w:rPr>
              <w:t>Council – Public Relations/City Presentation Parks and Recreation</w:t>
            </w:r>
          </w:p>
          <w:p w14:paraId="2E6FE430" w14:textId="77777777" w:rsidR="007D7C85" w:rsidRPr="00B13B59" w:rsidRDefault="007D7C85" w:rsidP="00C93106">
            <w:pPr>
              <w:pStyle w:val="TableTextLeft"/>
              <w:rPr>
                <w:rFonts w:cstheme="minorHAnsi"/>
                <w:sz w:val="12"/>
                <w:szCs w:val="12"/>
              </w:rPr>
            </w:pPr>
          </w:p>
        </w:tc>
        <w:tc>
          <w:tcPr>
            <w:tcW w:w="0" w:type="pct"/>
          </w:tcPr>
          <w:p w14:paraId="1591DBD5" w14:textId="77777777" w:rsidR="007D7C85" w:rsidRPr="00B13B59" w:rsidRDefault="007D7C85" w:rsidP="00C93106">
            <w:pPr>
              <w:pStyle w:val="TableTextLeft"/>
              <w:rPr>
                <w:rFonts w:cstheme="minorHAnsi"/>
                <w:sz w:val="12"/>
                <w:szCs w:val="12"/>
              </w:rPr>
            </w:pPr>
          </w:p>
        </w:tc>
        <w:tc>
          <w:tcPr>
            <w:tcW w:w="0" w:type="pct"/>
            <w:hideMark/>
          </w:tcPr>
          <w:p w14:paraId="17AB3E6B"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 xml:space="preserve">An online bike map is now available at </w:t>
            </w:r>
            <w:hyperlink r:id="rId17" w:history="1">
              <w:r w:rsidRPr="005050CF">
                <w:rPr>
                  <w:rStyle w:val="Hyperlink"/>
                  <w:rFonts w:eastAsiaTheme="minorEastAsia"/>
                  <w:sz w:val="12"/>
                  <w:szCs w:val="12"/>
                </w:rPr>
                <w:t>https://www.wyndham.vic.gov.au/services/sports-parks-recreation/find-local-sports-club-or-activity/bike-paths-walking-trails</w:t>
              </w:r>
            </w:hyperlink>
          </w:p>
        </w:tc>
      </w:tr>
      <w:tr w:rsidR="007D7C85" w:rsidRPr="00B13B59" w14:paraId="47A5EC0C" w14:textId="77777777" w:rsidTr="00C93106">
        <w:tc>
          <w:tcPr>
            <w:tcW w:w="588" w:type="pct"/>
            <w:vMerge/>
            <w:hideMark/>
          </w:tcPr>
          <w:p w14:paraId="7C44A6A8" w14:textId="77777777" w:rsidR="007D7C85" w:rsidRPr="00B13B59" w:rsidRDefault="007D7C85" w:rsidP="00C93106">
            <w:pPr>
              <w:rPr>
                <w:rFonts w:cstheme="minorHAnsi"/>
                <w:sz w:val="12"/>
                <w:szCs w:val="12"/>
              </w:rPr>
            </w:pPr>
          </w:p>
        </w:tc>
        <w:tc>
          <w:tcPr>
            <w:tcW w:w="0" w:type="pct"/>
            <w:hideMark/>
          </w:tcPr>
          <w:p w14:paraId="70BA75B0"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Other social media applications should (i.e., smart phone applications) should be investigated</w:t>
            </w:r>
          </w:p>
        </w:tc>
        <w:tc>
          <w:tcPr>
            <w:tcW w:w="0" w:type="pct"/>
            <w:hideMark/>
          </w:tcPr>
          <w:p w14:paraId="3C41C81D" w14:textId="77777777" w:rsidR="007D7C85" w:rsidRPr="005050CF" w:rsidRDefault="007D7C85" w:rsidP="00C93106">
            <w:pPr>
              <w:pStyle w:val="TableTextLeft"/>
              <w:rPr>
                <w:sz w:val="12"/>
                <w:szCs w:val="12"/>
              </w:rPr>
            </w:pPr>
            <w:r w:rsidRPr="002C2F6F">
              <w:rPr>
                <w:sz w:val="12"/>
                <w:szCs w:val="12"/>
              </w:rPr>
              <w:t>2012-2013</w:t>
            </w:r>
          </w:p>
        </w:tc>
        <w:tc>
          <w:tcPr>
            <w:tcW w:w="0" w:type="pct"/>
            <w:hideMark/>
          </w:tcPr>
          <w:p w14:paraId="42A6DF05" w14:textId="77777777" w:rsidR="007D7C85" w:rsidRPr="005050CF" w:rsidRDefault="007D7C85" w:rsidP="00C93106">
            <w:pPr>
              <w:pStyle w:val="TableTextLeft"/>
              <w:rPr>
                <w:sz w:val="12"/>
                <w:szCs w:val="12"/>
              </w:rPr>
            </w:pPr>
            <w:r w:rsidRPr="002C2F6F">
              <w:rPr>
                <w:sz w:val="12"/>
                <w:szCs w:val="12"/>
              </w:rPr>
              <w:t>Council – Public Relations/City Presentation Parks and Recreation/ Bicycle Vic.</w:t>
            </w:r>
          </w:p>
        </w:tc>
        <w:tc>
          <w:tcPr>
            <w:tcW w:w="0" w:type="pct"/>
          </w:tcPr>
          <w:p w14:paraId="16C69E88" w14:textId="77777777" w:rsidR="007D7C85" w:rsidRPr="00B13B59" w:rsidRDefault="007D7C85" w:rsidP="00C93106">
            <w:pPr>
              <w:pStyle w:val="TableTextLeft"/>
              <w:rPr>
                <w:rFonts w:cstheme="minorHAnsi"/>
                <w:sz w:val="12"/>
                <w:szCs w:val="12"/>
              </w:rPr>
            </w:pPr>
          </w:p>
        </w:tc>
        <w:tc>
          <w:tcPr>
            <w:tcW w:w="0" w:type="pct"/>
            <w:hideMark/>
          </w:tcPr>
          <w:p w14:paraId="5CBC8778"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Not completed</w:t>
            </w:r>
          </w:p>
        </w:tc>
      </w:tr>
      <w:tr w:rsidR="007D7C85" w:rsidRPr="00B13B59" w14:paraId="797AE510" w14:textId="77777777" w:rsidTr="00C93106">
        <w:tc>
          <w:tcPr>
            <w:tcW w:w="0" w:type="pct"/>
          </w:tcPr>
          <w:p w14:paraId="435D5FF3" w14:textId="77777777" w:rsidR="007D7C85" w:rsidRPr="005050CF" w:rsidRDefault="007D7C85" w:rsidP="00C93106">
            <w:pPr>
              <w:pStyle w:val="TableTextLeft"/>
              <w:rPr>
                <w:sz w:val="12"/>
                <w:szCs w:val="12"/>
              </w:rPr>
            </w:pPr>
            <w:r w:rsidRPr="002C2F6F">
              <w:rPr>
                <w:sz w:val="12"/>
                <w:szCs w:val="12"/>
              </w:rPr>
              <w:t>Signage</w:t>
            </w:r>
          </w:p>
          <w:p w14:paraId="7036D414" w14:textId="77777777" w:rsidR="007D7C85" w:rsidRPr="00B13B59" w:rsidRDefault="007D7C85" w:rsidP="00C93106">
            <w:pPr>
              <w:pStyle w:val="TableTextLeft"/>
              <w:rPr>
                <w:rFonts w:cstheme="minorHAnsi"/>
                <w:sz w:val="12"/>
                <w:szCs w:val="12"/>
              </w:rPr>
            </w:pPr>
          </w:p>
        </w:tc>
        <w:tc>
          <w:tcPr>
            <w:tcW w:w="0" w:type="pct"/>
            <w:hideMark/>
          </w:tcPr>
          <w:p w14:paraId="0272E533"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Complete signage strategy along the various recreation paths that encompasses:</w:t>
            </w:r>
          </w:p>
          <w:p w14:paraId="0CCF9897" w14:textId="77777777" w:rsidR="007D7C85" w:rsidRPr="005050CF" w:rsidRDefault="007D7C85" w:rsidP="00C93106">
            <w:pPr>
              <w:pStyle w:val="Bullet2"/>
              <w:rPr>
                <w:sz w:val="12"/>
                <w:szCs w:val="12"/>
              </w:rPr>
            </w:pPr>
            <w:r w:rsidRPr="002C2F6F">
              <w:rPr>
                <w:sz w:val="12"/>
                <w:szCs w:val="12"/>
              </w:rPr>
              <w:t>Signs at intersections with other trails and to identify intersecting trails, destinations and distance</w:t>
            </w:r>
          </w:p>
          <w:p w14:paraId="131DA224" w14:textId="77777777" w:rsidR="007D7C85" w:rsidRPr="005050CF" w:rsidRDefault="007D7C85" w:rsidP="00C93106">
            <w:pPr>
              <w:pStyle w:val="Bullet2"/>
              <w:rPr>
                <w:sz w:val="12"/>
                <w:szCs w:val="12"/>
              </w:rPr>
            </w:pPr>
            <w:r w:rsidRPr="002C2F6F">
              <w:rPr>
                <w:sz w:val="12"/>
                <w:szCs w:val="12"/>
              </w:rPr>
              <w:t>A consistent style of signage</w:t>
            </w:r>
          </w:p>
          <w:p w14:paraId="72E1FBE8" w14:textId="77777777" w:rsidR="007D7C85" w:rsidRPr="005050CF" w:rsidRDefault="007D7C85" w:rsidP="00C93106">
            <w:pPr>
              <w:pStyle w:val="Bullet2"/>
              <w:rPr>
                <w:sz w:val="12"/>
                <w:szCs w:val="12"/>
              </w:rPr>
            </w:pPr>
            <w:r w:rsidRPr="002C2F6F">
              <w:rPr>
                <w:sz w:val="12"/>
                <w:szCs w:val="12"/>
              </w:rPr>
              <w:t>Signs that indicate direction and distance to major destination/facility nearby (eg re</w:t>
            </w:r>
            <w:r w:rsidRPr="004A4AEE">
              <w:rPr>
                <w:sz w:val="12"/>
                <w:szCs w:val="12"/>
              </w:rPr>
              <w:t>tail centre, sports ground, recreation reserve) as well as a major destinations (eg Werribee Plaza, Werribee CBD, Chirnside Park)</w:t>
            </w:r>
          </w:p>
          <w:p w14:paraId="6289F71E" w14:textId="77777777" w:rsidR="007D7C85" w:rsidRPr="005050CF" w:rsidRDefault="007D7C85" w:rsidP="00C93106">
            <w:pPr>
              <w:pStyle w:val="Bullet2"/>
              <w:rPr>
                <w:sz w:val="12"/>
                <w:szCs w:val="12"/>
              </w:rPr>
            </w:pPr>
            <w:r w:rsidRPr="002C2F6F">
              <w:rPr>
                <w:sz w:val="12"/>
                <w:szCs w:val="12"/>
              </w:rPr>
              <w:t xml:space="preserve">Signage, including distances to public toilets and drinking water </w:t>
            </w:r>
          </w:p>
          <w:p w14:paraId="61DA177B" w14:textId="77777777" w:rsidR="007D7C85" w:rsidRPr="005050CF" w:rsidRDefault="007D7C85" w:rsidP="00C93106">
            <w:pPr>
              <w:pStyle w:val="Bullet2"/>
              <w:rPr>
                <w:sz w:val="12"/>
                <w:szCs w:val="12"/>
              </w:rPr>
            </w:pPr>
            <w:r w:rsidRPr="002C2F6F">
              <w:rPr>
                <w:sz w:val="12"/>
                <w:szCs w:val="12"/>
              </w:rPr>
              <w:t>Emergency marker signage.</w:t>
            </w:r>
          </w:p>
        </w:tc>
        <w:tc>
          <w:tcPr>
            <w:tcW w:w="0" w:type="pct"/>
            <w:hideMark/>
          </w:tcPr>
          <w:p w14:paraId="06C3C4DF" w14:textId="77777777" w:rsidR="007D7C85" w:rsidRPr="005050CF" w:rsidRDefault="007D7C85" w:rsidP="00C93106">
            <w:pPr>
              <w:pStyle w:val="TableTextLeft"/>
              <w:rPr>
                <w:sz w:val="12"/>
                <w:szCs w:val="12"/>
              </w:rPr>
            </w:pPr>
            <w:r w:rsidRPr="002C2F6F">
              <w:rPr>
                <w:sz w:val="12"/>
                <w:szCs w:val="12"/>
              </w:rPr>
              <w:t>2012/13 then ongoing</w:t>
            </w:r>
          </w:p>
        </w:tc>
        <w:tc>
          <w:tcPr>
            <w:tcW w:w="0" w:type="pct"/>
            <w:hideMark/>
          </w:tcPr>
          <w:p w14:paraId="1F6443CE" w14:textId="77777777" w:rsidR="007D7C85" w:rsidRPr="005050CF" w:rsidRDefault="007D7C85" w:rsidP="00C93106">
            <w:pPr>
              <w:pStyle w:val="TableTextLeft"/>
              <w:rPr>
                <w:sz w:val="12"/>
                <w:szCs w:val="12"/>
              </w:rPr>
            </w:pPr>
            <w:r w:rsidRPr="002C2F6F">
              <w:rPr>
                <w:sz w:val="12"/>
                <w:szCs w:val="12"/>
              </w:rPr>
              <w:t xml:space="preserve">Council – </w:t>
            </w:r>
            <w:r w:rsidRPr="004A4AEE">
              <w:rPr>
                <w:sz w:val="12"/>
                <w:szCs w:val="12"/>
              </w:rPr>
              <w:t>City Presentation Parks and Recreation</w:t>
            </w:r>
          </w:p>
        </w:tc>
        <w:tc>
          <w:tcPr>
            <w:tcW w:w="0" w:type="pct"/>
            <w:hideMark/>
          </w:tcPr>
          <w:p w14:paraId="6489F06E" w14:textId="77777777" w:rsidR="007D7C85" w:rsidRPr="005050CF" w:rsidRDefault="007D7C85" w:rsidP="00C93106">
            <w:pPr>
              <w:pStyle w:val="TableTextLeft"/>
              <w:rPr>
                <w:sz w:val="12"/>
                <w:szCs w:val="12"/>
              </w:rPr>
            </w:pPr>
            <w:r w:rsidRPr="002C2F6F">
              <w:rPr>
                <w:sz w:val="12"/>
                <w:szCs w:val="12"/>
              </w:rPr>
              <w:t>Business Plan task</w:t>
            </w:r>
          </w:p>
        </w:tc>
        <w:tc>
          <w:tcPr>
            <w:tcW w:w="0" w:type="pct"/>
            <w:hideMark/>
          </w:tcPr>
          <w:p w14:paraId="1AD98773"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A Wayfinding Strategy for the Werribee City Centre completed in 2015/16.</w:t>
            </w:r>
          </w:p>
          <w:p w14:paraId="262E184D"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An Open Space Signage Strategy commenced December 2015.</w:t>
            </w:r>
          </w:p>
          <w:p w14:paraId="51670D6D" w14:textId="77777777" w:rsidR="007D7C85" w:rsidRPr="005050CF" w:rsidRDefault="007D7C85" w:rsidP="00C93106">
            <w:pPr>
              <w:pStyle w:val="TableBullet1"/>
              <w:rPr>
                <w:rFonts w:eastAsiaTheme="minorEastAsia"/>
                <w:sz w:val="12"/>
                <w:szCs w:val="12"/>
              </w:rPr>
            </w:pPr>
            <w:r w:rsidRPr="005050CF">
              <w:rPr>
                <w:rFonts w:eastAsiaTheme="minorEastAsia"/>
                <w:sz w:val="12"/>
                <w:szCs w:val="12"/>
              </w:rPr>
              <w:t xml:space="preserve">West Trails (Western Metropolitan Region Trails Strategic Plan) due in 2017 identifies the consistent approach required for regional trails. </w:t>
            </w:r>
          </w:p>
        </w:tc>
      </w:tr>
    </w:tbl>
    <w:p w14:paraId="7AB2882D" w14:textId="77777777" w:rsidR="007D7C85" w:rsidRPr="005050CF" w:rsidRDefault="007D7C85" w:rsidP="007D7C85">
      <w:pPr>
        <w:pStyle w:val="Source"/>
        <w:rPr>
          <w:rFonts w:eastAsiaTheme="minorEastAsia"/>
        </w:rPr>
      </w:pPr>
      <w:r w:rsidRPr="00B13B59">
        <w:rPr>
          <w:rFonts w:eastAsiaTheme="minorEastAsia"/>
        </w:rPr>
        <w:t>Source:</w:t>
      </w:r>
      <w:r w:rsidRPr="00B13B59">
        <w:rPr>
          <w:rFonts w:cstheme="minorHAnsi"/>
        </w:rPr>
        <w:tab/>
      </w:r>
      <w:r w:rsidRPr="00B13B59">
        <w:rPr>
          <w:rFonts w:eastAsiaTheme="minorEastAsia"/>
        </w:rPr>
        <w:t>Wyndham City Council 2017</w:t>
      </w:r>
    </w:p>
    <w:p w14:paraId="2E1F1FCF" w14:textId="77777777" w:rsidR="007D7C85" w:rsidRDefault="007D7C85" w:rsidP="007D7C85">
      <w:pPr>
        <w:pStyle w:val="Style2"/>
        <w:outlineLvl w:val="0"/>
        <w:rPr>
          <w:sz w:val="32"/>
        </w:rPr>
      </w:pPr>
    </w:p>
    <w:p w14:paraId="7B140C9B" w14:textId="53D18C0E" w:rsidR="007D7C85" w:rsidRDefault="007D7C85" w:rsidP="007D7C85"/>
    <w:sectPr w:rsidR="007D7C85" w:rsidSect="00BC7F84">
      <w:footerReference w:type="even" r:id="rId18"/>
      <w:footerReference w:type="defaul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E5FF2" w14:textId="77777777" w:rsidR="00B7246E" w:rsidRDefault="00B7246E" w:rsidP="009E4461">
      <w:pPr>
        <w:spacing w:after="0" w:line="240" w:lineRule="auto"/>
      </w:pPr>
      <w:r>
        <w:separator/>
      </w:r>
    </w:p>
  </w:endnote>
  <w:endnote w:type="continuationSeparator" w:id="0">
    <w:p w14:paraId="0DF9D47A" w14:textId="77777777" w:rsidR="00B7246E" w:rsidRDefault="00B7246E"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on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ste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DaxOT-Regular">
    <w:panose1 w:val="02010504060101020104"/>
    <w:charset w:val="00"/>
    <w:family w:val="modern"/>
    <w:notTrueType/>
    <w:pitch w:val="variable"/>
    <w:sig w:usb0="800000AF" w:usb1="4000247B" w:usb2="00000000" w:usb3="00000000" w:csb0="00000001" w:csb1="00000000"/>
  </w:font>
  <w:font w:name="Calibri, Calibri">
    <w:altName w:val="Calibri"/>
    <w:charset w:val="00"/>
    <w:family w:val="swiss"/>
    <w:pitch w:val="default"/>
  </w:font>
  <w:font w:name="DaxOT-Light">
    <w:panose1 w:val="0201050405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7C99" w14:textId="77777777" w:rsidR="0065275F" w:rsidRPr="009B556C" w:rsidRDefault="0065275F" w:rsidP="009B556C">
    <w:pPr>
      <w:pStyle w:val="Footer"/>
      <w:pBdr>
        <w:top w:val="single" w:sz="12" w:space="1" w:color="00B0F0"/>
      </w:pBdr>
      <w:rPr>
        <w:rFonts w:ascii="DaxOT-Light" w:hAnsi="DaxOT-Light"/>
        <w:color w:val="00AEEF"/>
        <w:sz w:val="20"/>
      </w:rPr>
    </w:pPr>
    <w:r>
      <w:rPr>
        <w:rFonts w:ascii="DaxOT-Light" w:hAnsi="DaxOT-Light"/>
        <w:color w:val="00AEEF"/>
        <w:sz w:val="20"/>
      </w:rPr>
      <w:tab/>
    </w:r>
    <w:r>
      <w:rPr>
        <w:rFonts w:ascii="DaxOT-Light" w:hAnsi="DaxOT-Light"/>
        <w:color w:val="00AEEF"/>
        <w:sz w:val="20"/>
      </w:rPr>
      <w:tab/>
    </w:r>
    <w:r w:rsidRPr="009B556C">
      <w:rPr>
        <w:rFonts w:ascii="DaxOT-Light" w:hAnsi="DaxOT-Light"/>
        <w:color w:val="00AEEF"/>
        <w:sz w:val="20"/>
      </w:rPr>
      <w:t>Wyndham City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11AC" w14:textId="77777777" w:rsidR="0065275F" w:rsidRPr="009B556C" w:rsidRDefault="0065275F" w:rsidP="009B556C">
    <w:pPr>
      <w:pStyle w:val="Footer"/>
      <w:pBdr>
        <w:top w:val="single" w:sz="12" w:space="1" w:color="00B0F0"/>
      </w:pBdr>
      <w:tabs>
        <w:tab w:val="clear" w:pos="4513"/>
        <w:tab w:val="clear" w:pos="9026"/>
        <w:tab w:val="left" w:pos="1708"/>
        <w:tab w:val="left" w:pos="2210"/>
      </w:tabs>
      <w:rPr>
        <w:rFonts w:ascii="DaxOT-Light" w:hAnsi="DaxOT-Light"/>
        <w:color w:val="00AEEF"/>
        <w:sz w:val="20"/>
      </w:rPr>
    </w:pPr>
    <w:r w:rsidRPr="009B556C">
      <w:rPr>
        <w:rFonts w:ascii="DaxOT-Light" w:hAnsi="DaxOT-Light"/>
        <w:color w:val="00AEEF"/>
        <w:sz w:val="20"/>
      </w:rPr>
      <w:t>Wyndham City</w:t>
    </w:r>
    <w:r w:rsidRPr="009B556C">
      <w:rPr>
        <w:rFonts w:ascii="DaxOT-Light" w:hAnsi="DaxOT-Light"/>
        <w:color w:val="00AEEF"/>
        <w:sz w:val="20"/>
      </w:rPr>
      <w:tab/>
    </w:r>
    <w:r>
      <w:rPr>
        <w:rFonts w:ascii="DaxOT-Light" w:hAnsi="DaxOT-Light"/>
        <w:color w:val="00AEEF"/>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16650" w14:textId="77777777" w:rsidR="00B7246E" w:rsidRDefault="00B7246E" w:rsidP="009E4461">
      <w:pPr>
        <w:spacing w:after="0" w:line="240" w:lineRule="auto"/>
      </w:pPr>
      <w:r>
        <w:separator/>
      </w:r>
    </w:p>
  </w:footnote>
  <w:footnote w:type="continuationSeparator" w:id="0">
    <w:p w14:paraId="3573CB5A" w14:textId="77777777" w:rsidR="00B7246E" w:rsidRDefault="00B7246E" w:rsidP="009E4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2A00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6417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D669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F2C0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A829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A6A9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C0F2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660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D685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F82D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E0586"/>
    <w:multiLevelType w:val="hybridMultilevel"/>
    <w:tmpl w:val="0C624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8D164C"/>
    <w:multiLevelType w:val="hybridMultilevel"/>
    <w:tmpl w:val="0EB8F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5B45CA"/>
    <w:multiLevelType w:val="hybridMultilevel"/>
    <w:tmpl w:val="B476B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E55444"/>
    <w:multiLevelType w:val="hybridMultilevel"/>
    <w:tmpl w:val="0136E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986A79"/>
    <w:multiLevelType w:val="multilevel"/>
    <w:tmpl w:val="9A4009E6"/>
    <w:name w:val="AppHeadList3"/>
    <w:numStyleLink w:val="AppListStyle"/>
  </w:abstractNum>
  <w:abstractNum w:abstractNumId="15" w15:restartNumberingAfterBreak="0">
    <w:nsid w:val="0C320312"/>
    <w:multiLevelType w:val="multilevel"/>
    <w:tmpl w:val="1690DA28"/>
    <w:name w:val="AppHeadList32"/>
    <w:lvl w:ilvl="0">
      <w:start w:val="1"/>
      <w:numFmt w:val="decimal"/>
      <w:lvlText w:val="%1."/>
      <w:lvlJc w:val="left"/>
      <w:pPr>
        <w:tabs>
          <w:tab w:val="num" w:pos="567"/>
        </w:tabs>
        <w:ind w:left="0" w:firstLine="0"/>
      </w:pPr>
      <w:rPr>
        <w:rFonts w:ascii="Calibri" w:hAnsi="Calibri" w:cs="Calibri" w:hint="default"/>
        <w:b/>
        <w:bCs/>
        <w:i w:val="0"/>
        <w:color w:val="009EE0"/>
        <w:sz w:val="40"/>
        <w:szCs w:val="40"/>
      </w:rPr>
    </w:lvl>
    <w:lvl w:ilvl="1">
      <w:start w:val="1"/>
      <w:numFmt w:val="decimal"/>
      <w:lvlText w:val="%1.%2"/>
      <w:lvlJc w:val="left"/>
      <w:pPr>
        <w:tabs>
          <w:tab w:val="num" w:pos="652"/>
        </w:tabs>
        <w:ind w:left="0" w:firstLine="0"/>
      </w:pPr>
      <w:rPr>
        <w:rFonts w:ascii="Calibri" w:hAnsi="Calibri" w:cs="Arial" w:hint="default"/>
        <w:b/>
        <w:i w:val="0"/>
        <w:color w:val="009EE0"/>
        <w:sz w:val="22"/>
      </w:rPr>
    </w:lvl>
    <w:lvl w:ilvl="2">
      <w:start w:val="1"/>
      <w:numFmt w:val="decimal"/>
      <w:lvlText w:val="%1.%2.%3"/>
      <w:lvlJc w:val="left"/>
      <w:pPr>
        <w:tabs>
          <w:tab w:val="num" w:pos="907"/>
        </w:tabs>
        <w:ind w:left="0" w:firstLine="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077"/>
        </w:tabs>
        <w:ind w:left="0" w:firstLine="0"/>
      </w:pPr>
      <w:rPr>
        <w:rFonts w:ascii="Calibri" w:hAnsi="Calibri" w:cs="Arial" w:hint="default"/>
        <w:b w:val="0"/>
        <w:i w:val="0"/>
        <w:color w:val="auto"/>
        <w:sz w:val="2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0ECF50CA"/>
    <w:multiLevelType w:val="multilevel"/>
    <w:tmpl w:val="9A4009E6"/>
    <w:name w:val="AppHeadList4"/>
    <w:numStyleLink w:val="AppListStyle"/>
  </w:abstractNum>
  <w:abstractNum w:abstractNumId="17" w15:restartNumberingAfterBreak="0">
    <w:nsid w:val="143320F5"/>
    <w:multiLevelType w:val="hybridMultilevel"/>
    <w:tmpl w:val="04382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76D7217"/>
    <w:multiLevelType w:val="hybridMultilevel"/>
    <w:tmpl w:val="8D269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78C123F"/>
    <w:multiLevelType w:val="hybridMultilevel"/>
    <w:tmpl w:val="821CE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8C14F19"/>
    <w:multiLevelType w:val="hybridMultilevel"/>
    <w:tmpl w:val="88B2A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FD4FAB"/>
    <w:multiLevelType w:val="hybridMultilevel"/>
    <w:tmpl w:val="F5729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FC16B31"/>
    <w:multiLevelType w:val="hybridMultilevel"/>
    <w:tmpl w:val="6CBAB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4BF6BE1"/>
    <w:multiLevelType w:val="multilevel"/>
    <w:tmpl w:val="9A4009E6"/>
    <w:name w:val="AppHeadList2"/>
    <w:numStyleLink w:val="AppListStyle"/>
  </w:abstractNum>
  <w:abstractNum w:abstractNumId="24" w15:restartNumberingAfterBreak="0">
    <w:nsid w:val="27800D4E"/>
    <w:multiLevelType w:val="hybridMultilevel"/>
    <w:tmpl w:val="392C9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A3C7081"/>
    <w:multiLevelType w:val="hybridMultilevel"/>
    <w:tmpl w:val="8744A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B671C9"/>
    <w:multiLevelType w:val="hybridMultilevel"/>
    <w:tmpl w:val="BA18D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17C14C3"/>
    <w:multiLevelType w:val="hybridMultilevel"/>
    <w:tmpl w:val="56767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3631056"/>
    <w:multiLevelType w:val="multilevel"/>
    <w:tmpl w:val="A5EA721A"/>
    <w:styleLink w:val="Action"/>
    <w:lvl w:ilvl="0">
      <w:start w:val="1"/>
      <w:numFmt w:val="decimal"/>
      <w:lvlText w:val="Action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5931E5"/>
    <w:multiLevelType w:val="hybridMultilevel"/>
    <w:tmpl w:val="F4E0C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3B7E6D"/>
    <w:multiLevelType w:val="multilevel"/>
    <w:tmpl w:val="9A4009E6"/>
    <w:name w:val="AppHeadList"/>
    <w:styleLink w:val="AppListStyle"/>
    <w:lvl w:ilvl="0">
      <w:start w:val="1"/>
      <w:numFmt w:val="upperLetter"/>
      <w:lvlText w:val="%1."/>
      <w:lvlJc w:val="left"/>
      <w:pPr>
        <w:tabs>
          <w:tab w:val="num" w:pos="567"/>
        </w:tabs>
        <w:ind w:left="0" w:firstLine="0"/>
      </w:pPr>
      <w:rPr>
        <w:rFonts w:ascii="Arial" w:hAnsi="Arial" w:cs="Arial" w:hint="default"/>
        <w:b/>
        <w:bCs/>
        <w:i w:val="0"/>
        <w:color w:val="000000" w:themeColor="text1"/>
        <w:sz w:val="40"/>
        <w:szCs w:val="40"/>
      </w:rPr>
    </w:lvl>
    <w:lvl w:ilvl="1">
      <w:start w:val="1"/>
      <w:numFmt w:val="decimal"/>
      <w:lvlText w:val="%1.%2"/>
      <w:lvlJc w:val="left"/>
      <w:pPr>
        <w:tabs>
          <w:tab w:val="num" w:pos="652"/>
        </w:tabs>
        <w:ind w:left="0" w:firstLine="0"/>
      </w:pPr>
      <w:rPr>
        <w:rFonts w:ascii="Arial" w:hAnsi="Arial" w:cs="Arial" w:hint="default"/>
        <w:b/>
        <w:i w:val="0"/>
        <w:color w:val="4F81BD" w:themeColor="accent1"/>
        <w:sz w:val="22"/>
      </w:rPr>
    </w:lvl>
    <w:lvl w:ilvl="2">
      <w:start w:val="1"/>
      <w:numFmt w:val="decimal"/>
      <w:pStyle w:val="AppMinorSubHead"/>
      <w:lvlText w:val="%1.%2.%3"/>
      <w:lvlJc w:val="left"/>
      <w:pPr>
        <w:tabs>
          <w:tab w:val="num" w:pos="907"/>
        </w:tabs>
        <w:ind w:left="0" w:firstLine="0"/>
      </w:pPr>
      <w:rPr>
        <w:rFonts w:ascii="Arial" w:hAnsi="Arial" w:cs="Arial" w:hint="default"/>
        <w:b/>
        <w:i w:val="0"/>
        <w:color w:val="4F81BD" w:themeColor="accent1"/>
        <w:sz w:val="20"/>
      </w:rPr>
    </w:lvl>
    <w:lvl w:ilvl="3">
      <w:start w:val="1"/>
      <w:numFmt w:val="decimal"/>
      <w:pStyle w:val="AppHead4"/>
      <w:lvlText w:val="%1.%2.%3.%4"/>
      <w:lvlJc w:val="left"/>
      <w:pPr>
        <w:tabs>
          <w:tab w:val="num" w:pos="1077"/>
        </w:tabs>
        <w:ind w:left="0" w:firstLine="0"/>
      </w:pPr>
      <w:rPr>
        <w:rFonts w:ascii="Arial" w:hAnsi="Arial" w:cs="Arial" w:hint="default"/>
        <w:b w:val="0"/>
        <w:i w:val="0"/>
        <w:color w:val="4F81BD" w:themeColor="accent1"/>
        <w:sz w:val="20"/>
      </w:r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1" w15:restartNumberingAfterBreak="0">
    <w:nsid w:val="3C8D2A46"/>
    <w:multiLevelType w:val="multilevel"/>
    <w:tmpl w:val="0E0647D0"/>
    <w:lvl w:ilvl="0">
      <w:start w:val="1"/>
      <w:numFmt w:val="bullet"/>
      <w:pStyle w:val="KeyMsgBullet"/>
      <w:lvlText w:val="●"/>
      <w:lvlJc w:val="left"/>
      <w:pPr>
        <w:tabs>
          <w:tab w:val="num" w:pos="369"/>
        </w:tabs>
        <w:ind w:left="369" w:hanging="369"/>
      </w:pPr>
      <w:rPr>
        <w:rFonts w:ascii="Arial" w:hAnsi="Arial" w:cs="Times New Roman" w:hint="default"/>
        <w:color w:val="4F81BD"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15D4A68"/>
    <w:multiLevelType w:val="hybridMultilevel"/>
    <w:tmpl w:val="571AD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24758D8"/>
    <w:multiLevelType w:val="hybridMultilevel"/>
    <w:tmpl w:val="4B28B9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7FB34D5"/>
    <w:multiLevelType w:val="multilevel"/>
    <w:tmpl w:val="854633F0"/>
    <w:name w:val="SecHeadList"/>
    <w:styleLink w:val="SecListStyle"/>
    <w:lvl w:ilvl="0">
      <w:start w:val="1"/>
      <w:numFmt w:val="decimal"/>
      <w:isLgl/>
      <w:lvlText w:val="%1"/>
      <w:lvlJc w:val="left"/>
      <w:pPr>
        <w:tabs>
          <w:tab w:val="num" w:pos="567"/>
        </w:tabs>
        <w:ind w:left="0" w:firstLine="0"/>
      </w:pPr>
      <w:rPr>
        <w:rFonts w:ascii="Arial" w:hAnsi="Arial" w:cs="Arial" w:hint="default"/>
        <w:b/>
        <w:bCs/>
        <w:i w:val="0"/>
        <w:color w:val="000000" w:themeColor="text1"/>
        <w:sz w:val="40"/>
        <w:szCs w:val="40"/>
      </w:rPr>
    </w:lvl>
    <w:lvl w:ilvl="1">
      <w:start w:val="1"/>
      <w:numFmt w:val="decimal"/>
      <w:isLgl/>
      <w:lvlText w:val="%1.%2"/>
      <w:lvlJc w:val="left"/>
      <w:pPr>
        <w:tabs>
          <w:tab w:val="num" w:pos="652"/>
        </w:tabs>
        <w:ind w:left="0" w:firstLine="0"/>
      </w:pPr>
      <w:rPr>
        <w:rFonts w:ascii="Arial" w:hAnsi="Arial" w:cs="Arial" w:hint="default"/>
        <w:b/>
        <w:i w:val="0"/>
        <w:color w:val="4F81BD" w:themeColor="accent1"/>
        <w:sz w:val="22"/>
      </w:rPr>
    </w:lvl>
    <w:lvl w:ilvl="2">
      <w:start w:val="1"/>
      <w:numFmt w:val="decimal"/>
      <w:isLgl/>
      <w:lvlText w:val="%1.%2.%3"/>
      <w:lvlJc w:val="left"/>
      <w:pPr>
        <w:tabs>
          <w:tab w:val="num" w:pos="935"/>
        </w:tabs>
        <w:ind w:left="0" w:firstLine="0"/>
      </w:pPr>
      <w:rPr>
        <w:rFonts w:ascii="Arial" w:hAnsi="Arial" w:cs="Arial" w:hint="default"/>
        <w:b/>
        <w:i w:val="0"/>
        <w:color w:val="4F81BD" w:themeColor="accent1"/>
        <w:sz w:val="20"/>
      </w:rPr>
    </w:lvl>
    <w:lvl w:ilvl="3">
      <w:start w:val="1"/>
      <w:numFmt w:val="decimal"/>
      <w:isLgl/>
      <w:lvlText w:val="%1.%2.%3.%4"/>
      <w:lvlJc w:val="left"/>
      <w:pPr>
        <w:tabs>
          <w:tab w:val="num" w:pos="1162"/>
        </w:tabs>
        <w:ind w:left="0" w:firstLine="0"/>
      </w:pPr>
      <w:rPr>
        <w:rFonts w:ascii="Arial" w:hAnsi="Arial" w:cs="Arial" w:hint="default"/>
        <w:b w:val="0"/>
        <w:i w:val="0"/>
        <w:color w:val="4F81BD" w:themeColor="accent1"/>
        <w:sz w:val="20"/>
      </w:rPr>
    </w:lvl>
    <w:lvl w:ilvl="4">
      <w:start w:val="1"/>
      <w:numFmt w:val="none"/>
      <w:lvlText w:val=""/>
      <w:lvlJc w:val="left"/>
      <w:pPr>
        <w:ind w:left="0" w:firstLine="0"/>
      </w:pPr>
      <w:rPr>
        <w:rFonts w:asciiTheme="majorHAnsi" w:hAnsiTheme="majorHAnsi" w:cs="Times New Roman" w:hint="default"/>
      </w:rPr>
    </w:lvl>
    <w:lvl w:ilvl="5">
      <w:start w:val="1"/>
      <w:numFmt w:val="none"/>
      <w:lvlText w:val=""/>
      <w:lvlJc w:val="left"/>
      <w:pPr>
        <w:ind w:left="0" w:firstLine="0"/>
      </w:pPr>
      <w:rPr>
        <w:rFonts w:asciiTheme="majorHAnsi" w:hAnsiTheme="majorHAnsi" w:cs="Times New Roman" w:hint="default"/>
      </w:rPr>
    </w:lvl>
    <w:lvl w:ilvl="6">
      <w:start w:val="1"/>
      <w:numFmt w:val="none"/>
      <w:lvlText w:val=""/>
      <w:lvlJc w:val="left"/>
      <w:pPr>
        <w:ind w:left="0" w:firstLine="0"/>
      </w:pPr>
      <w:rPr>
        <w:rFonts w:asciiTheme="majorHAnsi" w:hAnsiTheme="majorHAnsi" w:cs="Times New Roman" w:hint="default"/>
      </w:rPr>
    </w:lvl>
    <w:lvl w:ilvl="7">
      <w:start w:val="1"/>
      <w:numFmt w:val="none"/>
      <w:lvlText w:val=""/>
      <w:lvlJc w:val="left"/>
      <w:pPr>
        <w:ind w:left="0" w:firstLine="0"/>
      </w:pPr>
      <w:rPr>
        <w:rFonts w:asciiTheme="majorHAnsi" w:hAnsiTheme="majorHAnsi" w:cs="Times New Roman" w:hint="default"/>
      </w:rPr>
    </w:lvl>
    <w:lvl w:ilvl="8">
      <w:start w:val="1"/>
      <w:numFmt w:val="none"/>
      <w:lvlText w:val=""/>
      <w:lvlJc w:val="left"/>
      <w:pPr>
        <w:ind w:left="0" w:firstLine="0"/>
      </w:pPr>
      <w:rPr>
        <w:rFonts w:asciiTheme="majorHAnsi" w:hAnsiTheme="majorHAnsi" w:cs="Times New Roman" w:hint="default"/>
      </w:rPr>
    </w:lvl>
  </w:abstractNum>
  <w:abstractNum w:abstractNumId="35" w15:restartNumberingAfterBreak="0">
    <w:nsid w:val="4A0744BE"/>
    <w:multiLevelType w:val="multilevel"/>
    <w:tmpl w:val="70A8429A"/>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2"/>
      <w:lvlText w:val="o"/>
      <w:lvlJc w:val="left"/>
      <w:pPr>
        <w:tabs>
          <w:tab w:val="num" w:pos="567"/>
        </w:tabs>
        <w:ind w:left="567" w:hanging="283"/>
      </w:pPr>
      <w:rPr>
        <w:rFonts w:ascii="Courier New" w:hAnsi="Courier New" w:cs="Courier New" w:hint="default"/>
        <w:color w:val="009EE0"/>
      </w:rPr>
    </w:lvl>
    <w:lvl w:ilvl="2">
      <w:start w:val="1"/>
      <w:numFmt w:val="bullet"/>
      <w:pStyle w:val="Bullet3"/>
      <w:lvlText w:val=""/>
      <w:lvlJc w:val="left"/>
      <w:pPr>
        <w:tabs>
          <w:tab w:val="num" w:pos="851"/>
        </w:tabs>
        <w:ind w:left="851" w:hanging="284"/>
      </w:pPr>
      <w:rPr>
        <w:rFonts w:ascii="Wingdings" w:hAnsi="Wingdings" w:hint="default"/>
        <w:color w:val="009EE0"/>
      </w:r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6" w15:restartNumberingAfterBreak="0">
    <w:nsid w:val="4BB06A1A"/>
    <w:multiLevelType w:val="multilevel"/>
    <w:tmpl w:val="56A4557C"/>
    <w:lvl w:ilvl="0">
      <w:start w:val="1"/>
      <w:numFmt w:val="bullet"/>
      <w:pStyle w:val="CVBullet"/>
      <w:lvlText w:val="●"/>
      <w:lvlJc w:val="left"/>
      <w:pPr>
        <w:ind w:left="360" w:hanging="360"/>
      </w:pPr>
      <w:rPr>
        <w:rFonts w:ascii="Arial" w:hAnsi="Arial" w:cs="Arial" w:hint="default"/>
        <w:color w:val="4F81BD" w:themeColor="accent1"/>
        <w:sz w:val="17"/>
      </w:rPr>
    </w:lvl>
    <w:lvl w:ilvl="1">
      <w:start w:val="1"/>
      <w:numFmt w:val="bullet"/>
      <w:lvlText w:val="–"/>
      <w:lvlJc w:val="left"/>
      <w:pPr>
        <w:tabs>
          <w:tab w:val="num" w:pos="567"/>
        </w:tabs>
        <w:ind w:left="567" w:hanging="340"/>
      </w:pPr>
      <w:rPr>
        <w:color w:val="4F81BD" w:themeColor="accent1"/>
      </w:rPr>
    </w:lvl>
    <w:lvl w:ilvl="2">
      <w:start w:val="1"/>
      <w:numFmt w:val="bullet"/>
      <w:lvlText w:val="–"/>
      <w:lvlJc w:val="left"/>
      <w:pPr>
        <w:tabs>
          <w:tab w:val="num" w:pos="851"/>
        </w:tabs>
        <w:ind w:left="851" w:hanging="284"/>
      </w:pPr>
      <w:rPr>
        <w:color w:val="4F81BD" w:themeColor="accent1"/>
      </w:r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7" w15:restartNumberingAfterBreak="0">
    <w:nsid w:val="4CC27F29"/>
    <w:multiLevelType w:val="hybridMultilevel"/>
    <w:tmpl w:val="75502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B155CD"/>
    <w:multiLevelType w:val="hybridMultilevel"/>
    <w:tmpl w:val="B97AF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226D0D"/>
    <w:multiLevelType w:val="hybridMultilevel"/>
    <w:tmpl w:val="A4725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254FD2"/>
    <w:multiLevelType w:val="hybridMultilevel"/>
    <w:tmpl w:val="F9386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B63145"/>
    <w:multiLevelType w:val="multilevel"/>
    <w:tmpl w:val="4F18A072"/>
    <w:name w:val="AppHeadList322"/>
    <w:lvl w:ilvl="0">
      <w:start w:val="1"/>
      <w:numFmt w:val="upperLetter"/>
      <w:lvlText w:val="%1."/>
      <w:lvlJc w:val="left"/>
      <w:pPr>
        <w:tabs>
          <w:tab w:val="num" w:pos="567"/>
        </w:tabs>
        <w:ind w:left="0" w:firstLine="0"/>
      </w:pPr>
      <w:rPr>
        <w:rFonts w:ascii="Calibri" w:hAnsi="Calibri" w:cs="Calibri" w:hint="default"/>
        <w:b/>
        <w:bCs/>
        <w:i w:val="0"/>
        <w:color w:val="auto"/>
        <w:sz w:val="40"/>
        <w:szCs w:val="40"/>
      </w:rPr>
    </w:lvl>
    <w:lvl w:ilvl="1">
      <w:start w:val="1"/>
      <w:numFmt w:val="decimal"/>
      <w:lvlRestart w:val="0"/>
      <w:lvlText w:val="%1.%2"/>
      <w:lvlJc w:val="left"/>
      <w:pPr>
        <w:tabs>
          <w:tab w:val="num" w:pos="652"/>
        </w:tabs>
        <w:ind w:left="0" w:firstLine="0"/>
      </w:pPr>
      <w:rPr>
        <w:rFonts w:ascii="Calibri" w:hAnsi="Calibri" w:cs="Arial" w:hint="default"/>
        <w:b/>
        <w:i w:val="0"/>
        <w:color w:val="auto"/>
        <w:sz w:val="22"/>
      </w:rPr>
    </w:lvl>
    <w:lvl w:ilvl="2">
      <w:start w:val="1"/>
      <w:numFmt w:val="decimal"/>
      <w:lvlRestart w:val="0"/>
      <w:lvlText w:val="%1.%2.%3"/>
      <w:lvlJc w:val="left"/>
      <w:pPr>
        <w:tabs>
          <w:tab w:val="num" w:pos="907"/>
        </w:tabs>
        <w:ind w:left="0" w:firstLine="0"/>
      </w:pPr>
      <w:rPr>
        <w:rFonts w:ascii="Calibri" w:hAnsi="Calibri" w:hint="default"/>
        <w:i w:val="0"/>
        <w:iCs w:val="0"/>
        <w:caps w:val="0"/>
        <w:strike w:val="0"/>
        <w:dstrike w:val="0"/>
        <w:outline w:val="0"/>
        <w:shadow w:val="0"/>
        <w:emboss w:val="0"/>
        <w:imprint w:val="0"/>
        <w:vanish w:val="0"/>
        <w:color w:val="auto"/>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decimal"/>
      <w:lvlRestart w:val="0"/>
      <w:lvlText w:val="%1.%2.%3.%4"/>
      <w:lvlJc w:val="left"/>
      <w:pPr>
        <w:tabs>
          <w:tab w:val="num" w:pos="1077"/>
        </w:tabs>
        <w:ind w:left="0" w:firstLine="0"/>
      </w:pPr>
      <w:rPr>
        <w:rFonts w:ascii="Calibri" w:hAnsi="Calibri" w:cs="Arial" w:hint="default"/>
        <w:b w:val="0"/>
        <w:i w:val="0"/>
        <w:color w:val="auto"/>
        <w:sz w:val="2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15:restartNumberingAfterBreak="0">
    <w:nsid w:val="6A411FCD"/>
    <w:multiLevelType w:val="multilevel"/>
    <w:tmpl w:val="837CCA14"/>
    <w:name w:val="SecHeadList3"/>
    <w:lvl w:ilvl="0">
      <w:start w:val="1"/>
      <w:numFmt w:val="decimal"/>
      <w:isLgl/>
      <w:lvlText w:val="%1"/>
      <w:lvlJc w:val="left"/>
      <w:pPr>
        <w:tabs>
          <w:tab w:val="num" w:pos="567"/>
        </w:tabs>
        <w:ind w:left="0" w:firstLine="0"/>
      </w:pPr>
      <w:rPr>
        <w:rFonts w:ascii="Calibri" w:hAnsi="Calibri" w:cs="Arial" w:hint="default"/>
        <w:b/>
        <w:bCs/>
        <w:i w:val="0"/>
        <w:color w:val="009EE0"/>
        <w:sz w:val="40"/>
        <w:szCs w:val="40"/>
      </w:rPr>
    </w:lvl>
    <w:lvl w:ilvl="1">
      <w:start w:val="1"/>
      <w:numFmt w:val="decimal"/>
      <w:isLgl/>
      <w:lvlText w:val="%1.%2"/>
      <w:lvlJc w:val="left"/>
      <w:pPr>
        <w:tabs>
          <w:tab w:val="num" w:pos="652"/>
        </w:tabs>
        <w:ind w:left="0" w:firstLine="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935"/>
        </w:tabs>
        <w:ind w:left="0" w:firstLine="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162"/>
        </w:tabs>
        <w:ind w:left="0" w:firstLine="0"/>
      </w:pPr>
      <w:rPr>
        <w:rFonts w:ascii="Arial" w:hAnsi="Arial" w:cs="Arial" w:hint="default"/>
        <w:b w:val="0"/>
        <w:i w:val="0"/>
        <w:color w:val="4F81BD" w:themeColor="accent1"/>
        <w:sz w:val="20"/>
      </w:rPr>
    </w:lvl>
    <w:lvl w:ilvl="4">
      <w:start w:val="1"/>
      <w:numFmt w:val="none"/>
      <w:lvlText w:val=""/>
      <w:lvlJc w:val="left"/>
      <w:pPr>
        <w:ind w:left="0" w:firstLine="0"/>
      </w:pPr>
      <w:rPr>
        <w:rFonts w:asciiTheme="majorHAnsi" w:hAnsiTheme="majorHAnsi" w:cs="Times New Roman" w:hint="default"/>
      </w:rPr>
    </w:lvl>
    <w:lvl w:ilvl="5">
      <w:start w:val="1"/>
      <w:numFmt w:val="none"/>
      <w:lvlText w:val=""/>
      <w:lvlJc w:val="left"/>
      <w:pPr>
        <w:ind w:left="0" w:firstLine="0"/>
      </w:pPr>
      <w:rPr>
        <w:rFonts w:asciiTheme="majorHAnsi" w:hAnsiTheme="majorHAnsi" w:cs="Times New Roman" w:hint="default"/>
      </w:rPr>
    </w:lvl>
    <w:lvl w:ilvl="6">
      <w:start w:val="1"/>
      <w:numFmt w:val="none"/>
      <w:lvlText w:val=""/>
      <w:lvlJc w:val="left"/>
      <w:pPr>
        <w:ind w:left="0" w:firstLine="0"/>
      </w:pPr>
      <w:rPr>
        <w:rFonts w:asciiTheme="majorHAnsi" w:hAnsiTheme="majorHAnsi" w:cs="Times New Roman" w:hint="default"/>
      </w:rPr>
    </w:lvl>
    <w:lvl w:ilvl="7">
      <w:start w:val="1"/>
      <w:numFmt w:val="none"/>
      <w:lvlText w:val=""/>
      <w:lvlJc w:val="left"/>
      <w:pPr>
        <w:ind w:left="0" w:firstLine="0"/>
      </w:pPr>
      <w:rPr>
        <w:rFonts w:asciiTheme="majorHAnsi" w:hAnsiTheme="majorHAnsi" w:cs="Times New Roman" w:hint="default"/>
      </w:rPr>
    </w:lvl>
    <w:lvl w:ilvl="8">
      <w:start w:val="1"/>
      <w:numFmt w:val="none"/>
      <w:lvlText w:val=""/>
      <w:lvlJc w:val="left"/>
      <w:pPr>
        <w:ind w:left="0" w:firstLine="0"/>
      </w:pPr>
      <w:rPr>
        <w:rFonts w:asciiTheme="majorHAnsi" w:hAnsiTheme="majorHAnsi" w:cs="Times New Roman" w:hint="default"/>
      </w:rPr>
    </w:lvl>
  </w:abstractNum>
  <w:abstractNum w:abstractNumId="43" w15:restartNumberingAfterBreak="0">
    <w:nsid w:val="6D146080"/>
    <w:multiLevelType w:val="hybridMultilevel"/>
    <w:tmpl w:val="AEB84506"/>
    <w:lvl w:ilvl="0" w:tplc="0C090001">
      <w:start w:val="1"/>
      <w:numFmt w:val="bullet"/>
      <w:lvlText w:val=""/>
      <w:lvlJc w:val="left"/>
      <w:pPr>
        <w:ind w:left="720" w:hanging="360"/>
      </w:pPr>
      <w:rPr>
        <w:rFonts w:ascii="Symbol" w:hAnsi="Symbol" w:hint="default"/>
      </w:rPr>
    </w:lvl>
    <w:lvl w:ilvl="1" w:tplc="427CE31E">
      <w:start w:val="16"/>
      <w:numFmt w:val="bullet"/>
      <w:lvlText w:val=""/>
      <w:lvlJc w:val="left"/>
      <w:pPr>
        <w:ind w:left="1440" w:hanging="360"/>
      </w:pPr>
      <w:rPr>
        <w:rFonts w:ascii="Wingdings" w:eastAsia="SimSun" w:hAnsi="Wingdings" w:cs="Arial" w:hint="default"/>
      </w:rPr>
    </w:lvl>
    <w:lvl w:ilvl="2" w:tplc="491AF4CE">
      <w:start w:val="16"/>
      <w:numFmt w:val="bullet"/>
      <w:lvlText w:val="-"/>
      <w:lvlJc w:val="left"/>
      <w:pPr>
        <w:ind w:left="2160" w:hanging="360"/>
      </w:pPr>
      <w:rPr>
        <w:rFonts w:ascii="Times New Roman" w:eastAsia="SimSun" w:hAnsi="Times New Roman" w:cs="Times New Roman" w:hint="default"/>
      </w:rPr>
    </w:lvl>
    <w:lvl w:ilvl="3" w:tplc="0336732A">
      <w:start w:val="16"/>
      <w:numFmt w:val="bullet"/>
      <w:lvlText w:val="•"/>
      <w:lvlJc w:val="left"/>
      <w:pPr>
        <w:ind w:left="2880" w:hanging="360"/>
      </w:pPr>
      <w:rPr>
        <w:rFonts w:ascii="Times New Roman" w:eastAsia="SimSun" w:hAnsi="Times New Roman"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A92BEB"/>
    <w:multiLevelType w:val="hybridMultilevel"/>
    <w:tmpl w:val="23189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EE3444F"/>
    <w:multiLevelType w:val="multilevel"/>
    <w:tmpl w:val="D786C3DC"/>
    <w:lvl w:ilvl="0">
      <w:start w:val="1"/>
      <w:numFmt w:val="bullet"/>
      <w:pStyle w:val="TableBullet1"/>
      <w:lvlText w:val="●"/>
      <w:lvlJc w:val="left"/>
      <w:pPr>
        <w:tabs>
          <w:tab w:val="num" w:pos="170"/>
        </w:tabs>
        <w:ind w:left="170" w:hanging="170"/>
      </w:pPr>
      <w:rPr>
        <w:rFonts w:ascii="Calibri" w:hAnsi="Calibri" w:cs="Times New Roman" w:hint="default"/>
        <w:color w:val="4F81BD" w:themeColor="accent1"/>
      </w:rPr>
    </w:lvl>
    <w:lvl w:ilvl="1">
      <w:start w:val="1"/>
      <w:numFmt w:val="bullet"/>
      <w:pStyle w:val="TableBullet2"/>
      <w:lvlText w:val="–"/>
      <w:lvlJc w:val="left"/>
      <w:pPr>
        <w:tabs>
          <w:tab w:val="num" w:pos="340"/>
        </w:tabs>
        <w:ind w:left="340" w:hanging="170"/>
      </w:pPr>
      <w:rPr>
        <w:color w:val="4F81BD" w:themeColor="accent1"/>
      </w:rPr>
    </w:lvl>
    <w:lvl w:ilvl="2">
      <w:start w:val="1"/>
      <w:numFmt w:val="bullet"/>
      <w:pStyle w:val="TableBullet3"/>
      <w:lvlText w:val="○"/>
      <w:lvlJc w:val="left"/>
      <w:pPr>
        <w:tabs>
          <w:tab w:val="num" w:pos="510"/>
        </w:tabs>
        <w:ind w:left="510" w:hanging="170"/>
      </w:pPr>
      <w:rPr>
        <w:rFonts w:ascii="Times New Roman" w:hAnsi="Times New Roman" w:cs="Times New Roman" w:hint="default"/>
        <w:color w:val="4F81BD" w:themeColor="accent1"/>
      </w:r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lvl>
  </w:abstractNum>
  <w:abstractNum w:abstractNumId="46" w15:restartNumberingAfterBreak="0">
    <w:nsid w:val="6F532546"/>
    <w:multiLevelType w:val="hybridMultilevel"/>
    <w:tmpl w:val="72A0E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6A3518"/>
    <w:multiLevelType w:val="multilevel"/>
    <w:tmpl w:val="5A3ADDCE"/>
    <w:lvl w:ilvl="0">
      <w:start w:val="1"/>
      <w:numFmt w:val="decimal"/>
      <w:pStyle w:val="NumBullet1"/>
      <w:lvlText w:val="%1."/>
      <w:lvlJc w:val="left"/>
      <w:pPr>
        <w:tabs>
          <w:tab w:val="num" w:pos="284"/>
        </w:tabs>
        <w:ind w:left="284" w:hanging="284"/>
      </w:pPr>
      <w:rPr>
        <w:color w:val="4F81BD" w:themeColor="accent1"/>
      </w:rPr>
    </w:lvl>
    <w:lvl w:ilvl="1">
      <w:start w:val="1"/>
      <w:numFmt w:val="lowerLetter"/>
      <w:pStyle w:val="NumBullet2"/>
      <w:lvlText w:val="%2."/>
      <w:lvlJc w:val="left"/>
      <w:pPr>
        <w:tabs>
          <w:tab w:val="num" w:pos="567"/>
        </w:tabs>
        <w:ind w:left="567" w:hanging="283"/>
      </w:pPr>
      <w:rPr>
        <w:color w:val="4F81BD" w:themeColor="accent1"/>
      </w:rPr>
    </w:lvl>
    <w:lvl w:ilvl="2">
      <w:start w:val="1"/>
      <w:numFmt w:val="lowerRoman"/>
      <w:pStyle w:val="NumBullet3"/>
      <w:lvlText w:val="%3."/>
      <w:lvlJc w:val="left"/>
      <w:pPr>
        <w:tabs>
          <w:tab w:val="num" w:pos="851"/>
        </w:tabs>
        <w:ind w:left="851" w:hanging="284"/>
      </w:pPr>
      <w:rPr>
        <w:color w:val="4F81BD" w:themeColor="accent1"/>
      </w:r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num w:numId="1">
    <w:abstractNumId w:val="35"/>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4">
    <w:abstractNumId w:val="9"/>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30"/>
  </w:num>
  <w:num w:numId="15">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8"/>
  </w:num>
  <w:num w:numId="18">
    <w:abstractNumId w:val="34"/>
  </w:num>
  <w:num w:numId="19">
    <w:abstractNumId w:val="23"/>
  </w:num>
  <w:num w:numId="20">
    <w:abstractNumId w:val="16"/>
    <w:lvlOverride w:ilvl="0">
      <w:lvl w:ilvl="0">
        <w:start w:val="1"/>
        <w:numFmt w:val="decimal"/>
        <w:lvlText w:val="%1."/>
        <w:lvlJc w:val="left"/>
        <w:pPr>
          <w:tabs>
            <w:tab w:val="num" w:pos="567"/>
          </w:tabs>
          <w:ind w:left="0" w:firstLine="0"/>
        </w:pPr>
        <w:rPr>
          <w:rFonts w:ascii="Calibri" w:hAnsi="Calibri" w:cs="Arial" w:hint="default"/>
          <w:b/>
          <w:bCs/>
          <w:i w:val="0"/>
          <w:color w:val="009EE0"/>
          <w:sz w:val="40"/>
          <w:szCs w:val="40"/>
        </w:rPr>
      </w:lvl>
    </w:lvlOverride>
    <w:lvlOverride w:ilvl="1">
      <w:lvl w:ilvl="1">
        <w:start w:val="1"/>
        <w:numFmt w:val="decimal"/>
        <w:lvlText w:val="%1.%2"/>
        <w:lvlJc w:val="left"/>
        <w:pPr>
          <w:tabs>
            <w:tab w:val="num" w:pos="652"/>
          </w:tabs>
          <w:ind w:left="0" w:firstLine="0"/>
        </w:pPr>
        <w:rPr>
          <w:rFonts w:ascii="Calibri" w:hAnsi="Calibri" w:cs="Arial" w:hint="default"/>
          <w:b/>
          <w:i w:val="0"/>
          <w:color w:val="009EE0"/>
          <w:sz w:val="22"/>
        </w:rPr>
      </w:lvl>
    </w:lvlOverride>
    <w:lvlOverride w:ilvl="2">
      <w:lvl w:ilvl="2">
        <w:start w:val="1"/>
        <w:numFmt w:val="decimal"/>
        <w:pStyle w:val="AppMinorSubHead"/>
        <w:lvlText w:val="%1.%2.%3"/>
        <w:lvlJc w:val="left"/>
        <w:pPr>
          <w:tabs>
            <w:tab w:val="num" w:pos="907"/>
          </w:tabs>
          <w:ind w:left="0" w:firstLine="0"/>
        </w:pPr>
        <w:rPr>
          <w:rFonts w:ascii="Calibri" w:hAnsi="Calibri" w:cs="Arial" w:hint="default"/>
          <w:b/>
          <w:i w:val="0"/>
          <w:color w:val="009EE0"/>
          <w:sz w:val="20"/>
        </w:rPr>
      </w:lvl>
    </w:lvlOverride>
    <w:lvlOverride w:ilvl="3">
      <w:lvl w:ilvl="3">
        <w:start w:val="1"/>
        <w:numFmt w:val="decimal"/>
        <w:pStyle w:val="AppHead4"/>
        <w:lvlText w:val="%1.%2.%3.%4"/>
        <w:lvlJc w:val="left"/>
        <w:pPr>
          <w:tabs>
            <w:tab w:val="num" w:pos="1077"/>
          </w:tabs>
          <w:ind w:left="0" w:firstLine="0"/>
        </w:pPr>
        <w:rPr>
          <w:rFonts w:ascii="Calibri" w:hAnsi="Calibri" w:cs="Arial" w:hint="default"/>
          <w:b w:val="0"/>
          <w:i w:val="0"/>
          <w:color w:val="009EE0"/>
          <w:sz w:val="20"/>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1">
    <w:abstractNumId w:val="33"/>
  </w:num>
  <w:num w:numId="22">
    <w:abstractNumId w:val="40"/>
  </w:num>
  <w:num w:numId="23">
    <w:abstractNumId w:val="25"/>
  </w:num>
  <w:num w:numId="24">
    <w:abstractNumId w:val="17"/>
  </w:num>
  <w:num w:numId="25">
    <w:abstractNumId w:val="24"/>
  </w:num>
  <w:num w:numId="26">
    <w:abstractNumId w:val="12"/>
  </w:num>
  <w:num w:numId="27">
    <w:abstractNumId w:val="11"/>
  </w:num>
  <w:num w:numId="28">
    <w:abstractNumId w:val="19"/>
  </w:num>
  <w:num w:numId="29">
    <w:abstractNumId w:val="46"/>
  </w:num>
  <w:num w:numId="30">
    <w:abstractNumId w:val="10"/>
  </w:num>
  <w:num w:numId="31">
    <w:abstractNumId w:val="21"/>
  </w:num>
  <w:num w:numId="32">
    <w:abstractNumId w:val="13"/>
  </w:num>
  <w:num w:numId="33">
    <w:abstractNumId w:val="32"/>
  </w:num>
  <w:num w:numId="34">
    <w:abstractNumId w:val="38"/>
  </w:num>
  <w:num w:numId="35">
    <w:abstractNumId w:val="27"/>
  </w:num>
  <w:num w:numId="36">
    <w:abstractNumId w:val="39"/>
  </w:num>
  <w:num w:numId="37">
    <w:abstractNumId w:val="43"/>
  </w:num>
  <w:num w:numId="38">
    <w:abstractNumId w:val="22"/>
  </w:num>
  <w:num w:numId="39">
    <w:abstractNumId w:val="26"/>
  </w:num>
  <w:num w:numId="40">
    <w:abstractNumId w:val="29"/>
  </w:num>
  <w:num w:numId="41">
    <w:abstractNumId w:val="44"/>
  </w:num>
  <w:num w:numId="42">
    <w:abstractNumId w:val="37"/>
  </w:num>
  <w:num w:numId="43">
    <w:abstractNumId w:val="18"/>
  </w:num>
  <w:num w:numId="44">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D4"/>
    <w:rsid w:val="00000AA7"/>
    <w:rsid w:val="00000E56"/>
    <w:rsid w:val="00010270"/>
    <w:rsid w:val="00011DB9"/>
    <w:rsid w:val="00020E7D"/>
    <w:rsid w:val="000238F5"/>
    <w:rsid w:val="00023E2C"/>
    <w:rsid w:val="00025E43"/>
    <w:rsid w:val="00034F66"/>
    <w:rsid w:val="00040CD0"/>
    <w:rsid w:val="0004324B"/>
    <w:rsid w:val="00050BD3"/>
    <w:rsid w:val="00053591"/>
    <w:rsid w:val="000631EA"/>
    <w:rsid w:val="00064830"/>
    <w:rsid w:val="0006533E"/>
    <w:rsid w:val="00072399"/>
    <w:rsid w:val="00075CCC"/>
    <w:rsid w:val="00077DE1"/>
    <w:rsid w:val="00080260"/>
    <w:rsid w:val="00080D06"/>
    <w:rsid w:val="000911C5"/>
    <w:rsid w:val="00095E9F"/>
    <w:rsid w:val="00097C3A"/>
    <w:rsid w:val="000A2E80"/>
    <w:rsid w:val="000A3DB3"/>
    <w:rsid w:val="000B5669"/>
    <w:rsid w:val="000B627B"/>
    <w:rsid w:val="000C0C0C"/>
    <w:rsid w:val="000C333C"/>
    <w:rsid w:val="000D4567"/>
    <w:rsid w:val="000D52EB"/>
    <w:rsid w:val="000D55BD"/>
    <w:rsid w:val="000E027E"/>
    <w:rsid w:val="000E0DF7"/>
    <w:rsid w:val="000E111A"/>
    <w:rsid w:val="000E3B04"/>
    <w:rsid w:val="000F63A2"/>
    <w:rsid w:val="000F7B81"/>
    <w:rsid w:val="001011F0"/>
    <w:rsid w:val="00102BF8"/>
    <w:rsid w:val="00111138"/>
    <w:rsid w:val="0011127C"/>
    <w:rsid w:val="00114758"/>
    <w:rsid w:val="0011667F"/>
    <w:rsid w:val="0012344E"/>
    <w:rsid w:val="001240D3"/>
    <w:rsid w:val="0012796C"/>
    <w:rsid w:val="00132653"/>
    <w:rsid w:val="0013527C"/>
    <w:rsid w:val="001452D4"/>
    <w:rsid w:val="001475B6"/>
    <w:rsid w:val="0016724D"/>
    <w:rsid w:val="001703BF"/>
    <w:rsid w:val="00170C70"/>
    <w:rsid w:val="0017205D"/>
    <w:rsid w:val="00172E32"/>
    <w:rsid w:val="0018618F"/>
    <w:rsid w:val="00196658"/>
    <w:rsid w:val="001B0273"/>
    <w:rsid w:val="001B150B"/>
    <w:rsid w:val="001B2A7D"/>
    <w:rsid w:val="001B32DF"/>
    <w:rsid w:val="001B420A"/>
    <w:rsid w:val="001C4502"/>
    <w:rsid w:val="001C4C06"/>
    <w:rsid w:val="001C5756"/>
    <w:rsid w:val="001D0C27"/>
    <w:rsid w:val="001D5915"/>
    <w:rsid w:val="001D7166"/>
    <w:rsid w:val="001E1D8E"/>
    <w:rsid w:val="001E4766"/>
    <w:rsid w:val="001E4B2E"/>
    <w:rsid w:val="001F0B00"/>
    <w:rsid w:val="001F4A0C"/>
    <w:rsid w:val="00201E18"/>
    <w:rsid w:val="002043D2"/>
    <w:rsid w:val="002047DC"/>
    <w:rsid w:val="002055B6"/>
    <w:rsid w:val="00207D6E"/>
    <w:rsid w:val="00211A0D"/>
    <w:rsid w:val="00212A0B"/>
    <w:rsid w:val="00214754"/>
    <w:rsid w:val="00220F68"/>
    <w:rsid w:val="00224A2D"/>
    <w:rsid w:val="00224ECF"/>
    <w:rsid w:val="00226D84"/>
    <w:rsid w:val="00226E8A"/>
    <w:rsid w:val="00226EEE"/>
    <w:rsid w:val="002307AF"/>
    <w:rsid w:val="00241F9E"/>
    <w:rsid w:val="0024371D"/>
    <w:rsid w:val="00257864"/>
    <w:rsid w:val="0026045B"/>
    <w:rsid w:val="0026421E"/>
    <w:rsid w:val="00264873"/>
    <w:rsid w:val="002648F6"/>
    <w:rsid w:val="00270A63"/>
    <w:rsid w:val="00271833"/>
    <w:rsid w:val="0027408C"/>
    <w:rsid w:val="00280CA1"/>
    <w:rsid w:val="00283CB7"/>
    <w:rsid w:val="00297968"/>
    <w:rsid w:val="002A0216"/>
    <w:rsid w:val="002A040B"/>
    <w:rsid w:val="002A5773"/>
    <w:rsid w:val="002A67CD"/>
    <w:rsid w:val="002A7825"/>
    <w:rsid w:val="002B1DCC"/>
    <w:rsid w:val="002B3B4A"/>
    <w:rsid w:val="002C3947"/>
    <w:rsid w:val="002C4707"/>
    <w:rsid w:val="002D030E"/>
    <w:rsid w:val="002D26EB"/>
    <w:rsid w:val="002D2733"/>
    <w:rsid w:val="002D3479"/>
    <w:rsid w:val="002D70CB"/>
    <w:rsid w:val="002E1236"/>
    <w:rsid w:val="002E2E81"/>
    <w:rsid w:val="002E7D0F"/>
    <w:rsid w:val="002E7E9E"/>
    <w:rsid w:val="00301313"/>
    <w:rsid w:val="0030436C"/>
    <w:rsid w:val="00310609"/>
    <w:rsid w:val="003110CC"/>
    <w:rsid w:val="00312B0D"/>
    <w:rsid w:val="00316EE4"/>
    <w:rsid w:val="00320D09"/>
    <w:rsid w:val="00324890"/>
    <w:rsid w:val="00326E68"/>
    <w:rsid w:val="00327287"/>
    <w:rsid w:val="003312A0"/>
    <w:rsid w:val="003401FB"/>
    <w:rsid w:val="0034438E"/>
    <w:rsid w:val="00344475"/>
    <w:rsid w:val="00347831"/>
    <w:rsid w:val="00363444"/>
    <w:rsid w:val="003665EA"/>
    <w:rsid w:val="00366A91"/>
    <w:rsid w:val="0037396F"/>
    <w:rsid w:val="00380109"/>
    <w:rsid w:val="0038014C"/>
    <w:rsid w:val="00380A89"/>
    <w:rsid w:val="003823C1"/>
    <w:rsid w:val="00385419"/>
    <w:rsid w:val="003857C4"/>
    <w:rsid w:val="00386744"/>
    <w:rsid w:val="00390A52"/>
    <w:rsid w:val="003912EC"/>
    <w:rsid w:val="00396881"/>
    <w:rsid w:val="003A06D8"/>
    <w:rsid w:val="003B1F39"/>
    <w:rsid w:val="003B536F"/>
    <w:rsid w:val="003B5C6D"/>
    <w:rsid w:val="003B72F2"/>
    <w:rsid w:val="003C3C8C"/>
    <w:rsid w:val="003E01F0"/>
    <w:rsid w:val="003E03DD"/>
    <w:rsid w:val="003E1777"/>
    <w:rsid w:val="003E6865"/>
    <w:rsid w:val="003F1107"/>
    <w:rsid w:val="003F56D4"/>
    <w:rsid w:val="00416470"/>
    <w:rsid w:val="004208D7"/>
    <w:rsid w:val="00424E4A"/>
    <w:rsid w:val="00425223"/>
    <w:rsid w:val="00425C11"/>
    <w:rsid w:val="004411DC"/>
    <w:rsid w:val="0044571A"/>
    <w:rsid w:val="00453DCE"/>
    <w:rsid w:val="00455282"/>
    <w:rsid w:val="004566EC"/>
    <w:rsid w:val="00457946"/>
    <w:rsid w:val="004628A5"/>
    <w:rsid w:val="00464FFD"/>
    <w:rsid w:val="00466702"/>
    <w:rsid w:val="0047489C"/>
    <w:rsid w:val="00476441"/>
    <w:rsid w:val="00476E81"/>
    <w:rsid w:val="0048442D"/>
    <w:rsid w:val="00485089"/>
    <w:rsid w:val="00491961"/>
    <w:rsid w:val="0049331D"/>
    <w:rsid w:val="00494E3D"/>
    <w:rsid w:val="00495CDE"/>
    <w:rsid w:val="0049647A"/>
    <w:rsid w:val="004A51D8"/>
    <w:rsid w:val="004B50DB"/>
    <w:rsid w:val="004B51AB"/>
    <w:rsid w:val="004B6D16"/>
    <w:rsid w:val="004C31C4"/>
    <w:rsid w:val="004D0211"/>
    <w:rsid w:val="004D5A3F"/>
    <w:rsid w:val="004E0438"/>
    <w:rsid w:val="004E28BB"/>
    <w:rsid w:val="004E765F"/>
    <w:rsid w:val="004E7A84"/>
    <w:rsid w:val="004F7565"/>
    <w:rsid w:val="00500A09"/>
    <w:rsid w:val="00501D64"/>
    <w:rsid w:val="005156A9"/>
    <w:rsid w:val="00516299"/>
    <w:rsid w:val="005206AB"/>
    <w:rsid w:val="005211F6"/>
    <w:rsid w:val="00521577"/>
    <w:rsid w:val="00524CC8"/>
    <w:rsid w:val="00525A2E"/>
    <w:rsid w:val="00530819"/>
    <w:rsid w:val="00537C85"/>
    <w:rsid w:val="00541FAD"/>
    <w:rsid w:val="0054297C"/>
    <w:rsid w:val="00551C55"/>
    <w:rsid w:val="00555C9D"/>
    <w:rsid w:val="00556B72"/>
    <w:rsid w:val="00564849"/>
    <w:rsid w:val="00565748"/>
    <w:rsid w:val="00567E92"/>
    <w:rsid w:val="0057054E"/>
    <w:rsid w:val="00572F0D"/>
    <w:rsid w:val="0057683A"/>
    <w:rsid w:val="005770F0"/>
    <w:rsid w:val="00577381"/>
    <w:rsid w:val="0058533F"/>
    <w:rsid w:val="00585BBB"/>
    <w:rsid w:val="005A4B60"/>
    <w:rsid w:val="005B2370"/>
    <w:rsid w:val="005B4873"/>
    <w:rsid w:val="005C4870"/>
    <w:rsid w:val="005C70A3"/>
    <w:rsid w:val="005D1332"/>
    <w:rsid w:val="005D7F19"/>
    <w:rsid w:val="005E02EE"/>
    <w:rsid w:val="005E749E"/>
    <w:rsid w:val="005F09C0"/>
    <w:rsid w:val="005F0FB9"/>
    <w:rsid w:val="005F2217"/>
    <w:rsid w:val="005F297A"/>
    <w:rsid w:val="00602F3B"/>
    <w:rsid w:val="00603B61"/>
    <w:rsid w:val="00604F42"/>
    <w:rsid w:val="006072D9"/>
    <w:rsid w:val="006135B4"/>
    <w:rsid w:val="00617174"/>
    <w:rsid w:val="00617BF3"/>
    <w:rsid w:val="00622B71"/>
    <w:rsid w:val="00626476"/>
    <w:rsid w:val="00633336"/>
    <w:rsid w:val="00633C68"/>
    <w:rsid w:val="0063496E"/>
    <w:rsid w:val="006403D5"/>
    <w:rsid w:val="00645F45"/>
    <w:rsid w:val="006469F0"/>
    <w:rsid w:val="0065275F"/>
    <w:rsid w:val="006660B0"/>
    <w:rsid w:val="0066615A"/>
    <w:rsid w:val="006673FC"/>
    <w:rsid w:val="00673DC4"/>
    <w:rsid w:val="00676F67"/>
    <w:rsid w:val="006855E3"/>
    <w:rsid w:val="006905A3"/>
    <w:rsid w:val="00696326"/>
    <w:rsid w:val="00696532"/>
    <w:rsid w:val="006B1D55"/>
    <w:rsid w:val="006B2DDE"/>
    <w:rsid w:val="006C53E0"/>
    <w:rsid w:val="006D0D57"/>
    <w:rsid w:val="006D2830"/>
    <w:rsid w:val="006D5D13"/>
    <w:rsid w:val="006D6481"/>
    <w:rsid w:val="006E0FA7"/>
    <w:rsid w:val="006E4E20"/>
    <w:rsid w:val="006E5707"/>
    <w:rsid w:val="006F0450"/>
    <w:rsid w:val="006F240D"/>
    <w:rsid w:val="006F2A8C"/>
    <w:rsid w:val="006F3C77"/>
    <w:rsid w:val="0070746F"/>
    <w:rsid w:val="0070799A"/>
    <w:rsid w:val="00710FE2"/>
    <w:rsid w:val="007145FE"/>
    <w:rsid w:val="00715D61"/>
    <w:rsid w:val="00715FF4"/>
    <w:rsid w:val="0072075F"/>
    <w:rsid w:val="0072422D"/>
    <w:rsid w:val="0075096D"/>
    <w:rsid w:val="007527E8"/>
    <w:rsid w:val="00755988"/>
    <w:rsid w:val="00764516"/>
    <w:rsid w:val="00767052"/>
    <w:rsid w:val="00775FF8"/>
    <w:rsid w:val="00776242"/>
    <w:rsid w:val="0079036C"/>
    <w:rsid w:val="007949D4"/>
    <w:rsid w:val="007A1D37"/>
    <w:rsid w:val="007A4443"/>
    <w:rsid w:val="007A65E1"/>
    <w:rsid w:val="007B3B21"/>
    <w:rsid w:val="007B5948"/>
    <w:rsid w:val="007C0754"/>
    <w:rsid w:val="007C55C3"/>
    <w:rsid w:val="007D2CBC"/>
    <w:rsid w:val="007D6157"/>
    <w:rsid w:val="007D6299"/>
    <w:rsid w:val="007D7C85"/>
    <w:rsid w:val="007E059E"/>
    <w:rsid w:val="007F2389"/>
    <w:rsid w:val="007F38AE"/>
    <w:rsid w:val="00801667"/>
    <w:rsid w:val="0081276A"/>
    <w:rsid w:val="0081554D"/>
    <w:rsid w:val="008204DA"/>
    <w:rsid w:val="0082138A"/>
    <w:rsid w:val="008237B5"/>
    <w:rsid w:val="00823FEB"/>
    <w:rsid w:val="00831DFB"/>
    <w:rsid w:val="00833CA0"/>
    <w:rsid w:val="00836619"/>
    <w:rsid w:val="00841D2F"/>
    <w:rsid w:val="00843AEE"/>
    <w:rsid w:val="00847058"/>
    <w:rsid w:val="00856378"/>
    <w:rsid w:val="0085798A"/>
    <w:rsid w:val="00860F25"/>
    <w:rsid w:val="008626A7"/>
    <w:rsid w:val="008627DC"/>
    <w:rsid w:val="00866A51"/>
    <w:rsid w:val="00880DA4"/>
    <w:rsid w:val="00881632"/>
    <w:rsid w:val="008873BB"/>
    <w:rsid w:val="008874E5"/>
    <w:rsid w:val="00887748"/>
    <w:rsid w:val="00891B4E"/>
    <w:rsid w:val="00891EE7"/>
    <w:rsid w:val="00892B37"/>
    <w:rsid w:val="00894B83"/>
    <w:rsid w:val="008959B7"/>
    <w:rsid w:val="00896644"/>
    <w:rsid w:val="00896A8A"/>
    <w:rsid w:val="008A5DA0"/>
    <w:rsid w:val="008A7704"/>
    <w:rsid w:val="008B217C"/>
    <w:rsid w:val="008B50A2"/>
    <w:rsid w:val="008B6424"/>
    <w:rsid w:val="008B6649"/>
    <w:rsid w:val="008B6886"/>
    <w:rsid w:val="008F50B4"/>
    <w:rsid w:val="008F7B46"/>
    <w:rsid w:val="0090092F"/>
    <w:rsid w:val="00911C17"/>
    <w:rsid w:val="00912EEE"/>
    <w:rsid w:val="00913829"/>
    <w:rsid w:val="00914269"/>
    <w:rsid w:val="009200A2"/>
    <w:rsid w:val="00921692"/>
    <w:rsid w:val="0092286B"/>
    <w:rsid w:val="00950734"/>
    <w:rsid w:val="00952C1B"/>
    <w:rsid w:val="00954578"/>
    <w:rsid w:val="00957ABC"/>
    <w:rsid w:val="009752D8"/>
    <w:rsid w:val="00975723"/>
    <w:rsid w:val="00982998"/>
    <w:rsid w:val="009906CD"/>
    <w:rsid w:val="0099125B"/>
    <w:rsid w:val="009914FF"/>
    <w:rsid w:val="00994E5B"/>
    <w:rsid w:val="009A2DCA"/>
    <w:rsid w:val="009A4386"/>
    <w:rsid w:val="009A57B9"/>
    <w:rsid w:val="009B0573"/>
    <w:rsid w:val="009B3391"/>
    <w:rsid w:val="009B556C"/>
    <w:rsid w:val="009C2A2C"/>
    <w:rsid w:val="009C2EF9"/>
    <w:rsid w:val="009D3FDB"/>
    <w:rsid w:val="009D435F"/>
    <w:rsid w:val="009D49C3"/>
    <w:rsid w:val="009D730C"/>
    <w:rsid w:val="009D765B"/>
    <w:rsid w:val="009E1084"/>
    <w:rsid w:val="009E11D3"/>
    <w:rsid w:val="009E4461"/>
    <w:rsid w:val="009E76C3"/>
    <w:rsid w:val="009E7F68"/>
    <w:rsid w:val="009F33DC"/>
    <w:rsid w:val="009F3E65"/>
    <w:rsid w:val="009F50E5"/>
    <w:rsid w:val="00A004DC"/>
    <w:rsid w:val="00A00A89"/>
    <w:rsid w:val="00A05C2D"/>
    <w:rsid w:val="00A07CF2"/>
    <w:rsid w:val="00A21580"/>
    <w:rsid w:val="00A21D81"/>
    <w:rsid w:val="00A27C67"/>
    <w:rsid w:val="00A32A4C"/>
    <w:rsid w:val="00A41152"/>
    <w:rsid w:val="00A46FF3"/>
    <w:rsid w:val="00A471EA"/>
    <w:rsid w:val="00A479CA"/>
    <w:rsid w:val="00A54680"/>
    <w:rsid w:val="00A60477"/>
    <w:rsid w:val="00A6125C"/>
    <w:rsid w:val="00A671C6"/>
    <w:rsid w:val="00A7177D"/>
    <w:rsid w:val="00A7606D"/>
    <w:rsid w:val="00A762EA"/>
    <w:rsid w:val="00A80C38"/>
    <w:rsid w:val="00A83F07"/>
    <w:rsid w:val="00A847FC"/>
    <w:rsid w:val="00A91A4B"/>
    <w:rsid w:val="00A97919"/>
    <w:rsid w:val="00AA17D9"/>
    <w:rsid w:val="00AA2116"/>
    <w:rsid w:val="00AA22DF"/>
    <w:rsid w:val="00AA26AE"/>
    <w:rsid w:val="00AA2D20"/>
    <w:rsid w:val="00AB1010"/>
    <w:rsid w:val="00AB38BA"/>
    <w:rsid w:val="00AB5C3F"/>
    <w:rsid w:val="00AC639D"/>
    <w:rsid w:val="00AD1B0B"/>
    <w:rsid w:val="00AE1FFA"/>
    <w:rsid w:val="00AE3BD5"/>
    <w:rsid w:val="00AE7A07"/>
    <w:rsid w:val="00B00701"/>
    <w:rsid w:val="00B10BF9"/>
    <w:rsid w:val="00B1233E"/>
    <w:rsid w:val="00B1674B"/>
    <w:rsid w:val="00B17D12"/>
    <w:rsid w:val="00B24B63"/>
    <w:rsid w:val="00B30674"/>
    <w:rsid w:val="00B34BF3"/>
    <w:rsid w:val="00B37720"/>
    <w:rsid w:val="00B46AE5"/>
    <w:rsid w:val="00B530FB"/>
    <w:rsid w:val="00B64FF3"/>
    <w:rsid w:val="00B66760"/>
    <w:rsid w:val="00B66F07"/>
    <w:rsid w:val="00B7246E"/>
    <w:rsid w:val="00B73938"/>
    <w:rsid w:val="00B840C1"/>
    <w:rsid w:val="00B94180"/>
    <w:rsid w:val="00B94828"/>
    <w:rsid w:val="00B94845"/>
    <w:rsid w:val="00B9510B"/>
    <w:rsid w:val="00BA64ED"/>
    <w:rsid w:val="00BA6C8E"/>
    <w:rsid w:val="00BB27AB"/>
    <w:rsid w:val="00BB31AD"/>
    <w:rsid w:val="00BB3EC6"/>
    <w:rsid w:val="00BB6C46"/>
    <w:rsid w:val="00BC7F84"/>
    <w:rsid w:val="00BD5E83"/>
    <w:rsid w:val="00BD75A1"/>
    <w:rsid w:val="00BD7CFF"/>
    <w:rsid w:val="00BE2501"/>
    <w:rsid w:val="00BE3E0B"/>
    <w:rsid w:val="00BE7854"/>
    <w:rsid w:val="00BE7A26"/>
    <w:rsid w:val="00BF0362"/>
    <w:rsid w:val="00BF470C"/>
    <w:rsid w:val="00BF583F"/>
    <w:rsid w:val="00BF7A2A"/>
    <w:rsid w:val="00C00158"/>
    <w:rsid w:val="00C004F4"/>
    <w:rsid w:val="00C117BD"/>
    <w:rsid w:val="00C123FB"/>
    <w:rsid w:val="00C21A69"/>
    <w:rsid w:val="00C22E6A"/>
    <w:rsid w:val="00C242C2"/>
    <w:rsid w:val="00C25E8C"/>
    <w:rsid w:val="00C30FA0"/>
    <w:rsid w:val="00C33648"/>
    <w:rsid w:val="00C36878"/>
    <w:rsid w:val="00C37D7F"/>
    <w:rsid w:val="00C506DA"/>
    <w:rsid w:val="00C52786"/>
    <w:rsid w:val="00C55A5C"/>
    <w:rsid w:val="00C60775"/>
    <w:rsid w:val="00C66BE2"/>
    <w:rsid w:val="00C70AC2"/>
    <w:rsid w:val="00C70D10"/>
    <w:rsid w:val="00C7256E"/>
    <w:rsid w:val="00C74285"/>
    <w:rsid w:val="00C76766"/>
    <w:rsid w:val="00C84523"/>
    <w:rsid w:val="00C9146B"/>
    <w:rsid w:val="00C9162B"/>
    <w:rsid w:val="00C930ED"/>
    <w:rsid w:val="00CA085A"/>
    <w:rsid w:val="00CA0D5F"/>
    <w:rsid w:val="00CA18D8"/>
    <w:rsid w:val="00CA2BCB"/>
    <w:rsid w:val="00CA4101"/>
    <w:rsid w:val="00CA49E2"/>
    <w:rsid w:val="00CB1223"/>
    <w:rsid w:val="00CB628B"/>
    <w:rsid w:val="00CC1AFA"/>
    <w:rsid w:val="00CD4839"/>
    <w:rsid w:val="00CE4EFA"/>
    <w:rsid w:val="00CE5FB7"/>
    <w:rsid w:val="00CF1359"/>
    <w:rsid w:val="00D01747"/>
    <w:rsid w:val="00D122A0"/>
    <w:rsid w:val="00D1335C"/>
    <w:rsid w:val="00D2570B"/>
    <w:rsid w:val="00D26422"/>
    <w:rsid w:val="00D35CAA"/>
    <w:rsid w:val="00D41ACA"/>
    <w:rsid w:val="00D42F8A"/>
    <w:rsid w:val="00D50751"/>
    <w:rsid w:val="00D54E9E"/>
    <w:rsid w:val="00D54F14"/>
    <w:rsid w:val="00D64EE5"/>
    <w:rsid w:val="00D659B9"/>
    <w:rsid w:val="00D66439"/>
    <w:rsid w:val="00D66F80"/>
    <w:rsid w:val="00D7442A"/>
    <w:rsid w:val="00D824BE"/>
    <w:rsid w:val="00D84CA9"/>
    <w:rsid w:val="00D873DB"/>
    <w:rsid w:val="00D921D9"/>
    <w:rsid w:val="00D92284"/>
    <w:rsid w:val="00D96A95"/>
    <w:rsid w:val="00DA1474"/>
    <w:rsid w:val="00DA1E47"/>
    <w:rsid w:val="00DA2B1C"/>
    <w:rsid w:val="00DA4FD3"/>
    <w:rsid w:val="00DB5E74"/>
    <w:rsid w:val="00DB63A6"/>
    <w:rsid w:val="00DB70E5"/>
    <w:rsid w:val="00DC08EE"/>
    <w:rsid w:val="00DC5B81"/>
    <w:rsid w:val="00DD5FCD"/>
    <w:rsid w:val="00DD7B44"/>
    <w:rsid w:val="00DE6A67"/>
    <w:rsid w:val="00DE6B13"/>
    <w:rsid w:val="00DF102A"/>
    <w:rsid w:val="00DF1A46"/>
    <w:rsid w:val="00DF1B06"/>
    <w:rsid w:val="00DF4664"/>
    <w:rsid w:val="00DF5040"/>
    <w:rsid w:val="00E0374F"/>
    <w:rsid w:val="00E13C01"/>
    <w:rsid w:val="00E1415E"/>
    <w:rsid w:val="00E14173"/>
    <w:rsid w:val="00E22157"/>
    <w:rsid w:val="00E2303E"/>
    <w:rsid w:val="00E241DA"/>
    <w:rsid w:val="00E27B44"/>
    <w:rsid w:val="00E33187"/>
    <w:rsid w:val="00E449AF"/>
    <w:rsid w:val="00E51C78"/>
    <w:rsid w:val="00E63E09"/>
    <w:rsid w:val="00E66E50"/>
    <w:rsid w:val="00E71B01"/>
    <w:rsid w:val="00E75504"/>
    <w:rsid w:val="00E77C71"/>
    <w:rsid w:val="00E80F8D"/>
    <w:rsid w:val="00E81E19"/>
    <w:rsid w:val="00E82EDC"/>
    <w:rsid w:val="00E84F01"/>
    <w:rsid w:val="00E85A5C"/>
    <w:rsid w:val="00E85B8D"/>
    <w:rsid w:val="00E9629E"/>
    <w:rsid w:val="00EA533B"/>
    <w:rsid w:val="00EB1176"/>
    <w:rsid w:val="00EB197D"/>
    <w:rsid w:val="00EB5E92"/>
    <w:rsid w:val="00EC3865"/>
    <w:rsid w:val="00EF5652"/>
    <w:rsid w:val="00EF5E83"/>
    <w:rsid w:val="00F020AA"/>
    <w:rsid w:val="00F06880"/>
    <w:rsid w:val="00F11961"/>
    <w:rsid w:val="00F1393E"/>
    <w:rsid w:val="00F13E1B"/>
    <w:rsid w:val="00F205D3"/>
    <w:rsid w:val="00F257D4"/>
    <w:rsid w:val="00F348D4"/>
    <w:rsid w:val="00F4298F"/>
    <w:rsid w:val="00F63E36"/>
    <w:rsid w:val="00F720CB"/>
    <w:rsid w:val="00F7213F"/>
    <w:rsid w:val="00F73B2D"/>
    <w:rsid w:val="00F85FF4"/>
    <w:rsid w:val="00F90BBF"/>
    <w:rsid w:val="00F918FA"/>
    <w:rsid w:val="00F92D0C"/>
    <w:rsid w:val="00F97565"/>
    <w:rsid w:val="00FA2668"/>
    <w:rsid w:val="00FA5031"/>
    <w:rsid w:val="00FA6FEE"/>
    <w:rsid w:val="00FA6FFB"/>
    <w:rsid w:val="00FB543B"/>
    <w:rsid w:val="00FC0EC4"/>
    <w:rsid w:val="00FC383E"/>
    <w:rsid w:val="00FC500A"/>
    <w:rsid w:val="00FC596D"/>
    <w:rsid w:val="00FE017B"/>
    <w:rsid w:val="00FE06E2"/>
    <w:rsid w:val="00FE38BE"/>
    <w:rsid w:val="00FE6123"/>
    <w:rsid w:val="00FE6E57"/>
    <w:rsid w:val="00FE72B7"/>
    <w:rsid w:val="00FE75D2"/>
    <w:rsid w:val="00FE7F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44E407"/>
  <w15:docId w15:val="{584AA565-97E8-4543-A3A4-C6E0D280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34" w:unhideWhenUsed="1" w:qFormat="1"/>
    <w:lsdException w:name="heading 6" w:semiHidden="1" w:uiPriority="34" w:unhideWhenUsed="1" w:qFormat="1"/>
    <w:lsdException w:name="heading 7" w:semiHidden="1" w:uiPriority="34" w:unhideWhenUsed="1" w:qFormat="1"/>
    <w:lsdException w:name="heading 8" w:semiHidden="1" w:uiPriority="34" w:unhideWhenUsed="1" w:qFormat="1"/>
    <w:lsdException w:name="heading 9" w:semiHidden="1"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6"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uiPriority="22"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21"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SectionHeading"/>
    <w:basedOn w:val="Normal"/>
    <w:next w:val="Normal"/>
    <w:link w:val="Heading1Char"/>
    <w:autoRedefine/>
    <w:uiPriority w:val="2"/>
    <w:qFormat/>
    <w:rsid w:val="00207D6E"/>
    <w:pPr>
      <w:keepNext/>
      <w:keepLines/>
      <w:spacing w:after="0"/>
      <w:outlineLvl w:val="0"/>
    </w:pPr>
    <w:rPr>
      <w:rFonts w:ascii="Calibri" w:eastAsiaTheme="minorEastAsia" w:hAnsi="Calibri" w:cstheme="majorBidi"/>
      <w:color w:val="365F91" w:themeColor="accent1" w:themeShade="BF"/>
      <w:sz w:val="32"/>
      <w:szCs w:val="32"/>
    </w:rPr>
  </w:style>
  <w:style w:type="paragraph" w:styleId="Heading2">
    <w:name w:val="heading 2"/>
    <w:aliases w:val="~SubHeading"/>
    <w:basedOn w:val="Normal"/>
    <w:next w:val="Normal"/>
    <w:link w:val="Heading2Char"/>
    <w:uiPriority w:val="2"/>
    <w:unhideWhenUsed/>
    <w:qFormat/>
    <w:rsid w:val="007949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MinorSubHeading"/>
    <w:basedOn w:val="Normal"/>
    <w:next w:val="Normal"/>
    <w:link w:val="Heading3Char"/>
    <w:uiPriority w:val="2"/>
    <w:unhideWhenUsed/>
    <w:qFormat/>
    <w:rsid w:val="001011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4C31C4"/>
    <w:pPr>
      <w:keepNext/>
      <w:keepLines/>
      <w:tabs>
        <w:tab w:val="num" w:pos="1077"/>
      </w:tabs>
      <w:spacing w:before="40" w:after="0" w:line="264" w:lineRule="auto"/>
      <w:outlineLvl w:val="3"/>
    </w:pPr>
    <w:rPr>
      <w:rFonts w:asciiTheme="majorHAnsi" w:eastAsiaTheme="majorEastAsia" w:hAnsiTheme="majorHAnsi" w:cstheme="majorBidi"/>
      <w:i/>
      <w:iCs/>
      <w:color w:val="365F91" w:themeColor="accent1" w:themeShade="BF"/>
      <w:sz w:val="20"/>
      <w:szCs w:val="20"/>
      <w:lang w:val="en-GB"/>
    </w:rPr>
  </w:style>
  <w:style w:type="paragraph" w:styleId="Heading5">
    <w:name w:val="heading 5"/>
    <w:basedOn w:val="Normal"/>
    <w:next w:val="Normal"/>
    <w:link w:val="Heading5Char"/>
    <w:uiPriority w:val="34"/>
    <w:semiHidden/>
    <w:unhideWhenUsed/>
    <w:qFormat/>
    <w:rsid w:val="004C31C4"/>
    <w:pPr>
      <w:keepNext/>
      <w:keepLines/>
      <w:spacing w:before="40" w:after="0" w:line="264" w:lineRule="auto"/>
      <w:outlineLvl w:val="4"/>
    </w:pPr>
    <w:rPr>
      <w:rFonts w:asciiTheme="majorHAnsi" w:eastAsiaTheme="majorEastAsia" w:hAnsiTheme="majorHAnsi" w:cstheme="majorBidi"/>
      <w:color w:val="365F91" w:themeColor="accent1" w:themeShade="BF"/>
      <w:sz w:val="20"/>
      <w:szCs w:val="20"/>
      <w:lang w:val="en-GB"/>
    </w:rPr>
  </w:style>
  <w:style w:type="paragraph" w:styleId="Heading6">
    <w:name w:val="heading 6"/>
    <w:basedOn w:val="Normal"/>
    <w:next w:val="Normal"/>
    <w:link w:val="Heading6Char"/>
    <w:uiPriority w:val="34"/>
    <w:semiHidden/>
    <w:unhideWhenUsed/>
    <w:qFormat/>
    <w:rsid w:val="004C31C4"/>
    <w:pPr>
      <w:keepNext/>
      <w:keepLines/>
      <w:spacing w:before="40" w:after="0" w:line="264" w:lineRule="auto"/>
      <w:outlineLvl w:val="5"/>
    </w:pPr>
    <w:rPr>
      <w:rFonts w:asciiTheme="majorHAnsi" w:eastAsiaTheme="majorEastAsia" w:hAnsiTheme="majorHAnsi" w:cstheme="majorBidi"/>
      <w:color w:val="243F60" w:themeColor="accent1" w:themeShade="7F"/>
      <w:sz w:val="20"/>
      <w:szCs w:val="20"/>
      <w:lang w:val="en-GB"/>
    </w:rPr>
  </w:style>
  <w:style w:type="paragraph" w:styleId="Heading7">
    <w:name w:val="heading 7"/>
    <w:basedOn w:val="Normal"/>
    <w:next w:val="Normal"/>
    <w:link w:val="Heading7Char"/>
    <w:uiPriority w:val="34"/>
    <w:semiHidden/>
    <w:unhideWhenUsed/>
    <w:qFormat/>
    <w:rsid w:val="004C31C4"/>
    <w:pPr>
      <w:keepNext/>
      <w:keepLines/>
      <w:spacing w:before="40" w:after="0" w:line="264" w:lineRule="auto"/>
      <w:outlineLvl w:val="6"/>
    </w:pPr>
    <w:rPr>
      <w:rFonts w:asciiTheme="majorHAnsi" w:eastAsiaTheme="majorEastAsia" w:hAnsiTheme="majorHAnsi" w:cstheme="majorBidi"/>
      <w:i/>
      <w:iCs/>
      <w:color w:val="243F60" w:themeColor="accent1" w:themeShade="7F"/>
      <w:sz w:val="20"/>
      <w:szCs w:val="20"/>
      <w:lang w:val="en-GB"/>
    </w:rPr>
  </w:style>
  <w:style w:type="paragraph" w:styleId="Heading8">
    <w:name w:val="heading 8"/>
    <w:basedOn w:val="Normal"/>
    <w:next w:val="Normal"/>
    <w:link w:val="Heading8Char"/>
    <w:uiPriority w:val="34"/>
    <w:semiHidden/>
    <w:unhideWhenUsed/>
    <w:qFormat/>
    <w:rsid w:val="004C31C4"/>
    <w:pPr>
      <w:keepNext/>
      <w:keepLines/>
      <w:spacing w:before="240" w:after="0" w:line="240" w:lineRule="auto"/>
      <w:outlineLvl w:val="7"/>
    </w:pPr>
    <w:rPr>
      <w:rFonts w:asciiTheme="majorHAnsi" w:eastAsiaTheme="majorEastAsia" w:hAnsiTheme="majorHAnsi" w:cstheme="majorBidi"/>
      <w:sz w:val="20"/>
      <w:szCs w:val="20"/>
      <w:lang w:val="en-GB"/>
    </w:rPr>
  </w:style>
  <w:style w:type="paragraph" w:styleId="Heading9">
    <w:name w:val="heading 9"/>
    <w:basedOn w:val="Normal"/>
    <w:next w:val="Normal"/>
    <w:link w:val="Heading9Char"/>
    <w:uiPriority w:val="34"/>
    <w:semiHidden/>
    <w:unhideWhenUsed/>
    <w:qFormat/>
    <w:rsid w:val="004C31C4"/>
    <w:pPr>
      <w:keepNext/>
      <w:keepLines/>
      <w:spacing w:before="240" w:after="0" w:line="240" w:lineRule="auto"/>
      <w:outlineLvl w:val="8"/>
    </w:pPr>
    <w:rPr>
      <w:rFonts w:asciiTheme="majorHAnsi" w:eastAsiaTheme="majorEastAsia" w:hAnsiTheme="majorHAnsi" w:cstheme="majorBidi"/>
      <w:i/>
      <w:i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w:basedOn w:val="Normal"/>
    <w:link w:val="HeaderChar"/>
    <w:uiPriority w:val="36"/>
    <w:unhideWhenUsed/>
    <w:rsid w:val="009E4461"/>
    <w:pPr>
      <w:tabs>
        <w:tab w:val="center" w:pos="4513"/>
        <w:tab w:val="right" w:pos="9026"/>
      </w:tabs>
      <w:spacing w:after="0" w:line="240" w:lineRule="auto"/>
    </w:pPr>
  </w:style>
  <w:style w:type="character" w:customStyle="1" w:styleId="HeaderChar">
    <w:name w:val="Header Char"/>
    <w:aliases w:val="~Header Char"/>
    <w:basedOn w:val="DefaultParagraphFont"/>
    <w:link w:val="Header"/>
    <w:uiPriority w:val="36"/>
    <w:rsid w:val="009E4461"/>
  </w:style>
  <w:style w:type="paragraph" w:styleId="Footer">
    <w:name w:val="footer"/>
    <w:aliases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aliases w:val="~Footer Char"/>
    <w:basedOn w:val="DefaultParagraphFont"/>
    <w:link w:val="Footer"/>
    <w:uiPriority w:val="99"/>
    <w:rsid w:val="009E4461"/>
  </w:style>
  <w:style w:type="paragraph" w:styleId="NoSpacing">
    <w:name w:val="No Spacing"/>
    <w:aliases w:val="~BaseStyle"/>
    <w:link w:val="NoSpacingChar"/>
    <w:uiPriority w:val="99"/>
    <w:qFormat/>
    <w:rsid w:val="009E4461"/>
    <w:pPr>
      <w:spacing w:after="0" w:line="240" w:lineRule="auto"/>
    </w:pPr>
    <w:rPr>
      <w:rFonts w:eastAsiaTheme="minorEastAsia"/>
      <w:lang w:val="en-US" w:eastAsia="ja-JP"/>
    </w:rPr>
  </w:style>
  <w:style w:type="character" w:customStyle="1" w:styleId="NoSpacingChar">
    <w:name w:val="No Spacing Char"/>
    <w:aliases w:val="~BaseStyle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character" w:customStyle="1" w:styleId="Heading1Char">
    <w:name w:val="Heading 1 Char"/>
    <w:aliases w:val="~SectionHeading Char"/>
    <w:basedOn w:val="DefaultParagraphFont"/>
    <w:link w:val="Heading1"/>
    <w:uiPriority w:val="2"/>
    <w:rsid w:val="00207D6E"/>
    <w:rPr>
      <w:rFonts w:ascii="Calibri" w:eastAsiaTheme="minorEastAsia" w:hAnsi="Calibri" w:cstheme="majorBidi"/>
      <w:color w:val="365F91" w:themeColor="accent1" w:themeShade="BF"/>
      <w:sz w:val="32"/>
      <w:szCs w:val="32"/>
    </w:rPr>
  </w:style>
  <w:style w:type="character" w:customStyle="1" w:styleId="Heading2Char">
    <w:name w:val="Heading 2 Char"/>
    <w:aliases w:val="~SubHeading Char"/>
    <w:basedOn w:val="DefaultParagraphFont"/>
    <w:link w:val="Heading2"/>
    <w:uiPriority w:val="2"/>
    <w:rsid w:val="007949D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link w:val="ListParagraphChar"/>
    <w:uiPriority w:val="34"/>
    <w:qFormat/>
    <w:rsid w:val="00196658"/>
    <w:pPr>
      <w:ind w:left="720"/>
      <w:contextualSpacing/>
    </w:pPr>
  </w:style>
  <w:style w:type="paragraph" w:customStyle="1" w:styleId="Style1">
    <w:name w:val="Style1"/>
    <w:basedOn w:val="Heading1"/>
    <w:link w:val="Style1Char"/>
    <w:qFormat/>
    <w:rsid w:val="00196658"/>
  </w:style>
  <w:style w:type="paragraph" w:customStyle="1" w:styleId="Style2">
    <w:name w:val="Style2"/>
    <w:basedOn w:val="Heading2"/>
    <w:link w:val="Style2Char"/>
    <w:qFormat/>
    <w:rsid w:val="00196658"/>
    <w:rPr>
      <w:rFonts w:ascii="Calibri" w:hAnsi="Calibri"/>
    </w:rPr>
  </w:style>
  <w:style w:type="character" w:customStyle="1" w:styleId="Style1Char">
    <w:name w:val="Style1 Char"/>
    <w:basedOn w:val="Heading1Char"/>
    <w:link w:val="Style1"/>
    <w:rsid w:val="00196658"/>
    <w:rPr>
      <w:rFonts w:ascii="Calibri" w:eastAsiaTheme="majorEastAsia" w:hAnsi="Calibri" w:cstheme="majorBidi"/>
      <w:color w:val="365F91" w:themeColor="accent1" w:themeShade="BF"/>
      <w:sz w:val="32"/>
      <w:szCs w:val="32"/>
    </w:rPr>
  </w:style>
  <w:style w:type="paragraph" w:customStyle="1" w:styleId="Bullet1">
    <w:name w:val="~Bullet1"/>
    <w:basedOn w:val="Normal"/>
    <w:uiPriority w:val="1"/>
    <w:semiHidden/>
    <w:qFormat/>
    <w:rsid w:val="00C9146B"/>
    <w:pPr>
      <w:spacing w:before="60" w:after="60" w:line="264" w:lineRule="auto"/>
    </w:pPr>
    <w:rPr>
      <w:rFonts w:eastAsia="Calibri"/>
      <w:sz w:val="20"/>
      <w:szCs w:val="20"/>
      <w:lang w:val="en-GB"/>
    </w:rPr>
  </w:style>
  <w:style w:type="character" w:customStyle="1" w:styleId="Style2Char">
    <w:name w:val="Style2 Char"/>
    <w:basedOn w:val="Heading2Char"/>
    <w:link w:val="Style2"/>
    <w:rsid w:val="00196658"/>
    <w:rPr>
      <w:rFonts w:ascii="Calibri" w:eastAsiaTheme="majorEastAsia" w:hAnsi="Calibri" w:cstheme="majorBidi"/>
      <w:color w:val="365F91" w:themeColor="accent1" w:themeShade="BF"/>
      <w:sz w:val="26"/>
      <w:szCs w:val="26"/>
    </w:rPr>
  </w:style>
  <w:style w:type="paragraph" w:customStyle="1" w:styleId="Bullet2">
    <w:name w:val="~Bullet2"/>
    <w:basedOn w:val="Normal"/>
    <w:uiPriority w:val="1"/>
    <w:semiHidden/>
    <w:qFormat/>
    <w:rsid w:val="00C9146B"/>
    <w:pPr>
      <w:numPr>
        <w:ilvl w:val="1"/>
        <w:numId w:val="1"/>
      </w:numPr>
      <w:spacing w:before="60" w:after="60" w:line="264" w:lineRule="auto"/>
    </w:pPr>
    <w:rPr>
      <w:rFonts w:eastAsiaTheme="minorEastAsia"/>
      <w:sz w:val="20"/>
      <w:szCs w:val="20"/>
      <w:lang w:val="en-GB"/>
    </w:rPr>
  </w:style>
  <w:style w:type="paragraph" w:customStyle="1" w:styleId="Bullet3">
    <w:name w:val="~Bullet3"/>
    <w:basedOn w:val="Normal"/>
    <w:uiPriority w:val="1"/>
    <w:semiHidden/>
    <w:qFormat/>
    <w:rsid w:val="00C9146B"/>
    <w:pPr>
      <w:numPr>
        <w:ilvl w:val="2"/>
        <w:numId w:val="1"/>
      </w:numPr>
      <w:spacing w:before="60" w:after="60" w:line="264" w:lineRule="auto"/>
    </w:pPr>
    <w:rPr>
      <w:rFonts w:eastAsiaTheme="minorEastAsia"/>
      <w:sz w:val="20"/>
      <w:szCs w:val="20"/>
      <w:lang w:val="en-GB"/>
    </w:rPr>
  </w:style>
  <w:style w:type="paragraph" w:styleId="CommentText">
    <w:name w:val="annotation text"/>
    <w:basedOn w:val="Normal"/>
    <w:link w:val="CommentTextChar"/>
    <w:uiPriority w:val="99"/>
    <w:semiHidden/>
    <w:unhideWhenUsed/>
    <w:rsid w:val="00C9146B"/>
    <w:pPr>
      <w:spacing w:before="120" w:after="0" w:line="240" w:lineRule="auto"/>
    </w:pPr>
    <w:rPr>
      <w:rFonts w:ascii="Arial" w:eastAsiaTheme="minorEastAsia" w:hAnsi="Arial"/>
      <w:sz w:val="20"/>
      <w:szCs w:val="20"/>
      <w:lang w:val="en-GB"/>
    </w:rPr>
  </w:style>
  <w:style w:type="character" w:customStyle="1" w:styleId="CommentTextChar">
    <w:name w:val="Comment Text Char"/>
    <w:basedOn w:val="DefaultParagraphFont"/>
    <w:link w:val="CommentText"/>
    <w:uiPriority w:val="99"/>
    <w:semiHidden/>
    <w:rsid w:val="00C9146B"/>
    <w:rPr>
      <w:rFonts w:ascii="Arial" w:eastAsiaTheme="minorEastAsia" w:hAnsi="Arial"/>
      <w:sz w:val="20"/>
      <w:szCs w:val="20"/>
      <w:lang w:val="en-GB"/>
    </w:rPr>
  </w:style>
  <w:style w:type="character" w:styleId="CommentReference">
    <w:name w:val="annotation reference"/>
    <w:basedOn w:val="DefaultParagraphFont"/>
    <w:uiPriority w:val="99"/>
    <w:semiHidden/>
    <w:unhideWhenUsed/>
    <w:rsid w:val="00C9146B"/>
    <w:rPr>
      <w:bCs w:val="0"/>
      <w:sz w:val="16"/>
      <w:szCs w:val="16"/>
    </w:rPr>
  </w:style>
  <w:style w:type="paragraph" w:customStyle="1" w:styleId="TableTextLeft">
    <w:name w:val="~TableTextLeft"/>
    <w:basedOn w:val="Normal"/>
    <w:uiPriority w:val="8"/>
    <w:qFormat/>
    <w:rsid w:val="002A0216"/>
    <w:pPr>
      <w:spacing w:before="40" w:after="40" w:line="240" w:lineRule="auto"/>
      <w:ind w:right="113"/>
    </w:pPr>
    <w:rPr>
      <w:rFonts w:eastAsiaTheme="minorEastAsia"/>
      <w:sz w:val="16"/>
      <w:szCs w:val="16"/>
      <w:lang w:val="en-GB"/>
    </w:rPr>
  </w:style>
  <w:style w:type="table" w:customStyle="1" w:styleId="MMTable">
    <w:name w:val="~MMTable"/>
    <w:basedOn w:val="TableNormal"/>
    <w:uiPriority w:val="99"/>
    <w:rsid w:val="002A0216"/>
    <w:pPr>
      <w:spacing w:before="40" w:after="40" w:line="240" w:lineRule="auto"/>
    </w:pPr>
    <w:rPr>
      <w:rFonts w:ascii="Arial" w:eastAsiaTheme="minorEastAsia" w:hAnsi="Arial"/>
      <w:sz w:val="16"/>
      <w:szCs w:val="16"/>
      <w:lang w:val="en-GB"/>
    </w:rPr>
    <w:tblPr>
      <w:tblStyleRowBandSize w:val="1"/>
      <w:tblInd w:w="0" w:type="nil"/>
      <w:tblBorders>
        <w:top w:val="single" w:sz="8" w:space="0" w:color="auto"/>
        <w:bottom w:val="single" w:sz="8" w:space="0" w:color="auto"/>
        <w:insideH w:val="single" w:sz="2" w:space="0" w:color="4F81BD" w:themeColor="accent1"/>
      </w:tblBorders>
    </w:tblPr>
    <w:tblStylePr w:type="firstRow">
      <w:tblPr/>
      <w:tcPr>
        <w:tcBorders>
          <w:top w:val="nil"/>
          <w:left w:val="nil"/>
          <w:bottom w:val="single" w:sz="8" w:space="0" w:color="auto"/>
          <w:right w:val="nil"/>
          <w:insideH w:val="single" w:sz="4" w:space="0" w:color="auto"/>
          <w:insideV w:val="nil"/>
          <w:tl2br w:val="nil"/>
          <w:tr2bl w:val="nil"/>
        </w:tcBorders>
      </w:tcPr>
    </w:tblStylePr>
    <w:tblStylePr w:type="band1Horz">
      <w:tblPr/>
      <w:tcPr>
        <w:shd w:val="clear" w:color="auto" w:fill="C6D9F1" w:themeFill="text2" w:themeFillTint="33"/>
      </w:tcPr>
    </w:tblStylePr>
  </w:style>
  <w:style w:type="character" w:styleId="Hyperlink">
    <w:name w:val="Hyperlink"/>
    <w:aliases w:val="~HyperLink"/>
    <w:basedOn w:val="DefaultParagraphFont"/>
    <w:uiPriority w:val="99"/>
    <w:unhideWhenUsed/>
    <w:rsid w:val="00DF4664"/>
    <w:rPr>
      <w:bCs w:val="0"/>
      <w:color w:val="4F81BD" w:themeColor="accent1"/>
      <w:szCs w:val="20"/>
      <w:u w:val="single"/>
    </w:rPr>
  </w:style>
  <w:style w:type="character" w:customStyle="1" w:styleId="FootnoteTextChar">
    <w:name w:val="Footnote Text Char"/>
    <w:aliases w:val="~FootnoteText Char"/>
    <w:basedOn w:val="DefaultParagraphFont"/>
    <w:link w:val="FootnoteText"/>
    <w:uiPriority w:val="99"/>
    <w:locked/>
    <w:rsid w:val="00DF4664"/>
    <w:rPr>
      <w:rFonts w:ascii="SimSun" w:eastAsiaTheme="minorEastAsia" w:hAnsi="SimSun"/>
      <w:sz w:val="14"/>
      <w:szCs w:val="14"/>
    </w:rPr>
  </w:style>
  <w:style w:type="paragraph" w:styleId="FootnoteText">
    <w:name w:val="footnote text"/>
    <w:aliases w:val="~FootnoteText"/>
    <w:basedOn w:val="NoSpacing"/>
    <w:link w:val="FootnoteTextChar"/>
    <w:uiPriority w:val="99"/>
    <w:unhideWhenUsed/>
    <w:rsid w:val="00DF4664"/>
    <w:pPr>
      <w:spacing w:before="60" w:after="200" w:line="276" w:lineRule="auto"/>
      <w:ind w:left="284" w:hanging="284"/>
    </w:pPr>
    <w:rPr>
      <w:rFonts w:ascii="SimSun" w:hAnsi="SimSun"/>
      <w:sz w:val="14"/>
      <w:szCs w:val="14"/>
      <w:lang w:val="en-AU" w:eastAsia="en-US"/>
    </w:rPr>
  </w:style>
  <w:style w:type="character" w:customStyle="1" w:styleId="FootnoteTextChar1">
    <w:name w:val="Footnote Text Char1"/>
    <w:aliases w:val="~FootnoteText Char1"/>
    <w:basedOn w:val="DefaultParagraphFont"/>
    <w:uiPriority w:val="99"/>
    <w:semiHidden/>
    <w:rsid w:val="00DF4664"/>
    <w:rPr>
      <w:sz w:val="20"/>
      <w:szCs w:val="20"/>
    </w:rPr>
  </w:style>
  <w:style w:type="character" w:styleId="FootnoteReference">
    <w:name w:val="footnote reference"/>
    <w:basedOn w:val="DefaultParagraphFont"/>
    <w:uiPriority w:val="99"/>
    <w:semiHidden/>
    <w:unhideWhenUsed/>
    <w:rsid w:val="00DF4664"/>
    <w:rPr>
      <w:rFonts w:asciiTheme="minorHAnsi" w:hAnsiTheme="minorHAnsi" w:cs="Arial" w:hint="default"/>
      <w:bCs w:val="0"/>
      <w:color w:val="4F81BD" w:themeColor="accent1"/>
      <w:szCs w:val="20"/>
      <w:vertAlign w:val="superscript"/>
    </w:rPr>
  </w:style>
  <w:style w:type="character" w:customStyle="1" w:styleId="CaptionChar">
    <w:name w:val="Caption Char"/>
    <w:aliases w:val="~Caption Char"/>
    <w:basedOn w:val="DefaultParagraphFont"/>
    <w:link w:val="Caption"/>
    <w:uiPriority w:val="7"/>
    <w:locked/>
    <w:rsid w:val="00DF4664"/>
    <w:rPr>
      <w:rFonts w:ascii="Calibri" w:eastAsia="Calibri" w:hAnsi="Calibri" w:cs="Calibri"/>
      <w:b/>
      <w:bCs/>
      <w:sz w:val="20"/>
      <w:szCs w:val="20"/>
      <w:lang w:val="en-GB"/>
    </w:rPr>
  </w:style>
  <w:style w:type="paragraph" w:styleId="Caption">
    <w:name w:val="caption"/>
    <w:aliases w:val="~Caption"/>
    <w:basedOn w:val="Normal"/>
    <w:next w:val="Normal"/>
    <w:link w:val="CaptionChar"/>
    <w:uiPriority w:val="7"/>
    <w:unhideWhenUsed/>
    <w:qFormat/>
    <w:rsid w:val="00DF4664"/>
    <w:pPr>
      <w:keepNext/>
      <w:spacing w:before="240" w:after="60" w:line="240" w:lineRule="auto"/>
    </w:pPr>
    <w:rPr>
      <w:rFonts w:ascii="Calibri" w:eastAsia="Calibri" w:hAnsi="Calibri" w:cs="Calibri"/>
      <w:b/>
      <w:bCs/>
      <w:sz w:val="20"/>
      <w:szCs w:val="20"/>
      <w:lang w:val="en-GB"/>
    </w:rPr>
  </w:style>
  <w:style w:type="table" w:styleId="TableGrid">
    <w:name w:val="Table Grid"/>
    <w:basedOn w:val="TableNormal"/>
    <w:uiPriority w:val="59"/>
    <w:rsid w:val="00DF4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Left">
    <w:name w:val="~TableHeadingLeft"/>
    <w:basedOn w:val="TableTextLeft"/>
    <w:uiPriority w:val="8"/>
    <w:qFormat/>
    <w:rsid w:val="007D2CBC"/>
    <w:pPr>
      <w:keepNext/>
    </w:pPr>
    <w:rPr>
      <w:b/>
      <w:bCs/>
      <w:color w:val="4F81BD" w:themeColor="accent1"/>
      <w:sz w:val="18"/>
      <w:szCs w:val="18"/>
    </w:rPr>
  </w:style>
  <w:style w:type="paragraph" w:customStyle="1" w:styleId="DocDate">
    <w:name w:val="~DocDate"/>
    <w:basedOn w:val="NoSpacing"/>
    <w:uiPriority w:val="34"/>
    <w:rsid w:val="000D4567"/>
    <w:rPr>
      <w:sz w:val="24"/>
      <w:szCs w:val="24"/>
      <w:lang w:val="en-GB" w:eastAsia="en-US"/>
    </w:rPr>
  </w:style>
  <w:style w:type="paragraph" w:customStyle="1" w:styleId="ExecSumSubHead">
    <w:name w:val="~ExecSumSubHead"/>
    <w:basedOn w:val="Normal"/>
    <w:next w:val="Normal"/>
    <w:uiPriority w:val="3"/>
    <w:semiHidden/>
    <w:qFormat/>
    <w:rsid w:val="000D4567"/>
    <w:pPr>
      <w:keepNext/>
      <w:spacing w:before="240" w:after="120" w:line="264" w:lineRule="auto"/>
      <w:outlineLvl w:val="0"/>
    </w:pPr>
    <w:rPr>
      <w:rFonts w:eastAsiaTheme="minorEastAsia"/>
      <w:b/>
      <w:color w:val="4F81BD" w:themeColor="accent1"/>
      <w:lang w:val="en-GB"/>
    </w:rPr>
  </w:style>
  <w:style w:type="character" w:customStyle="1" w:styleId="Heading3Char">
    <w:name w:val="Heading 3 Char"/>
    <w:aliases w:val="~MinorSubHeading Char"/>
    <w:basedOn w:val="DefaultParagraphFont"/>
    <w:link w:val="Heading3"/>
    <w:uiPriority w:val="2"/>
    <w:rsid w:val="001011F0"/>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1011F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dc-entity-table-source">
    <w:name w:val="idc-entity-table-source"/>
    <w:basedOn w:val="Normal"/>
    <w:rsid w:val="001011F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950734"/>
    <w:pPr>
      <w:spacing w:before="0" w:after="200"/>
    </w:pPr>
    <w:rPr>
      <w:rFonts w:asciiTheme="minorHAnsi" w:eastAsiaTheme="minorHAnsi" w:hAnsiTheme="minorHAnsi"/>
      <w:b/>
      <w:bCs/>
      <w:lang w:val="en-AU"/>
    </w:rPr>
  </w:style>
  <w:style w:type="character" w:customStyle="1" w:styleId="CommentSubjectChar">
    <w:name w:val="Comment Subject Char"/>
    <w:basedOn w:val="CommentTextChar"/>
    <w:link w:val="CommentSubject"/>
    <w:uiPriority w:val="99"/>
    <w:semiHidden/>
    <w:rsid w:val="00950734"/>
    <w:rPr>
      <w:rFonts w:ascii="Arial" w:eastAsiaTheme="minorEastAsia" w:hAnsi="Arial"/>
      <w:b/>
      <w:bCs/>
      <w:sz w:val="20"/>
      <w:szCs w:val="20"/>
      <w:lang w:val="en-GB"/>
    </w:rPr>
  </w:style>
  <w:style w:type="paragraph" w:styleId="Quote">
    <w:name w:val="Quote"/>
    <w:basedOn w:val="Normal"/>
    <w:next w:val="Normal"/>
    <w:link w:val="QuoteChar"/>
    <w:uiPriority w:val="29"/>
    <w:qFormat/>
    <w:rsid w:val="00775F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5FF8"/>
    <w:rPr>
      <w:i/>
      <w:iCs/>
      <w:color w:val="404040" w:themeColor="text1" w:themeTint="BF"/>
    </w:rPr>
  </w:style>
  <w:style w:type="paragraph" w:customStyle="1" w:styleId="NumBullet1">
    <w:name w:val="~NumBullet1"/>
    <w:basedOn w:val="Normal"/>
    <w:uiPriority w:val="1"/>
    <w:semiHidden/>
    <w:qFormat/>
    <w:rsid w:val="00EA533B"/>
    <w:pPr>
      <w:numPr>
        <w:numId w:val="2"/>
      </w:numPr>
      <w:spacing w:before="60" w:after="60" w:line="264" w:lineRule="auto"/>
    </w:pPr>
    <w:rPr>
      <w:rFonts w:eastAsiaTheme="minorEastAsia"/>
      <w:sz w:val="20"/>
      <w:szCs w:val="20"/>
      <w:lang w:val="en-GB"/>
    </w:rPr>
  </w:style>
  <w:style w:type="paragraph" w:customStyle="1" w:styleId="NumBullet2">
    <w:name w:val="~NumBullet2"/>
    <w:basedOn w:val="Normal"/>
    <w:uiPriority w:val="1"/>
    <w:semiHidden/>
    <w:qFormat/>
    <w:rsid w:val="00EA533B"/>
    <w:pPr>
      <w:numPr>
        <w:ilvl w:val="1"/>
        <w:numId w:val="2"/>
      </w:numPr>
      <w:spacing w:before="60" w:after="60" w:line="264" w:lineRule="auto"/>
    </w:pPr>
    <w:rPr>
      <w:rFonts w:eastAsiaTheme="minorEastAsia"/>
      <w:sz w:val="20"/>
      <w:szCs w:val="20"/>
      <w:lang w:val="en-GB"/>
    </w:rPr>
  </w:style>
  <w:style w:type="paragraph" w:customStyle="1" w:styleId="NumBullet3">
    <w:name w:val="~NumBullet3"/>
    <w:basedOn w:val="Normal"/>
    <w:uiPriority w:val="1"/>
    <w:semiHidden/>
    <w:qFormat/>
    <w:rsid w:val="00EA533B"/>
    <w:pPr>
      <w:numPr>
        <w:ilvl w:val="2"/>
        <w:numId w:val="2"/>
      </w:numPr>
      <w:spacing w:before="60" w:after="60" w:line="264" w:lineRule="auto"/>
    </w:pPr>
    <w:rPr>
      <w:rFonts w:eastAsiaTheme="minorEastAsia"/>
      <w:sz w:val="20"/>
      <w:szCs w:val="20"/>
      <w:lang w:val="en-GB"/>
    </w:rPr>
  </w:style>
  <w:style w:type="paragraph" w:customStyle="1" w:styleId="Default">
    <w:name w:val="Default"/>
    <w:basedOn w:val="Normal"/>
    <w:uiPriority w:val="99"/>
    <w:semiHidden/>
    <w:rsid w:val="00EA533B"/>
    <w:pPr>
      <w:autoSpaceDE w:val="0"/>
      <w:autoSpaceDN w:val="0"/>
      <w:spacing w:after="0" w:line="240" w:lineRule="auto"/>
    </w:pPr>
    <w:rPr>
      <w:rFonts w:ascii="Calibri" w:hAnsi="Calibri" w:cs="Times New Roman"/>
      <w:color w:val="000000"/>
      <w:sz w:val="24"/>
      <w:szCs w:val="24"/>
      <w:lang w:eastAsia="en-AU"/>
    </w:rPr>
  </w:style>
  <w:style w:type="paragraph" w:styleId="TOCHeading">
    <w:name w:val="TOC Heading"/>
    <w:basedOn w:val="Heading1"/>
    <w:next w:val="Normal"/>
    <w:uiPriority w:val="38"/>
    <w:unhideWhenUsed/>
    <w:qFormat/>
    <w:rsid w:val="009E76C3"/>
    <w:pPr>
      <w:spacing w:line="259" w:lineRule="auto"/>
      <w:outlineLvl w:val="9"/>
    </w:pPr>
    <w:rPr>
      <w:rFonts w:asciiTheme="majorHAnsi" w:hAnsiTheme="majorHAnsi"/>
      <w:lang w:val="en-US"/>
    </w:rPr>
  </w:style>
  <w:style w:type="paragraph" w:styleId="TOC1">
    <w:name w:val="toc 1"/>
    <w:aliases w:val="~SectionHeadings"/>
    <w:basedOn w:val="Normal"/>
    <w:next w:val="Normal"/>
    <w:autoRedefine/>
    <w:uiPriority w:val="39"/>
    <w:unhideWhenUsed/>
    <w:rsid w:val="009E76C3"/>
    <w:pPr>
      <w:spacing w:after="100"/>
    </w:pPr>
  </w:style>
  <w:style w:type="paragraph" w:styleId="TOC2">
    <w:name w:val="toc 2"/>
    <w:aliases w:val="~SubHeadings"/>
    <w:basedOn w:val="Normal"/>
    <w:next w:val="Normal"/>
    <w:autoRedefine/>
    <w:uiPriority w:val="39"/>
    <w:unhideWhenUsed/>
    <w:rsid w:val="009E76C3"/>
    <w:pPr>
      <w:spacing w:after="100"/>
      <w:ind w:left="220"/>
    </w:pPr>
  </w:style>
  <w:style w:type="paragraph" w:styleId="TOC3">
    <w:name w:val="toc 3"/>
    <w:aliases w:val="~MinorSubheadings"/>
    <w:basedOn w:val="Normal"/>
    <w:next w:val="Normal"/>
    <w:autoRedefine/>
    <w:uiPriority w:val="39"/>
    <w:unhideWhenUsed/>
    <w:rsid w:val="009E76C3"/>
    <w:pPr>
      <w:spacing w:after="100"/>
      <w:ind w:left="440"/>
    </w:pPr>
  </w:style>
  <w:style w:type="table" w:styleId="ListTable4-Accent5">
    <w:name w:val="List Table 4 Accent 5"/>
    <w:basedOn w:val="TableNormal"/>
    <w:uiPriority w:val="49"/>
    <w:rsid w:val="004E043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ListParagraphChar">
    <w:name w:val="List Paragraph Char"/>
    <w:basedOn w:val="DefaultParagraphFont"/>
    <w:link w:val="ListParagraph"/>
    <w:uiPriority w:val="34"/>
    <w:locked/>
    <w:rsid w:val="00DD5FCD"/>
  </w:style>
  <w:style w:type="table" w:styleId="ListTable4-Accent1">
    <w:name w:val="List Table 4 Accent 1"/>
    <w:basedOn w:val="TableNormal"/>
    <w:uiPriority w:val="49"/>
    <w:rsid w:val="00220F6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220F6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UnresolvedMention">
    <w:name w:val="Unresolved Mention"/>
    <w:basedOn w:val="DefaultParagraphFont"/>
    <w:uiPriority w:val="99"/>
    <w:semiHidden/>
    <w:unhideWhenUsed/>
    <w:rsid w:val="004D5A3F"/>
    <w:rPr>
      <w:color w:val="605E5C"/>
      <w:shd w:val="clear" w:color="auto" w:fill="E1DFDD"/>
    </w:rPr>
  </w:style>
  <w:style w:type="table" w:styleId="ListTable3-Accent6">
    <w:name w:val="List Table 3 Accent 6"/>
    <w:basedOn w:val="TableNormal"/>
    <w:uiPriority w:val="48"/>
    <w:rsid w:val="0081554D"/>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styleId="EndnoteText">
    <w:name w:val="endnote text"/>
    <w:basedOn w:val="Normal"/>
    <w:link w:val="EndnoteTextChar"/>
    <w:uiPriority w:val="99"/>
    <w:semiHidden/>
    <w:unhideWhenUsed/>
    <w:rsid w:val="008873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73BB"/>
    <w:rPr>
      <w:sz w:val="20"/>
      <w:szCs w:val="20"/>
    </w:rPr>
  </w:style>
  <w:style w:type="character" w:styleId="EndnoteReference">
    <w:name w:val="endnote reference"/>
    <w:basedOn w:val="DefaultParagraphFont"/>
    <w:uiPriority w:val="99"/>
    <w:semiHidden/>
    <w:unhideWhenUsed/>
    <w:rsid w:val="008873BB"/>
    <w:rPr>
      <w:vertAlign w:val="superscript"/>
    </w:rPr>
  </w:style>
  <w:style w:type="character" w:customStyle="1" w:styleId="Heading4Char">
    <w:name w:val="Heading 4 Char"/>
    <w:basedOn w:val="DefaultParagraphFont"/>
    <w:link w:val="Heading4"/>
    <w:uiPriority w:val="2"/>
    <w:semiHidden/>
    <w:rsid w:val="004C31C4"/>
    <w:rPr>
      <w:rFonts w:asciiTheme="majorHAnsi" w:eastAsiaTheme="majorEastAsia" w:hAnsiTheme="majorHAnsi" w:cstheme="majorBidi"/>
      <w:i/>
      <w:iCs/>
      <w:color w:val="365F91" w:themeColor="accent1" w:themeShade="BF"/>
      <w:sz w:val="20"/>
      <w:szCs w:val="20"/>
      <w:lang w:val="en-GB"/>
    </w:rPr>
  </w:style>
  <w:style w:type="paragraph" w:customStyle="1" w:styleId="CaptionWide">
    <w:name w:val="~CaptionWide"/>
    <w:basedOn w:val="Caption"/>
    <w:next w:val="Normal"/>
    <w:uiPriority w:val="99"/>
    <w:semiHidden/>
    <w:qFormat/>
    <w:rsid w:val="004C31C4"/>
    <w:rPr>
      <w:rFonts w:asciiTheme="minorHAnsi" w:hAnsiTheme="minorHAnsi" w:cstheme="minorBidi"/>
    </w:rPr>
  </w:style>
  <w:style w:type="paragraph" w:customStyle="1" w:styleId="Source">
    <w:name w:val="~Source"/>
    <w:basedOn w:val="Normal"/>
    <w:next w:val="Normal"/>
    <w:uiPriority w:val="7"/>
    <w:semiHidden/>
    <w:qFormat/>
    <w:rsid w:val="004C31C4"/>
    <w:pPr>
      <w:tabs>
        <w:tab w:val="left" w:pos="680"/>
      </w:tabs>
      <w:spacing w:after="240" w:line="240" w:lineRule="auto"/>
      <w:ind w:left="680" w:hanging="680"/>
    </w:pPr>
    <w:rPr>
      <w:rFonts w:eastAsia="Calibri"/>
      <w:sz w:val="16"/>
      <w:szCs w:val="16"/>
      <w:lang w:val="en-GB"/>
    </w:rPr>
  </w:style>
  <w:style w:type="paragraph" w:customStyle="1" w:styleId="TableBullet1">
    <w:name w:val="~TableBullet1"/>
    <w:basedOn w:val="TableTextLeft"/>
    <w:uiPriority w:val="8"/>
    <w:semiHidden/>
    <w:qFormat/>
    <w:rsid w:val="004C31C4"/>
    <w:pPr>
      <w:numPr>
        <w:numId w:val="3"/>
      </w:numPr>
    </w:pPr>
    <w:rPr>
      <w:rFonts w:eastAsia="Calibri"/>
    </w:rPr>
  </w:style>
  <w:style w:type="paragraph" w:customStyle="1" w:styleId="TableBullet2">
    <w:name w:val="~TableBullet2"/>
    <w:basedOn w:val="TableTextLeft"/>
    <w:uiPriority w:val="8"/>
    <w:semiHidden/>
    <w:qFormat/>
    <w:rsid w:val="004C31C4"/>
    <w:pPr>
      <w:numPr>
        <w:ilvl w:val="1"/>
        <w:numId w:val="3"/>
      </w:numPr>
    </w:pPr>
  </w:style>
  <w:style w:type="paragraph" w:customStyle="1" w:styleId="TableBullet3">
    <w:name w:val="~TableBullet3"/>
    <w:basedOn w:val="TableTextLeft"/>
    <w:uiPriority w:val="8"/>
    <w:semiHidden/>
    <w:qFormat/>
    <w:rsid w:val="004C31C4"/>
    <w:pPr>
      <w:numPr>
        <w:ilvl w:val="2"/>
        <w:numId w:val="3"/>
      </w:numPr>
    </w:pPr>
  </w:style>
  <w:style w:type="character" w:customStyle="1" w:styleId="Heading5Char">
    <w:name w:val="Heading 5 Char"/>
    <w:basedOn w:val="DefaultParagraphFont"/>
    <w:link w:val="Heading5"/>
    <w:uiPriority w:val="34"/>
    <w:semiHidden/>
    <w:rsid w:val="004C31C4"/>
    <w:rPr>
      <w:rFonts w:asciiTheme="majorHAnsi" w:eastAsiaTheme="majorEastAsia" w:hAnsiTheme="majorHAnsi" w:cstheme="majorBidi"/>
      <w:color w:val="365F91" w:themeColor="accent1" w:themeShade="BF"/>
      <w:sz w:val="20"/>
      <w:szCs w:val="20"/>
      <w:lang w:val="en-GB"/>
    </w:rPr>
  </w:style>
  <w:style w:type="character" w:customStyle="1" w:styleId="Heading6Char">
    <w:name w:val="Heading 6 Char"/>
    <w:basedOn w:val="DefaultParagraphFont"/>
    <w:link w:val="Heading6"/>
    <w:uiPriority w:val="34"/>
    <w:semiHidden/>
    <w:rsid w:val="004C31C4"/>
    <w:rPr>
      <w:rFonts w:asciiTheme="majorHAnsi" w:eastAsiaTheme="majorEastAsia" w:hAnsiTheme="majorHAnsi" w:cstheme="majorBidi"/>
      <w:color w:val="243F60" w:themeColor="accent1" w:themeShade="7F"/>
      <w:sz w:val="20"/>
      <w:szCs w:val="20"/>
      <w:lang w:val="en-GB"/>
    </w:rPr>
  </w:style>
  <w:style w:type="character" w:customStyle="1" w:styleId="Heading7Char">
    <w:name w:val="Heading 7 Char"/>
    <w:basedOn w:val="DefaultParagraphFont"/>
    <w:link w:val="Heading7"/>
    <w:uiPriority w:val="34"/>
    <w:semiHidden/>
    <w:rsid w:val="004C31C4"/>
    <w:rPr>
      <w:rFonts w:asciiTheme="majorHAnsi" w:eastAsiaTheme="majorEastAsia" w:hAnsiTheme="majorHAnsi" w:cstheme="majorBidi"/>
      <w:i/>
      <w:iCs/>
      <w:color w:val="243F60" w:themeColor="accent1" w:themeShade="7F"/>
      <w:sz w:val="20"/>
      <w:szCs w:val="20"/>
      <w:lang w:val="en-GB"/>
    </w:rPr>
  </w:style>
  <w:style w:type="character" w:customStyle="1" w:styleId="Heading8Char">
    <w:name w:val="Heading 8 Char"/>
    <w:basedOn w:val="DefaultParagraphFont"/>
    <w:link w:val="Heading8"/>
    <w:uiPriority w:val="34"/>
    <w:semiHidden/>
    <w:rsid w:val="004C31C4"/>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34"/>
    <w:semiHidden/>
    <w:rsid w:val="004C31C4"/>
    <w:rPr>
      <w:rFonts w:asciiTheme="majorHAnsi" w:eastAsiaTheme="majorEastAsia" w:hAnsiTheme="majorHAnsi" w:cstheme="majorBidi"/>
      <w:i/>
      <w:iCs/>
      <w:sz w:val="20"/>
      <w:szCs w:val="20"/>
      <w:lang w:val="en-GB"/>
    </w:rPr>
  </w:style>
  <w:style w:type="paragraph" w:customStyle="1" w:styleId="Address">
    <w:name w:val="~Address"/>
    <w:basedOn w:val="Normal"/>
    <w:uiPriority w:val="34"/>
    <w:rsid w:val="004C31C4"/>
    <w:pPr>
      <w:spacing w:after="0" w:line="240" w:lineRule="auto"/>
    </w:pPr>
    <w:rPr>
      <w:rFonts w:eastAsiaTheme="minorEastAsia"/>
      <w:sz w:val="18"/>
      <w:szCs w:val="18"/>
      <w:lang w:val="en-GB"/>
    </w:rPr>
  </w:style>
  <w:style w:type="paragraph" w:customStyle="1" w:styleId="Spacer">
    <w:name w:val="~Spacer"/>
    <w:basedOn w:val="NoSpacing"/>
    <w:uiPriority w:val="34"/>
    <w:semiHidden/>
    <w:rsid w:val="004C31C4"/>
    <w:rPr>
      <w:rFonts w:ascii="Arial" w:hAnsi="Arial"/>
      <w:sz w:val="2"/>
      <w:szCs w:val="2"/>
      <w:lang w:val="en-GB" w:eastAsia="en-US"/>
    </w:rPr>
  </w:style>
  <w:style w:type="table" w:customStyle="1" w:styleId="TableClear">
    <w:name w:val="~TableClear"/>
    <w:basedOn w:val="TableNormal"/>
    <w:uiPriority w:val="99"/>
    <w:rsid w:val="004C31C4"/>
    <w:pPr>
      <w:spacing w:after="160" w:line="256" w:lineRule="auto"/>
    </w:pPr>
    <w:rPr>
      <w:rFonts w:eastAsiaTheme="minorEastAsia"/>
      <w:sz w:val="20"/>
      <w:szCs w:val="20"/>
      <w:lang w:val="en-GB"/>
    </w:rPr>
    <w:tblPr>
      <w:tblInd w:w="0" w:type="nil"/>
      <w:tblCellMar>
        <w:left w:w="0" w:type="dxa"/>
        <w:right w:w="0" w:type="dxa"/>
      </w:tblCellMar>
    </w:tblPr>
  </w:style>
  <w:style w:type="paragraph" w:customStyle="1" w:styleId="Confidential">
    <w:name w:val="~Confidential"/>
    <w:basedOn w:val="NoSpacing"/>
    <w:uiPriority w:val="34"/>
    <w:rsid w:val="004C31C4"/>
    <w:rPr>
      <w:sz w:val="24"/>
      <w:szCs w:val="24"/>
      <w:lang w:val="en-GB" w:eastAsia="en-US"/>
    </w:rPr>
  </w:style>
  <w:style w:type="paragraph" w:customStyle="1" w:styleId="DocSubTitle">
    <w:name w:val="~DocSubTitle"/>
    <w:basedOn w:val="NoSpacing"/>
    <w:uiPriority w:val="34"/>
    <w:rsid w:val="004C31C4"/>
    <w:rPr>
      <w:sz w:val="32"/>
      <w:szCs w:val="32"/>
      <w:lang w:val="en-GB" w:eastAsia="en-US"/>
    </w:rPr>
  </w:style>
  <w:style w:type="paragraph" w:customStyle="1" w:styleId="DocTitle">
    <w:name w:val="~DocTitle"/>
    <w:basedOn w:val="NoSpacing"/>
    <w:uiPriority w:val="34"/>
    <w:rsid w:val="004C31C4"/>
    <w:rPr>
      <w:b/>
      <w:bCs/>
      <w:sz w:val="48"/>
      <w:szCs w:val="48"/>
      <w:lang w:val="en-GB" w:eastAsia="en-US"/>
    </w:rPr>
  </w:style>
  <w:style w:type="paragraph" w:styleId="TOC5">
    <w:name w:val="toc 5"/>
    <w:aliases w:val="~ExecSumHeading"/>
    <w:basedOn w:val="TOC1"/>
    <w:next w:val="Normal"/>
    <w:autoRedefine/>
    <w:uiPriority w:val="39"/>
    <w:unhideWhenUsed/>
    <w:rsid w:val="004C31C4"/>
    <w:pPr>
      <w:tabs>
        <w:tab w:val="left" w:pos="567"/>
        <w:tab w:val="right" w:pos="8504"/>
      </w:tabs>
      <w:spacing w:after="120" w:line="240" w:lineRule="auto"/>
      <w:ind w:left="567" w:right="403" w:hanging="567"/>
    </w:pPr>
    <w:rPr>
      <w:rFonts w:eastAsiaTheme="minorEastAsia" w:cstheme="minorHAnsi"/>
      <w:noProof/>
      <w:color w:val="009EE0"/>
      <w:sz w:val="24"/>
      <w:szCs w:val="32"/>
      <w:lang w:val="en-GB" w:eastAsia="en-GB"/>
    </w:rPr>
  </w:style>
  <w:style w:type="paragraph" w:styleId="TOC6">
    <w:name w:val="toc 6"/>
    <w:aliases w:val="~AppDivider"/>
    <w:basedOn w:val="TOC1"/>
    <w:next w:val="Normal"/>
    <w:autoRedefine/>
    <w:uiPriority w:val="39"/>
    <w:unhideWhenUsed/>
    <w:rsid w:val="004C31C4"/>
    <w:pPr>
      <w:tabs>
        <w:tab w:val="left" w:pos="567"/>
        <w:tab w:val="right" w:pos="8504"/>
      </w:tabs>
      <w:spacing w:before="360" w:after="120" w:line="240" w:lineRule="auto"/>
      <w:ind w:left="567" w:right="403" w:hanging="567"/>
    </w:pPr>
    <w:rPr>
      <w:rFonts w:eastAsiaTheme="minorEastAsia" w:cstheme="minorHAnsi"/>
      <w:noProof/>
      <w:color w:val="009EE0"/>
      <w:sz w:val="24"/>
      <w:szCs w:val="32"/>
      <w:lang w:val="en-GB" w:eastAsia="en-GB"/>
    </w:rPr>
  </w:style>
  <w:style w:type="paragraph" w:styleId="TOC7">
    <w:name w:val="toc 7"/>
    <w:aliases w:val="~AppHeadings"/>
    <w:basedOn w:val="TOC1"/>
    <w:next w:val="Normal"/>
    <w:autoRedefine/>
    <w:uiPriority w:val="39"/>
    <w:unhideWhenUsed/>
    <w:rsid w:val="004C31C4"/>
    <w:pPr>
      <w:tabs>
        <w:tab w:val="left" w:pos="567"/>
        <w:tab w:val="right" w:pos="8504"/>
      </w:tabs>
      <w:spacing w:before="360" w:after="120" w:line="240" w:lineRule="auto"/>
      <w:ind w:left="567" w:right="403" w:hanging="567"/>
    </w:pPr>
    <w:rPr>
      <w:rFonts w:eastAsiaTheme="minorEastAsia" w:cstheme="minorHAnsi"/>
      <w:noProof/>
      <w:color w:val="009EE0"/>
      <w:sz w:val="24"/>
      <w:szCs w:val="32"/>
      <w:lang w:val="en-GB" w:eastAsia="en-GB"/>
    </w:rPr>
  </w:style>
  <w:style w:type="paragraph" w:styleId="TOC8">
    <w:name w:val="toc 8"/>
    <w:aliases w:val="~AppSubHeadings"/>
    <w:basedOn w:val="TOC2"/>
    <w:next w:val="Normal"/>
    <w:autoRedefine/>
    <w:uiPriority w:val="39"/>
    <w:unhideWhenUsed/>
    <w:rsid w:val="004C31C4"/>
    <w:pPr>
      <w:tabs>
        <w:tab w:val="left" w:pos="1162"/>
        <w:tab w:val="right" w:pos="8504"/>
      </w:tabs>
      <w:spacing w:after="60" w:line="240" w:lineRule="auto"/>
      <w:ind w:left="1162" w:right="403" w:hanging="595"/>
    </w:pPr>
    <w:rPr>
      <w:rFonts w:eastAsiaTheme="minorEastAsia" w:cstheme="minorHAnsi"/>
      <w:noProof/>
      <w:sz w:val="20"/>
      <w:szCs w:val="20"/>
      <w:lang w:val="en-GB" w:eastAsia="en-GB"/>
    </w:rPr>
  </w:style>
  <w:style w:type="paragraph" w:customStyle="1" w:styleId="SecHeadNonToc">
    <w:name w:val="~SecHeadNonToc"/>
    <w:basedOn w:val="Normal"/>
    <w:next w:val="Normal"/>
    <w:uiPriority w:val="7"/>
    <w:qFormat/>
    <w:rsid w:val="004C31C4"/>
    <w:pPr>
      <w:keepNext/>
      <w:pageBreakBefore/>
      <w:spacing w:after="600" w:line="264" w:lineRule="auto"/>
    </w:pPr>
    <w:rPr>
      <w:rFonts w:eastAsiaTheme="minorEastAsia"/>
      <w:b/>
      <w:bCs/>
      <w:sz w:val="40"/>
      <w:szCs w:val="40"/>
      <w:lang w:val="en-GB"/>
    </w:rPr>
  </w:style>
  <w:style w:type="paragraph" w:customStyle="1" w:styleId="BodyHeading">
    <w:name w:val="~BodyHeading"/>
    <w:basedOn w:val="Normal"/>
    <w:next w:val="Normal"/>
    <w:uiPriority w:val="1"/>
    <w:qFormat/>
    <w:rsid w:val="004C31C4"/>
    <w:pPr>
      <w:keepNext/>
      <w:spacing w:before="120" w:after="0" w:line="240" w:lineRule="auto"/>
    </w:pPr>
    <w:rPr>
      <w:rFonts w:eastAsiaTheme="minorEastAsia"/>
      <w:b/>
      <w:bCs/>
      <w:sz w:val="20"/>
      <w:szCs w:val="20"/>
      <w:lang w:val="en-GB"/>
    </w:rPr>
  </w:style>
  <w:style w:type="paragraph" w:customStyle="1" w:styleId="Disclaimer">
    <w:name w:val="~Disclaimer"/>
    <w:basedOn w:val="Normal"/>
    <w:uiPriority w:val="34"/>
    <w:rsid w:val="004C31C4"/>
    <w:pPr>
      <w:spacing w:before="200" w:line="264" w:lineRule="auto"/>
    </w:pPr>
    <w:rPr>
      <w:rFonts w:ascii="Arial" w:eastAsiaTheme="minorEastAsia" w:hAnsi="Arial"/>
      <w:sz w:val="16"/>
      <w:szCs w:val="16"/>
      <w:lang w:val="en-GB"/>
    </w:rPr>
  </w:style>
  <w:style w:type="paragraph" w:styleId="TOC9">
    <w:name w:val="toc 9"/>
    <w:aliases w:val="~AppMinorSubHeadings,~AppDividerPg"/>
    <w:basedOn w:val="Normal"/>
    <w:next w:val="Normal"/>
    <w:autoRedefine/>
    <w:uiPriority w:val="39"/>
    <w:unhideWhenUsed/>
    <w:rsid w:val="004C31C4"/>
    <w:pPr>
      <w:spacing w:after="100"/>
      <w:ind w:left="567"/>
    </w:pPr>
  </w:style>
  <w:style w:type="character" w:styleId="FollowedHyperlink">
    <w:name w:val="FollowedHyperlink"/>
    <w:aliases w:val="~FollowedHyperlink"/>
    <w:basedOn w:val="DefaultParagraphFont"/>
    <w:uiPriority w:val="37"/>
    <w:semiHidden/>
    <w:unhideWhenUsed/>
    <w:rsid w:val="004C31C4"/>
    <w:rPr>
      <w:bCs w:val="0"/>
      <w:color w:val="800080" w:themeColor="followedHyperlink"/>
      <w:szCs w:val="20"/>
      <w:u w:val="single"/>
    </w:rPr>
  </w:style>
  <w:style w:type="character" w:styleId="HTMLAcronym">
    <w:name w:val="HTML Acronym"/>
    <w:basedOn w:val="DefaultParagraphFont"/>
    <w:uiPriority w:val="99"/>
    <w:semiHidden/>
    <w:unhideWhenUsed/>
    <w:rsid w:val="004C31C4"/>
    <w:rPr>
      <w:bCs w:val="0"/>
      <w:szCs w:val="20"/>
    </w:rPr>
  </w:style>
  <w:style w:type="paragraph" w:styleId="HTMLAddress">
    <w:name w:val="HTML Address"/>
    <w:basedOn w:val="Normal"/>
    <w:link w:val="HTMLAddressChar"/>
    <w:uiPriority w:val="99"/>
    <w:semiHidden/>
    <w:unhideWhenUsed/>
    <w:rsid w:val="004C31C4"/>
    <w:pPr>
      <w:spacing w:after="0" w:line="240" w:lineRule="auto"/>
    </w:pPr>
    <w:rPr>
      <w:rFonts w:eastAsiaTheme="minorEastAsia"/>
      <w:i/>
      <w:iCs/>
      <w:sz w:val="20"/>
      <w:szCs w:val="20"/>
      <w:lang w:val="en-GB"/>
    </w:rPr>
  </w:style>
  <w:style w:type="character" w:customStyle="1" w:styleId="HTMLAddressChar">
    <w:name w:val="HTML Address Char"/>
    <w:basedOn w:val="DefaultParagraphFont"/>
    <w:link w:val="HTMLAddress"/>
    <w:uiPriority w:val="99"/>
    <w:semiHidden/>
    <w:rsid w:val="004C31C4"/>
    <w:rPr>
      <w:rFonts w:eastAsiaTheme="minorEastAsia"/>
      <w:i/>
      <w:iCs/>
      <w:sz w:val="20"/>
      <w:szCs w:val="20"/>
      <w:lang w:val="en-GB"/>
    </w:rPr>
  </w:style>
  <w:style w:type="character" w:styleId="HTMLCite">
    <w:name w:val="HTML Cite"/>
    <w:basedOn w:val="DefaultParagraphFont"/>
    <w:uiPriority w:val="99"/>
    <w:semiHidden/>
    <w:unhideWhenUsed/>
    <w:rsid w:val="004C31C4"/>
    <w:rPr>
      <w:bCs w:val="0"/>
      <w:i/>
      <w:iCs/>
      <w:szCs w:val="20"/>
    </w:rPr>
  </w:style>
  <w:style w:type="character" w:styleId="HTMLCode">
    <w:name w:val="HTML Code"/>
    <w:basedOn w:val="DefaultParagraphFont"/>
    <w:uiPriority w:val="99"/>
    <w:semiHidden/>
    <w:unhideWhenUsed/>
    <w:rsid w:val="004C31C4"/>
    <w:rPr>
      <w:rFonts w:ascii="Consolas" w:eastAsia="Times New Roman" w:hAnsi="Consolas" w:cs="Times New Roman" w:hint="default"/>
      <w:bCs w:val="0"/>
      <w:sz w:val="20"/>
      <w:szCs w:val="20"/>
    </w:rPr>
  </w:style>
  <w:style w:type="character" w:styleId="HTMLDefinition">
    <w:name w:val="HTML Definition"/>
    <w:basedOn w:val="DefaultParagraphFont"/>
    <w:uiPriority w:val="99"/>
    <w:semiHidden/>
    <w:unhideWhenUsed/>
    <w:rsid w:val="004C31C4"/>
    <w:rPr>
      <w:bCs w:val="0"/>
      <w:i/>
      <w:iCs/>
      <w:szCs w:val="20"/>
    </w:rPr>
  </w:style>
  <w:style w:type="character" w:styleId="Emphasis">
    <w:name w:val="Emphasis"/>
    <w:basedOn w:val="DefaultParagraphFont"/>
    <w:uiPriority w:val="39"/>
    <w:qFormat/>
    <w:rsid w:val="004C31C4"/>
    <w:rPr>
      <w:bCs w:val="0"/>
      <w:i/>
      <w:iCs/>
      <w:szCs w:val="20"/>
    </w:rPr>
  </w:style>
  <w:style w:type="character" w:styleId="HTMLKeyboard">
    <w:name w:val="HTML Keyboard"/>
    <w:basedOn w:val="DefaultParagraphFont"/>
    <w:uiPriority w:val="99"/>
    <w:semiHidden/>
    <w:unhideWhenUsed/>
    <w:rsid w:val="004C31C4"/>
    <w:rPr>
      <w:rFonts w:ascii="Consolas" w:eastAsia="Times New Roman" w:hAnsi="Consolas" w:cs="Times New Roman" w:hint="default"/>
      <w:bCs w:val="0"/>
      <w:sz w:val="20"/>
      <w:szCs w:val="20"/>
    </w:rPr>
  </w:style>
  <w:style w:type="paragraph" w:styleId="HTMLPreformatted">
    <w:name w:val="HTML Preformatted"/>
    <w:basedOn w:val="Normal"/>
    <w:link w:val="HTMLPreformattedChar"/>
    <w:uiPriority w:val="99"/>
    <w:semiHidden/>
    <w:unhideWhenUsed/>
    <w:rsid w:val="004C3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EastAsia" w:hAnsi="Consolas"/>
      <w:sz w:val="20"/>
      <w:szCs w:val="20"/>
      <w:lang w:val="en-GB"/>
    </w:rPr>
  </w:style>
  <w:style w:type="character" w:customStyle="1" w:styleId="HTMLPreformattedChar">
    <w:name w:val="HTML Preformatted Char"/>
    <w:basedOn w:val="DefaultParagraphFont"/>
    <w:link w:val="HTMLPreformatted"/>
    <w:uiPriority w:val="99"/>
    <w:semiHidden/>
    <w:rsid w:val="004C31C4"/>
    <w:rPr>
      <w:rFonts w:ascii="Consolas" w:eastAsiaTheme="minorEastAsia" w:hAnsi="Consolas"/>
      <w:sz w:val="20"/>
      <w:szCs w:val="20"/>
      <w:lang w:val="en-GB"/>
    </w:rPr>
  </w:style>
  <w:style w:type="character" w:styleId="HTMLSample">
    <w:name w:val="HTML Sample"/>
    <w:basedOn w:val="DefaultParagraphFont"/>
    <w:uiPriority w:val="99"/>
    <w:semiHidden/>
    <w:unhideWhenUsed/>
    <w:rsid w:val="004C31C4"/>
    <w:rPr>
      <w:rFonts w:ascii="Consolas" w:eastAsia="Times New Roman" w:hAnsi="Consolas" w:cs="Times New Roman" w:hint="default"/>
      <w:bCs w:val="0"/>
      <w:sz w:val="24"/>
      <w:szCs w:val="24"/>
    </w:rPr>
  </w:style>
  <w:style w:type="character" w:styleId="Strong">
    <w:name w:val="Strong"/>
    <w:basedOn w:val="DefaultParagraphFont"/>
    <w:uiPriority w:val="22"/>
    <w:qFormat/>
    <w:rsid w:val="004C31C4"/>
    <w:rPr>
      <w:b/>
      <w:bCs/>
      <w:szCs w:val="20"/>
    </w:rPr>
  </w:style>
  <w:style w:type="character" w:styleId="HTMLTypewriter">
    <w:name w:val="HTML Typewriter"/>
    <w:basedOn w:val="DefaultParagraphFont"/>
    <w:uiPriority w:val="99"/>
    <w:semiHidden/>
    <w:unhideWhenUsed/>
    <w:rsid w:val="004C31C4"/>
    <w:rPr>
      <w:rFonts w:ascii="Consolas" w:eastAsia="Times New Roman" w:hAnsi="Consolas" w:cs="Times New Roman" w:hint="default"/>
      <w:bCs w:val="0"/>
      <w:sz w:val="20"/>
      <w:szCs w:val="20"/>
    </w:rPr>
  </w:style>
  <w:style w:type="character" w:styleId="HTMLVariable">
    <w:name w:val="HTML Variable"/>
    <w:basedOn w:val="DefaultParagraphFont"/>
    <w:uiPriority w:val="99"/>
    <w:semiHidden/>
    <w:unhideWhenUsed/>
    <w:rsid w:val="004C31C4"/>
    <w:rPr>
      <w:bCs w:val="0"/>
      <w:i/>
      <w:iCs/>
      <w:szCs w:val="20"/>
    </w:rPr>
  </w:style>
  <w:style w:type="paragraph" w:customStyle="1" w:styleId="msonormal0">
    <w:name w:val="msonormal"/>
    <w:basedOn w:val="Normal"/>
    <w:uiPriority w:val="99"/>
    <w:semiHidden/>
    <w:rsid w:val="004C31C4"/>
    <w:pPr>
      <w:spacing w:before="120" w:after="160" w:line="264" w:lineRule="auto"/>
    </w:pPr>
    <w:rPr>
      <w:rFonts w:ascii="Times New Roman" w:eastAsiaTheme="minorEastAsia" w:hAnsi="Times New Roman" w:cs="Times New Roman"/>
      <w:sz w:val="24"/>
      <w:szCs w:val="24"/>
      <w:lang w:val="en-GB"/>
    </w:rPr>
  </w:style>
  <w:style w:type="paragraph" w:styleId="Index1">
    <w:name w:val="index 1"/>
    <w:basedOn w:val="Normal"/>
    <w:next w:val="Normal"/>
    <w:autoRedefine/>
    <w:uiPriority w:val="99"/>
    <w:semiHidden/>
    <w:unhideWhenUsed/>
    <w:rsid w:val="004C31C4"/>
    <w:pPr>
      <w:spacing w:after="0" w:line="240" w:lineRule="auto"/>
      <w:ind w:left="200" w:hanging="200"/>
    </w:pPr>
    <w:rPr>
      <w:rFonts w:eastAsiaTheme="minorEastAsia"/>
      <w:sz w:val="20"/>
      <w:szCs w:val="20"/>
      <w:lang w:val="en-GB"/>
    </w:rPr>
  </w:style>
  <w:style w:type="paragraph" w:styleId="Index2">
    <w:name w:val="index 2"/>
    <w:basedOn w:val="Normal"/>
    <w:next w:val="Normal"/>
    <w:autoRedefine/>
    <w:uiPriority w:val="99"/>
    <w:semiHidden/>
    <w:unhideWhenUsed/>
    <w:rsid w:val="004C31C4"/>
    <w:pPr>
      <w:spacing w:after="0" w:line="240" w:lineRule="auto"/>
      <w:ind w:left="400" w:hanging="200"/>
    </w:pPr>
    <w:rPr>
      <w:rFonts w:eastAsiaTheme="minorEastAsia"/>
      <w:sz w:val="20"/>
      <w:szCs w:val="20"/>
      <w:lang w:val="en-GB"/>
    </w:rPr>
  </w:style>
  <w:style w:type="paragraph" w:styleId="Index3">
    <w:name w:val="index 3"/>
    <w:basedOn w:val="Normal"/>
    <w:next w:val="Normal"/>
    <w:autoRedefine/>
    <w:uiPriority w:val="99"/>
    <w:semiHidden/>
    <w:unhideWhenUsed/>
    <w:rsid w:val="004C31C4"/>
    <w:pPr>
      <w:spacing w:after="0" w:line="240" w:lineRule="auto"/>
      <w:ind w:left="600" w:hanging="200"/>
    </w:pPr>
    <w:rPr>
      <w:rFonts w:eastAsiaTheme="minorEastAsia"/>
      <w:sz w:val="20"/>
      <w:szCs w:val="20"/>
      <w:lang w:val="en-GB"/>
    </w:rPr>
  </w:style>
  <w:style w:type="paragraph" w:styleId="Index4">
    <w:name w:val="index 4"/>
    <w:basedOn w:val="Normal"/>
    <w:next w:val="Normal"/>
    <w:autoRedefine/>
    <w:uiPriority w:val="99"/>
    <w:semiHidden/>
    <w:unhideWhenUsed/>
    <w:rsid w:val="004C31C4"/>
    <w:pPr>
      <w:spacing w:after="0" w:line="240" w:lineRule="auto"/>
      <w:ind w:left="800" w:hanging="200"/>
    </w:pPr>
    <w:rPr>
      <w:rFonts w:eastAsiaTheme="minorEastAsia"/>
      <w:sz w:val="20"/>
      <w:szCs w:val="20"/>
      <w:lang w:val="en-GB"/>
    </w:rPr>
  </w:style>
  <w:style w:type="paragraph" w:styleId="Index5">
    <w:name w:val="index 5"/>
    <w:basedOn w:val="Normal"/>
    <w:next w:val="Normal"/>
    <w:autoRedefine/>
    <w:uiPriority w:val="99"/>
    <w:semiHidden/>
    <w:unhideWhenUsed/>
    <w:rsid w:val="004C31C4"/>
    <w:pPr>
      <w:spacing w:after="0" w:line="240" w:lineRule="auto"/>
      <w:ind w:left="1000" w:hanging="200"/>
    </w:pPr>
    <w:rPr>
      <w:rFonts w:eastAsiaTheme="minorEastAsia"/>
      <w:sz w:val="20"/>
      <w:szCs w:val="20"/>
      <w:lang w:val="en-GB"/>
    </w:rPr>
  </w:style>
  <w:style w:type="paragraph" w:styleId="Index6">
    <w:name w:val="index 6"/>
    <w:basedOn w:val="Normal"/>
    <w:next w:val="Normal"/>
    <w:autoRedefine/>
    <w:uiPriority w:val="99"/>
    <w:semiHidden/>
    <w:unhideWhenUsed/>
    <w:rsid w:val="004C31C4"/>
    <w:pPr>
      <w:spacing w:after="0" w:line="240" w:lineRule="auto"/>
      <w:ind w:left="1200" w:hanging="200"/>
    </w:pPr>
    <w:rPr>
      <w:rFonts w:eastAsiaTheme="minorEastAsia"/>
      <w:sz w:val="20"/>
      <w:szCs w:val="20"/>
      <w:lang w:val="en-GB"/>
    </w:rPr>
  </w:style>
  <w:style w:type="paragraph" w:styleId="Index7">
    <w:name w:val="index 7"/>
    <w:basedOn w:val="Normal"/>
    <w:next w:val="Normal"/>
    <w:autoRedefine/>
    <w:uiPriority w:val="99"/>
    <w:semiHidden/>
    <w:unhideWhenUsed/>
    <w:rsid w:val="004C31C4"/>
    <w:pPr>
      <w:spacing w:after="0" w:line="240" w:lineRule="auto"/>
      <w:ind w:left="1400" w:hanging="200"/>
    </w:pPr>
    <w:rPr>
      <w:rFonts w:eastAsiaTheme="minorEastAsia"/>
      <w:sz w:val="20"/>
      <w:szCs w:val="20"/>
      <w:lang w:val="en-GB"/>
    </w:rPr>
  </w:style>
  <w:style w:type="paragraph" w:styleId="Index8">
    <w:name w:val="index 8"/>
    <w:basedOn w:val="Normal"/>
    <w:next w:val="Normal"/>
    <w:autoRedefine/>
    <w:uiPriority w:val="99"/>
    <w:semiHidden/>
    <w:unhideWhenUsed/>
    <w:rsid w:val="004C31C4"/>
    <w:pPr>
      <w:spacing w:after="0" w:line="240" w:lineRule="auto"/>
      <w:ind w:left="1600" w:hanging="200"/>
    </w:pPr>
    <w:rPr>
      <w:rFonts w:eastAsiaTheme="minorEastAsia"/>
      <w:sz w:val="20"/>
      <w:szCs w:val="20"/>
      <w:lang w:val="en-GB"/>
    </w:rPr>
  </w:style>
  <w:style w:type="paragraph" w:styleId="Index9">
    <w:name w:val="index 9"/>
    <w:basedOn w:val="Normal"/>
    <w:next w:val="Normal"/>
    <w:autoRedefine/>
    <w:uiPriority w:val="99"/>
    <w:semiHidden/>
    <w:unhideWhenUsed/>
    <w:rsid w:val="004C31C4"/>
    <w:pPr>
      <w:spacing w:after="0" w:line="240" w:lineRule="auto"/>
      <w:ind w:left="1800" w:hanging="200"/>
    </w:pPr>
    <w:rPr>
      <w:rFonts w:eastAsiaTheme="minorEastAsia"/>
      <w:sz w:val="20"/>
      <w:szCs w:val="20"/>
      <w:lang w:val="en-GB"/>
    </w:rPr>
  </w:style>
  <w:style w:type="paragraph" w:styleId="TOC4">
    <w:name w:val="toc 4"/>
    <w:aliases w:val="~FourthHeadLevel"/>
    <w:basedOn w:val="TOC3"/>
    <w:next w:val="Normal"/>
    <w:autoRedefine/>
    <w:uiPriority w:val="39"/>
    <w:semiHidden/>
    <w:unhideWhenUsed/>
    <w:rsid w:val="004C31C4"/>
    <w:pPr>
      <w:tabs>
        <w:tab w:val="left" w:pos="3146"/>
        <w:tab w:val="right" w:pos="8504"/>
      </w:tabs>
      <w:spacing w:after="60" w:line="240" w:lineRule="auto"/>
      <w:ind w:left="3146" w:right="403" w:hanging="1134"/>
    </w:pPr>
    <w:rPr>
      <w:rFonts w:eastAsiaTheme="minorEastAsia" w:cstheme="minorHAnsi"/>
      <w:noProof/>
      <w:sz w:val="20"/>
      <w:szCs w:val="20"/>
      <w:lang w:val="en-GB" w:eastAsia="en-GB"/>
    </w:rPr>
  </w:style>
  <w:style w:type="paragraph" w:styleId="NormalIndent">
    <w:name w:val="Normal Indent"/>
    <w:basedOn w:val="Normal"/>
    <w:uiPriority w:val="99"/>
    <w:semiHidden/>
    <w:unhideWhenUsed/>
    <w:rsid w:val="004C31C4"/>
    <w:pPr>
      <w:spacing w:before="120" w:after="160" w:line="264" w:lineRule="auto"/>
      <w:ind w:left="720"/>
    </w:pPr>
    <w:rPr>
      <w:rFonts w:eastAsiaTheme="minorEastAsia"/>
      <w:sz w:val="20"/>
      <w:szCs w:val="20"/>
      <w:lang w:val="en-GB"/>
    </w:rPr>
  </w:style>
  <w:style w:type="character" w:customStyle="1" w:styleId="HeaderChar1">
    <w:name w:val="Header Char1"/>
    <w:aliases w:val="~Header Char1"/>
    <w:basedOn w:val="DefaultParagraphFont"/>
    <w:uiPriority w:val="36"/>
    <w:semiHidden/>
    <w:rsid w:val="004C31C4"/>
    <w:rPr>
      <w:rFonts w:eastAsiaTheme="minorEastAsia"/>
      <w:sz w:val="20"/>
      <w:szCs w:val="20"/>
      <w:lang w:val="en-GB"/>
    </w:rPr>
  </w:style>
  <w:style w:type="character" w:customStyle="1" w:styleId="FooterChar1">
    <w:name w:val="Footer Char1"/>
    <w:aliases w:val="~Footer Char1"/>
    <w:basedOn w:val="DefaultParagraphFont"/>
    <w:uiPriority w:val="99"/>
    <w:semiHidden/>
    <w:rsid w:val="004C31C4"/>
    <w:rPr>
      <w:rFonts w:eastAsiaTheme="minorEastAsia"/>
      <w:sz w:val="20"/>
      <w:szCs w:val="20"/>
      <w:lang w:val="en-GB"/>
    </w:rPr>
  </w:style>
  <w:style w:type="paragraph" w:styleId="IndexHeading">
    <w:name w:val="index heading"/>
    <w:basedOn w:val="Normal"/>
    <w:next w:val="Index1"/>
    <w:uiPriority w:val="99"/>
    <w:semiHidden/>
    <w:unhideWhenUsed/>
    <w:rsid w:val="004C31C4"/>
    <w:pPr>
      <w:spacing w:before="120" w:after="160" w:line="264" w:lineRule="auto"/>
    </w:pPr>
    <w:rPr>
      <w:rFonts w:asciiTheme="majorHAnsi" w:eastAsiaTheme="majorEastAsia" w:hAnsiTheme="majorHAnsi" w:cstheme="majorBidi"/>
      <w:b/>
      <w:bCs/>
      <w:sz w:val="20"/>
      <w:szCs w:val="20"/>
      <w:lang w:val="en-GB"/>
    </w:rPr>
  </w:style>
  <w:style w:type="paragraph" w:styleId="TableofFigures">
    <w:name w:val="table of figures"/>
    <w:basedOn w:val="Normal"/>
    <w:next w:val="Normal"/>
    <w:uiPriority w:val="99"/>
    <w:semiHidden/>
    <w:unhideWhenUsed/>
    <w:rsid w:val="004C31C4"/>
    <w:pPr>
      <w:tabs>
        <w:tab w:val="right" w:pos="8505"/>
      </w:tabs>
      <w:spacing w:before="40" w:after="40"/>
      <w:ind w:right="403"/>
    </w:pPr>
    <w:rPr>
      <w:rFonts w:eastAsiaTheme="minorEastAsia" w:cs="System"/>
      <w:noProof/>
      <w:sz w:val="20"/>
      <w:szCs w:val="20"/>
      <w:lang w:val="en-GB"/>
    </w:rPr>
  </w:style>
  <w:style w:type="paragraph" w:styleId="EnvelopeAddress">
    <w:name w:val="envelope address"/>
    <w:basedOn w:val="Normal"/>
    <w:uiPriority w:val="99"/>
    <w:semiHidden/>
    <w:unhideWhenUsed/>
    <w:rsid w:val="004C31C4"/>
    <w:pPr>
      <w:framePr w:w="7920" w:h="1980" w:hSpace="180" w:wrap="auto" w:hAnchor="page" w:xAlign="center" w:yAlign="bottom"/>
      <w:spacing w:after="0" w:line="240" w:lineRule="auto"/>
      <w:ind w:left="2880"/>
    </w:pPr>
    <w:rPr>
      <w:rFonts w:asciiTheme="majorHAnsi" w:eastAsiaTheme="majorEastAsia" w:hAnsiTheme="majorHAnsi" w:cstheme="majorBidi"/>
      <w:sz w:val="24"/>
      <w:szCs w:val="24"/>
      <w:lang w:val="en-GB"/>
    </w:rPr>
  </w:style>
  <w:style w:type="paragraph" w:styleId="EnvelopeReturn">
    <w:name w:val="envelope return"/>
    <w:basedOn w:val="Normal"/>
    <w:uiPriority w:val="99"/>
    <w:semiHidden/>
    <w:unhideWhenUsed/>
    <w:rsid w:val="004C31C4"/>
    <w:pPr>
      <w:spacing w:after="0" w:line="240" w:lineRule="auto"/>
    </w:pPr>
    <w:rPr>
      <w:rFonts w:asciiTheme="majorHAnsi" w:eastAsiaTheme="majorEastAsia" w:hAnsiTheme="majorHAnsi" w:cstheme="majorBidi"/>
      <w:sz w:val="20"/>
      <w:szCs w:val="20"/>
      <w:lang w:val="en-GB"/>
    </w:rPr>
  </w:style>
  <w:style w:type="paragraph" w:styleId="TableofAuthorities">
    <w:name w:val="table of authorities"/>
    <w:basedOn w:val="Normal"/>
    <w:next w:val="Normal"/>
    <w:uiPriority w:val="99"/>
    <w:semiHidden/>
    <w:unhideWhenUsed/>
    <w:rsid w:val="004C31C4"/>
    <w:pPr>
      <w:spacing w:before="120" w:after="0" w:line="264" w:lineRule="auto"/>
      <w:ind w:left="200" w:hanging="200"/>
    </w:pPr>
    <w:rPr>
      <w:rFonts w:eastAsiaTheme="minorEastAsia"/>
      <w:sz w:val="20"/>
      <w:szCs w:val="20"/>
      <w:lang w:val="en-GB"/>
    </w:rPr>
  </w:style>
  <w:style w:type="paragraph" w:styleId="MacroText">
    <w:name w:val="macro"/>
    <w:link w:val="MacroTextChar"/>
    <w:uiPriority w:val="99"/>
    <w:semiHidden/>
    <w:unhideWhenUsed/>
    <w:rsid w:val="004C31C4"/>
    <w:pPr>
      <w:tabs>
        <w:tab w:val="left" w:pos="480"/>
        <w:tab w:val="left" w:pos="960"/>
        <w:tab w:val="left" w:pos="1440"/>
        <w:tab w:val="left" w:pos="1920"/>
        <w:tab w:val="left" w:pos="2400"/>
        <w:tab w:val="left" w:pos="2880"/>
        <w:tab w:val="left" w:pos="3360"/>
        <w:tab w:val="left" w:pos="3840"/>
        <w:tab w:val="left" w:pos="4320"/>
      </w:tabs>
      <w:spacing w:before="120" w:after="0" w:line="264" w:lineRule="auto"/>
    </w:pPr>
    <w:rPr>
      <w:rFonts w:ascii="Consolas" w:eastAsiaTheme="minorEastAsia" w:hAnsi="Consolas"/>
      <w:sz w:val="20"/>
      <w:szCs w:val="20"/>
      <w:lang w:val="en-GB"/>
    </w:rPr>
  </w:style>
  <w:style w:type="character" w:customStyle="1" w:styleId="MacroTextChar">
    <w:name w:val="Macro Text Char"/>
    <w:basedOn w:val="DefaultParagraphFont"/>
    <w:link w:val="MacroText"/>
    <w:uiPriority w:val="99"/>
    <w:semiHidden/>
    <w:rsid w:val="004C31C4"/>
    <w:rPr>
      <w:rFonts w:ascii="Consolas" w:eastAsiaTheme="minorEastAsia" w:hAnsi="Consolas"/>
      <w:sz w:val="20"/>
      <w:szCs w:val="20"/>
      <w:lang w:val="en-GB"/>
    </w:rPr>
  </w:style>
  <w:style w:type="paragraph" w:styleId="TOAHeading">
    <w:name w:val="toa heading"/>
    <w:basedOn w:val="Normal"/>
    <w:next w:val="Normal"/>
    <w:uiPriority w:val="99"/>
    <w:semiHidden/>
    <w:unhideWhenUsed/>
    <w:rsid w:val="004C31C4"/>
    <w:pPr>
      <w:spacing w:before="120" w:after="160" w:line="264" w:lineRule="auto"/>
    </w:pPr>
    <w:rPr>
      <w:rFonts w:asciiTheme="majorHAnsi" w:eastAsiaTheme="majorEastAsia" w:hAnsiTheme="majorHAnsi" w:cstheme="majorBidi"/>
      <w:b/>
      <w:bCs/>
      <w:sz w:val="24"/>
      <w:szCs w:val="24"/>
      <w:lang w:val="en-GB"/>
    </w:rPr>
  </w:style>
  <w:style w:type="paragraph" w:styleId="List">
    <w:name w:val="List"/>
    <w:basedOn w:val="Normal"/>
    <w:uiPriority w:val="99"/>
    <w:semiHidden/>
    <w:unhideWhenUsed/>
    <w:rsid w:val="004C31C4"/>
    <w:pPr>
      <w:spacing w:before="120" w:after="160" w:line="264" w:lineRule="auto"/>
      <w:ind w:left="283" w:hanging="283"/>
      <w:contextualSpacing/>
    </w:pPr>
    <w:rPr>
      <w:rFonts w:eastAsiaTheme="minorEastAsia"/>
      <w:sz w:val="20"/>
      <w:szCs w:val="20"/>
      <w:lang w:val="en-GB"/>
    </w:rPr>
  </w:style>
  <w:style w:type="paragraph" w:styleId="ListBullet">
    <w:name w:val="List Bullet"/>
    <w:basedOn w:val="Normal"/>
    <w:uiPriority w:val="99"/>
    <w:semiHidden/>
    <w:unhideWhenUsed/>
    <w:rsid w:val="004C31C4"/>
    <w:pPr>
      <w:numPr>
        <w:numId w:val="4"/>
      </w:numPr>
      <w:spacing w:before="120" w:after="160" w:line="264" w:lineRule="auto"/>
      <w:contextualSpacing/>
    </w:pPr>
    <w:rPr>
      <w:rFonts w:eastAsiaTheme="minorEastAsia"/>
      <w:sz w:val="20"/>
      <w:szCs w:val="20"/>
      <w:lang w:val="en-GB"/>
    </w:rPr>
  </w:style>
  <w:style w:type="paragraph" w:styleId="ListNumber">
    <w:name w:val="List Number"/>
    <w:basedOn w:val="Normal"/>
    <w:uiPriority w:val="99"/>
    <w:semiHidden/>
    <w:unhideWhenUsed/>
    <w:rsid w:val="004C31C4"/>
    <w:pPr>
      <w:numPr>
        <w:numId w:val="5"/>
      </w:numPr>
      <w:spacing w:before="120" w:after="160" w:line="264" w:lineRule="auto"/>
      <w:contextualSpacing/>
    </w:pPr>
    <w:rPr>
      <w:rFonts w:eastAsiaTheme="minorEastAsia"/>
      <w:sz w:val="20"/>
      <w:szCs w:val="20"/>
      <w:lang w:val="en-GB"/>
    </w:rPr>
  </w:style>
  <w:style w:type="paragraph" w:styleId="List2">
    <w:name w:val="List 2"/>
    <w:basedOn w:val="Normal"/>
    <w:uiPriority w:val="99"/>
    <w:semiHidden/>
    <w:unhideWhenUsed/>
    <w:rsid w:val="004C31C4"/>
    <w:pPr>
      <w:spacing w:before="120" w:after="160" w:line="264" w:lineRule="auto"/>
      <w:ind w:left="566" w:hanging="283"/>
      <w:contextualSpacing/>
    </w:pPr>
    <w:rPr>
      <w:rFonts w:eastAsiaTheme="minorEastAsia"/>
      <w:sz w:val="20"/>
      <w:szCs w:val="20"/>
      <w:lang w:val="en-GB"/>
    </w:rPr>
  </w:style>
  <w:style w:type="paragraph" w:styleId="List3">
    <w:name w:val="List 3"/>
    <w:basedOn w:val="Normal"/>
    <w:uiPriority w:val="99"/>
    <w:semiHidden/>
    <w:unhideWhenUsed/>
    <w:rsid w:val="004C31C4"/>
    <w:pPr>
      <w:spacing w:before="120" w:after="160" w:line="264" w:lineRule="auto"/>
      <w:ind w:left="849" w:hanging="283"/>
      <w:contextualSpacing/>
    </w:pPr>
    <w:rPr>
      <w:rFonts w:eastAsiaTheme="minorEastAsia"/>
      <w:sz w:val="20"/>
      <w:szCs w:val="20"/>
      <w:lang w:val="en-GB"/>
    </w:rPr>
  </w:style>
  <w:style w:type="paragraph" w:styleId="List4">
    <w:name w:val="List 4"/>
    <w:basedOn w:val="Normal"/>
    <w:uiPriority w:val="99"/>
    <w:semiHidden/>
    <w:unhideWhenUsed/>
    <w:rsid w:val="004C31C4"/>
    <w:pPr>
      <w:spacing w:before="120" w:after="160" w:line="264" w:lineRule="auto"/>
      <w:ind w:left="1132" w:hanging="283"/>
      <w:contextualSpacing/>
    </w:pPr>
    <w:rPr>
      <w:rFonts w:eastAsiaTheme="minorEastAsia"/>
      <w:sz w:val="20"/>
      <w:szCs w:val="20"/>
      <w:lang w:val="en-GB"/>
    </w:rPr>
  </w:style>
  <w:style w:type="paragraph" w:styleId="List5">
    <w:name w:val="List 5"/>
    <w:basedOn w:val="Normal"/>
    <w:uiPriority w:val="99"/>
    <w:semiHidden/>
    <w:unhideWhenUsed/>
    <w:rsid w:val="004C31C4"/>
    <w:pPr>
      <w:spacing w:before="120" w:after="160" w:line="264" w:lineRule="auto"/>
      <w:ind w:left="1415" w:hanging="283"/>
      <w:contextualSpacing/>
    </w:pPr>
    <w:rPr>
      <w:rFonts w:eastAsiaTheme="minorEastAsia"/>
      <w:sz w:val="20"/>
      <w:szCs w:val="20"/>
      <w:lang w:val="en-GB"/>
    </w:rPr>
  </w:style>
  <w:style w:type="paragraph" w:styleId="ListBullet2">
    <w:name w:val="List Bullet 2"/>
    <w:basedOn w:val="Normal"/>
    <w:uiPriority w:val="99"/>
    <w:semiHidden/>
    <w:unhideWhenUsed/>
    <w:rsid w:val="004C31C4"/>
    <w:pPr>
      <w:numPr>
        <w:numId w:val="6"/>
      </w:numPr>
      <w:spacing w:before="120" w:after="160" w:line="264" w:lineRule="auto"/>
      <w:contextualSpacing/>
    </w:pPr>
    <w:rPr>
      <w:rFonts w:eastAsiaTheme="minorEastAsia"/>
      <w:sz w:val="20"/>
      <w:szCs w:val="20"/>
      <w:lang w:val="en-GB"/>
    </w:rPr>
  </w:style>
  <w:style w:type="paragraph" w:styleId="ListBullet3">
    <w:name w:val="List Bullet 3"/>
    <w:basedOn w:val="Normal"/>
    <w:uiPriority w:val="99"/>
    <w:semiHidden/>
    <w:unhideWhenUsed/>
    <w:rsid w:val="004C31C4"/>
    <w:pPr>
      <w:numPr>
        <w:numId w:val="7"/>
      </w:numPr>
      <w:spacing w:before="120" w:after="160" w:line="264" w:lineRule="auto"/>
      <w:contextualSpacing/>
    </w:pPr>
    <w:rPr>
      <w:rFonts w:eastAsiaTheme="minorEastAsia"/>
      <w:sz w:val="20"/>
      <w:szCs w:val="20"/>
      <w:lang w:val="en-GB"/>
    </w:rPr>
  </w:style>
  <w:style w:type="paragraph" w:styleId="ListBullet4">
    <w:name w:val="List Bullet 4"/>
    <w:basedOn w:val="Normal"/>
    <w:uiPriority w:val="99"/>
    <w:semiHidden/>
    <w:unhideWhenUsed/>
    <w:rsid w:val="004C31C4"/>
    <w:pPr>
      <w:numPr>
        <w:numId w:val="8"/>
      </w:numPr>
      <w:spacing w:before="120" w:after="160" w:line="264" w:lineRule="auto"/>
      <w:contextualSpacing/>
    </w:pPr>
    <w:rPr>
      <w:rFonts w:eastAsiaTheme="minorEastAsia"/>
      <w:sz w:val="20"/>
      <w:szCs w:val="20"/>
      <w:lang w:val="en-GB"/>
    </w:rPr>
  </w:style>
  <w:style w:type="paragraph" w:styleId="ListBullet5">
    <w:name w:val="List Bullet 5"/>
    <w:basedOn w:val="Normal"/>
    <w:uiPriority w:val="99"/>
    <w:semiHidden/>
    <w:unhideWhenUsed/>
    <w:rsid w:val="004C31C4"/>
    <w:pPr>
      <w:numPr>
        <w:numId w:val="9"/>
      </w:numPr>
      <w:spacing w:before="120" w:after="160" w:line="264" w:lineRule="auto"/>
      <w:contextualSpacing/>
    </w:pPr>
    <w:rPr>
      <w:rFonts w:eastAsiaTheme="minorEastAsia"/>
      <w:sz w:val="20"/>
      <w:szCs w:val="20"/>
      <w:lang w:val="en-GB"/>
    </w:rPr>
  </w:style>
  <w:style w:type="paragraph" w:styleId="ListNumber2">
    <w:name w:val="List Number 2"/>
    <w:basedOn w:val="Normal"/>
    <w:uiPriority w:val="99"/>
    <w:semiHidden/>
    <w:unhideWhenUsed/>
    <w:rsid w:val="004C31C4"/>
    <w:pPr>
      <w:numPr>
        <w:numId w:val="10"/>
      </w:numPr>
      <w:spacing w:before="120" w:after="160" w:line="264" w:lineRule="auto"/>
      <w:contextualSpacing/>
    </w:pPr>
    <w:rPr>
      <w:rFonts w:eastAsiaTheme="minorEastAsia"/>
      <w:sz w:val="20"/>
      <w:szCs w:val="20"/>
      <w:lang w:val="en-GB"/>
    </w:rPr>
  </w:style>
  <w:style w:type="paragraph" w:styleId="ListNumber3">
    <w:name w:val="List Number 3"/>
    <w:basedOn w:val="Normal"/>
    <w:uiPriority w:val="99"/>
    <w:semiHidden/>
    <w:unhideWhenUsed/>
    <w:rsid w:val="004C31C4"/>
    <w:pPr>
      <w:numPr>
        <w:numId w:val="11"/>
      </w:numPr>
      <w:spacing w:before="120" w:after="160" w:line="264" w:lineRule="auto"/>
      <w:contextualSpacing/>
    </w:pPr>
    <w:rPr>
      <w:rFonts w:eastAsiaTheme="minorEastAsia"/>
      <w:sz w:val="20"/>
      <w:szCs w:val="20"/>
      <w:lang w:val="en-GB"/>
    </w:rPr>
  </w:style>
  <w:style w:type="paragraph" w:styleId="ListNumber4">
    <w:name w:val="List Number 4"/>
    <w:basedOn w:val="Normal"/>
    <w:uiPriority w:val="99"/>
    <w:semiHidden/>
    <w:unhideWhenUsed/>
    <w:rsid w:val="004C31C4"/>
    <w:pPr>
      <w:numPr>
        <w:numId w:val="12"/>
      </w:numPr>
      <w:spacing w:before="120" w:after="160" w:line="264" w:lineRule="auto"/>
      <w:contextualSpacing/>
    </w:pPr>
    <w:rPr>
      <w:rFonts w:eastAsiaTheme="minorEastAsia"/>
      <w:sz w:val="20"/>
      <w:szCs w:val="20"/>
      <w:lang w:val="en-GB"/>
    </w:rPr>
  </w:style>
  <w:style w:type="paragraph" w:styleId="ListNumber5">
    <w:name w:val="List Number 5"/>
    <w:basedOn w:val="Normal"/>
    <w:uiPriority w:val="99"/>
    <w:semiHidden/>
    <w:unhideWhenUsed/>
    <w:rsid w:val="004C31C4"/>
    <w:pPr>
      <w:numPr>
        <w:numId w:val="13"/>
      </w:numPr>
      <w:spacing w:before="120" w:after="160" w:line="264" w:lineRule="auto"/>
      <w:contextualSpacing/>
    </w:pPr>
    <w:rPr>
      <w:rFonts w:eastAsiaTheme="minorEastAsia"/>
      <w:sz w:val="20"/>
      <w:szCs w:val="20"/>
      <w:lang w:val="en-GB"/>
    </w:rPr>
  </w:style>
  <w:style w:type="paragraph" w:styleId="Title">
    <w:name w:val="Title"/>
    <w:basedOn w:val="Normal"/>
    <w:next w:val="Normal"/>
    <w:link w:val="TitleChar"/>
    <w:uiPriority w:val="39"/>
    <w:qFormat/>
    <w:rsid w:val="004C31C4"/>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39"/>
    <w:rsid w:val="004C31C4"/>
    <w:rPr>
      <w:rFonts w:asciiTheme="majorHAnsi" w:eastAsiaTheme="majorEastAsia" w:hAnsiTheme="majorHAnsi" w:cstheme="majorBidi"/>
      <w:spacing w:val="-10"/>
      <w:kern w:val="28"/>
      <w:sz w:val="56"/>
      <w:szCs w:val="56"/>
      <w:lang w:val="en-GB"/>
    </w:rPr>
  </w:style>
  <w:style w:type="paragraph" w:styleId="Closing">
    <w:name w:val="Closing"/>
    <w:basedOn w:val="Normal"/>
    <w:link w:val="ClosingChar"/>
    <w:uiPriority w:val="99"/>
    <w:semiHidden/>
    <w:unhideWhenUsed/>
    <w:rsid w:val="004C31C4"/>
    <w:pPr>
      <w:spacing w:after="0" w:line="240" w:lineRule="auto"/>
      <w:ind w:left="4252"/>
    </w:pPr>
    <w:rPr>
      <w:rFonts w:eastAsiaTheme="minorEastAsia"/>
      <w:sz w:val="20"/>
      <w:szCs w:val="20"/>
      <w:lang w:val="en-GB"/>
    </w:rPr>
  </w:style>
  <w:style w:type="character" w:customStyle="1" w:styleId="ClosingChar">
    <w:name w:val="Closing Char"/>
    <w:basedOn w:val="DefaultParagraphFont"/>
    <w:link w:val="Closing"/>
    <w:uiPriority w:val="99"/>
    <w:semiHidden/>
    <w:rsid w:val="004C31C4"/>
    <w:rPr>
      <w:rFonts w:eastAsiaTheme="minorEastAsia"/>
      <w:sz w:val="20"/>
      <w:szCs w:val="20"/>
      <w:lang w:val="en-GB"/>
    </w:rPr>
  </w:style>
  <w:style w:type="paragraph" w:styleId="Signature">
    <w:name w:val="Signature"/>
    <w:basedOn w:val="Normal"/>
    <w:link w:val="SignatureChar"/>
    <w:uiPriority w:val="99"/>
    <w:semiHidden/>
    <w:unhideWhenUsed/>
    <w:rsid w:val="004C31C4"/>
    <w:pPr>
      <w:spacing w:after="0" w:line="240" w:lineRule="auto"/>
      <w:ind w:left="4252"/>
    </w:pPr>
    <w:rPr>
      <w:rFonts w:eastAsiaTheme="minorEastAsia"/>
      <w:sz w:val="20"/>
      <w:szCs w:val="20"/>
      <w:lang w:val="en-GB"/>
    </w:rPr>
  </w:style>
  <w:style w:type="character" w:customStyle="1" w:styleId="SignatureChar">
    <w:name w:val="Signature Char"/>
    <w:basedOn w:val="DefaultParagraphFont"/>
    <w:link w:val="Signature"/>
    <w:uiPriority w:val="99"/>
    <w:semiHidden/>
    <w:rsid w:val="004C31C4"/>
    <w:rPr>
      <w:rFonts w:eastAsiaTheme="minorEastAsia"/>
      <w:sz w:val="20"/>
      <w:szCs w:val="20"/>
      <w:lang w:val="en-GB"/>
    </w:rPr>
  </w:style>
  <w:style w:type="paragraph" w:styleId="BodyText">
    <w:name w:val="Body Text"/>
    <w:basedOn w:val="Normal"/>
    <w:link w:val="BodyTextChar"/>
    <w:uiPriority w:val="99"/>
    <w:semiHidden/>
    <w:unhideWhenUsed/>
    <w:rsid w:val="004C31C4"/>
    <w:pPr>
      <w:spacing w:before="120" w:after="120" w:line="264" w:lineRule="auto"/>
    </w:pPr>
    <w:rPr>
      <w:rFonts w:eastAsiaTheme="minorEastAsia"/>
      <w:sz w:val="20"/>
      <w:szCs w:val="20"/>
      <w:lang w:val="en-GB"/>
    </w:rPr>
  </w:style>
  <w:style w:type="character" w:customStyle="1" w:styleId="BodyTextChar">
    <w:name w:val="Body Text Char"/>
    <w:basedOn w:val="DefaultParagraphFont"/>
    <w:link w:val="BodyText"/>
    <w:uiPriority w:val="99"/>
    <w:semiHidden/>
    <w:rsid w:val="004C31C4"/>
    <w:rPr>
      <w:rFonts w:eastAsiaTheme="minorEastAsia"/>
      <w:sz w:val="20"/>
      <w:szCs w:val="20"/>
      <w:lang w:val="en-GB"/>
    </w:rPr>
  </w:style>
  <w:style w:type="paragraph" w:styleId="BodyTextIndent">
    <w:name w:val="Body Text Indent"/>
    <w:basedOn w:val="Normal"/>
    <w:link w:val="BodyTextIndentChar"/>
    <w:uiPriority w:val="99"/>
    <w:semiHidden/>
    <w:unhideWhenUsed/>
    <w:rsid w:val="004C31C4"/>
    <w:pPr>
      <w:spacing w:before="120" w:after="120" w:line="264" w:lineRule="auto"/>
      <w:ind w:left="283"/>
    </w:pPr>
    <w:rPr>
      <w:rFonts w:eastAsiaTheme="minorEastAsia"/>
      <w:sz w:val="20"/>
      <w:szCs w:val="20"/>
      <w:lang w:val="en-GB"/>
    </w:rPr>
  </w:style>
  <w:style w:type="character" w:customStyle="1" w:styleId="BodyTextIndentChar">
    <w:name w:val="Body Text Indent Char"/>
    <w:basedOn w:val="DefaultParagraphFont"/>
    <w:link w:val="BodyTextIndent"/>
    <w:uiPriority w:val="99"/>
    <w:semiHidden/>
    <w:rsid w:val="004C31C4"/>
    <w:rPr>
      <w:rFonts w:eastAsiaTheme="minorEastAsia"/>
      <w:sz w:val="20"/>
      <w:szCs w:val="20"/>
      <w:lang w:val="en-GB"/>
    </w:rPr>
  </w:style>
  <w:style w:type="paragraph" w:styleId="ListContinue">
    <w:name w:val="List Continue"/>
    <w:basedOn w:val="Normal"/>
    <w:uiPriority w:val="99"/>
    <w:semiHidden/>
    <w:unhideWhenUsed/>
    <w:rsid w:val="004C31C4"/>
    <w:pPr>
      <w:spacing w:before="120" w:after="120" w:line="264" w:lineRule="auto"/>
      <w:ind w:left="283"/>
      <w:contextualSpacing/>
    </w:pPr>
    <w:rPr>
      <w:rFonts w:eastAsiaTheme="minorEastAsia"/>
      <w:sz w:val="20"/>
      <w:szCs w:val="20"/>
      <w:lang w:val="en-GB"/>
    </w:rPr>
  </w:style>
  <w:style w:type="paragraph" w:styleId="ListContinue2">
    <w:name w:val="List Continue 2"/>
    <w:basedOn w:val="Normal"/>
    <w:uiPriority w:val="99"/>
    <w:semiHidden/>
    <w:unhideWhenUsed/>
    <w:rsid w:val="004C31C4"/>
    <w:pPr>
      <w:spacing w:before="120" w:after="120" w:line="264" w:lineRule="auto"/>
      <w:ind w:left="566"/>
      <w:contextualSpacing/>
    </w:pPr>
    <w:rPr>
      <w:rFonts w:eastAsiaTheme="minorEastAsia"/>
      <w:sz w:val="20"/>
      <w:szCs w:val="20"/>
      <w:lang w:val="en-GB"/>
    </w:rPr>
  </w:style>
  <w:style w:type="paragraph" w:styleId="ListContinue3">
    <w:name w:val="List Continue 3"/>
    <w:basedOn w:val="Normal"/>
    <w:uiPriority w:val="99"/>
    <w:semiHidden/>
    <w:unhideWhenUsed/>
    <w:rsid w:val="004C31C4"/>
    <w:pPr>
      <w:spacing w:before="120" w:after="120" w:line="264" w:lineRule="auto"/>
      <w:ind w:left="849"/>
      <w:contextualSpacing/>
    </w:pPr>
    <w:rPr>
      <w:rFonts w:eastAsiaTheme="minorEastAsia"/>
      <w:sz w:val="20"/>
      <w:szCs w:val="20"/>
      <w:lang w:val="en-GB"/>
    </w:rPr>
  </w:style>
  <w:style w:type="paragraph" w:styleId="ListContinue4">
    <w:name w:val="List Continue 4"/>
    <w:basedOn w:val="Normal"/>
    <w:uiPriority w:val="99"/>
    <w:semiHidden/>
    <w:unhideWhenUsed/>
    <w:rsid w:val="004C31C4"/>
    <w:pPr>
      <w:spacing w:before="120" w:after="120" w:line="264" w:lineRule="auto"/>
      <w:ind w:left="1132"/>
      <w:contextualSpacing/>
    </w:pPr>
    <w:rPr>
      <w:rFonts w:eastAsiaTheme="minorEastAsia"/>
      <w:sz w:val="20"/>
      <w:szCs w:val="20"/>
      <w:lang w:val="en-GB"/>
    </w:rPr>
  </w:style>
  <w:style w:type="paragraph" w:styleId="ListContinue5">
    <w:name w:val="List Continue 5"/>
    <w:basedOn w:val="Normal"/>
    <w:uiPriority w:val="99"/>
    <w:semiHidden/>
    <w:unhideWhenUsed/>
    <w:rsid w:val="004C31C4"/>
    <w:pPr>
      <w:spacing w:before="120" w:after="120" w:line="264" w:lineRule="auto"/>
      <w:ind w:left="1415"/>
      <w:contextualSpacing/>
    </w:pPr>
    <w:rPr>
      <w:rFonts w:eastAsiaTheme="minorEastAsia"/>
      <w:sz w:val="20"/>
      <w:szCs w:val="20"/>
      <w:lang w:val="en-GB"/>
    </w:rPr>
  </w:style>
  <w:style w:type="paragraph" w:styleId="MessageHeader">
    <w:name w:val="Message Header"/>
    <w:basedOn w:val="Normal"/>
    <w:link w:val="MessageHeaderChar"/>
    <w:uiPriority w:val="99"/>
    <w:semiHidden/>
    <w:unhideWhenUsed/>
    <w:rsid w:val="004C31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n-GB"/>
    </w:rPr>
  </w:style>
  <w:style w:type="character" w:customStyle="1" w:styleId="MessageHeaderChar">
    <w:name w:val="Message Header Char"/>
    <w:basedOn w:val="DefaultParagraphFont"/>
    <w:link w:val="MessageHeader"/>
    <w:uiPriority w:val="99"/>
    <w:semiHidden/>
    <w:rsid w:val="004C31C4"/>
    <w:rPr>
      <w:rFonts w:asciiTheme="majorHAnsi" w:eastAsiaTheme="majorEastAsia" w:hAnsiTheme="majorHAnsi" w:cstheme="majorBidi"/>
      <w:sz w:val="24"/>
      <w:szCs w:val="24"/>
      <w:shd w:val="pct20" w:color="auto" w:fill="auto"/>
      <w:lang w:val="en-GB"/>
    </w:rPr>
  </w:style>
  <w:style w:type="paragraph" w:styleId="Subtitle">
    <w:name w:val="Subtitle"/>
    <w:basedOn w:val="Normal"/>
    <w:next w:val="Normal"/>
    <w:link w:val="SubtitleChar"/>
    <w:uiPriority w:val="39"/>
    <w:qFormat/>
    <w:rsid w:val="004C31C4"/>
    <w:pPr>
      <w:spacing w:before="120" w:after="160" w:line="264" w:lineRule="auto"/>
    </w:pPr>
    <w:rPr>
      <w:rFonts w:eastAsiaTheme="minorEastAsia"/>
      <w:color w:val="5A5A5A" w:themeColor="text1" w:themeTint="A5"/>
      <w:spacing w:val="15"/>
      <w:lang w:val="en-GB"/>
    </w:rPr>
  </w:style>
  <w:style w:type="character" w:customStyle="1" w:styleId="SubtitleChar">
    <w:name w:val="Subtitle Char"/>
    <w:basedOn w:val="DefaultParagraphFont"/>
    <w:link w:val="Subtitle"/>
    <w:uiPriority w:val="39"/>
    <w:rsid w:val="004C31C4"/>
    <w:rPr>
      <w:rFonts w:eastAsiaTheme="minorEastAsia"/>
      <w:color w:val="5A5A5A" w:themeColor="text1" w:themeTint="A5"/>
      <w:spacing w:val="15"/>
      <w:lang w:val="en-GB"/>
    </w:rPr>
  </w:style>
  <w:style w:type="paragraph" w:styleId="Salutation">
    <w:name w:val="Salutation"/>
    <w:basedOn w:val="Normal"/>
    <w:next w:val="Normal"/>
    <w:link w:val="SalutationChar"/>
    <w:uiPriority w:val="99"/>
    <w:semiHidden/>
    <w:unhideWhenUsed/>
    <w:rsid w:val="004C31C4"/>
    <w:pPr>
      <w:spacing w:before="120" w:after="160" w:line="264" w:lineRule="auto"/>
    </w:pPr>
    <w:rPr>
      <w:rFonts w:eastAsiaTheme="minorEastAsia"/>
      <w:sz w:val="20"/>
      <w:szCs w:val="20"/>
      <w:lang w:val="en-GB"/>
    </w:rPr>
  </w:style>
  <w:style w:type="character" w:customStyle="1" w:styleId="SalutationChar">
    <w:name w:val="Salutation Char"/>
    <w:basedOn w:val="DefaultParagraphFont"/>
    <w:link w:val="Salutation"/>
    <w:uiPriority w:val="99"/>
    <w:semiHidden/>
    <w:rsid w:val="004C31C4"/>
    <w:rPr>
      <w:rFonts w:eastAsiaTheme="minorEastAsia"/>
      <w:sz w:val="20"/>
      <w:szCs w:val="20"/>
      <w:lang w:val="en-GB"/>
    </w:rPr>
  </w:style>
  <w:style w:type="paragraph" w:styleId="Date">
    <w:name w:val="Date"/>
    <w:basedOn w:val="Normal"/>
    <w:next w:val="Normal"/>
    <w:link w:val="DateChar"/>
    <w:uiPriority w:val="99"/>
    <w:semiHidden/>
    <w:unhideWhenUsed/>
    <w:rsid w:val="004C31C4"/>
    <w:pPr>
      <w:spacing w:before="120" w:after="160" w:line="264" w:lineRule="auto"/>
    </w:pPr>
    <w:rPr>
      <w:rFonts w:eastAsiaTheme="minorEastAsia"/>
      <w:sz w:val="20"/>
      <w:szCs w:val="20"/>
      <w:lang w:val="en-GB"/>
    </w:rPr>
  </w:style>
  <w:style w:type="character" w:customStyle="1" w:styleId="DateChar">
    <w:name w:val="Date Char"/>
    <w:basedOn w:val="DefaultParagraphFont"/>
    <w:link w:val="Date"/>
    <w:uiPriority w:val="99"/>
    <w:semiHidden/>
    <w:rsid w:val="004C31C4"/>
    <w:rPr>
      <w:rFonts w:eastAsiaTheme="minorEastAsia"/>
      <w:sz w:val="20"/>
      <w:szCs w:val="20"/>
      <w:lang w:val="en-GB"/>
    </w:rPr>
  </w:style>
  <w:style w:type="paragraph" w:styleId="BodyTextFirstIndent">
    <w:name w:val="Body Text First Indent"/>
    <w:basedOn w:val="BodyText"/>
    <w:link w:val="BodyTextFirstIndentChar"/>
    <w:uiPriority w:val="99"/>
    <w:semiHidden/>
    <w:unhideWhenUsed/>
    <w:rsid w:val="004C31C4"/>
    <w:pPr>
      <w:spacing w:after="160"/>
      <w:ind w:firstLine="360"/>
    </w:pPr>
  </w:style>
  <w:style w:type="character" w:customStyle="1" w:styleId="BodyTextFirstIndentChar">
    <w:name w:val="Body Text First Indent Char"/>
    <w:basedOn w:val="BodyTextChar"/>
    <w:link w:val="BodyTextFirstIndent"/>
    <w:uiPriority w:val="99"/>
    <w:semiHidden/>
    <w:rsid w:val="004C31C4"/>
    <w:rPr>
      <w:rFonts w:eastAsiaTheme="minorEastAsia"/>
      <w:sz w:val="20"/>
      <w:szCs w:val="20"/>
      <w:lang w:val="en-GB"/>
    </w:rPr>
  </w:style>
  <w:style w:type="paragraph" w:styleId="BodyTextFirstIndent2">
    <w:name w:val="Body Text First Indent 2"/>
    <w:basedOn w:val="BodyTextIndent"/>
    <w:link w:val="BodyTextFirstIndent2Char"/>
    <w:uiPriority w:val="99"/>
    <w:semiHidden/>
    <w:unhideWhenUsed/>
    <w:rsid w:val="004C31C4"/>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4C31C4"/>
    <w:rPr>
      <w:rFonts w:eastAsiaTheme="minorEastAsia"/>
      <w:sz w:val="20"/>
      <w:szCs w:val="20"/>
      <w:lang w:val="en-GB"/>
    </w:rPr>
  </w:style>
  <w:style w:type="paragraph" w:styleId="NoteHeading">
    <w:name w:val="Note Heading"/>
    <w:basedOn w:val="Normal"/>
    <w:next w:val="Normal"/>
    <w:link w:val="NoteHeadingChar"/>
    <w:uiPriority w:val="99"/>
    <w:semiHidden/>
    <w:unhideWhenUsed/>
    <w:rsid w:val="004C31C4"/>
    <w:pPr>
      <w:spacing w:after="0" w:line="240" w:lineRule="auto"/>
    </w:pPr>
    <w:rPr>
      <w:rFonts w:eastAsiaTheme="minorEastAsia"/>
      <w:sz w:val="20"/>
      <w:szCs w:val="20"/>
      <w:lang w:val="en-GB"/>
    </w:rPr>
  </w:style>
  <w:style w:type="character" w:customStyle="1" w:styleId="NoteHeadingChar">
    <w:name w:val="Note Heading Char"/>
    <w:basedOn w:val="DefaultParagraphFont"/>
    <w:link w:val="NoteHeading"/>
    <w:uiPriority w:val="99"/>
    <w:semiHidden/>
    <w:rsid w:val="004C31C4"/>
    <w:rPr>
      <w:rFonts w:eastAsiaTheme="minorEastAsia"/>
      <w:sz w:val="20"/>
      <w:szCs w:val="20"/>
      <w:lang w:val="en-GB"/>
    </w:rPr>
  </w:style>
  <w:style w:type="paragraph" w:styleId="BodyText2">
    <w:name w:val="Body Text 2"/>
    <w:basedOn w:val="Normal"/>
    <w:link w:val="BodyText2Char"/>
    <w:uiPriority w:val="99"/>
    <w:semiHidden/>
    <w:unhideWhenUsed/>
    <w:rsid w:val="004C31C4"/>
    <w:pPr>
      <w:spacing w:before="120" w:after="120" w:line="480" w:lineRule="auto"/>
    </w:pPr>
    <w:rPr>
      <w:rFonts w:eastAsiaTheme="minorEastAsia"/>
      <w:sz w:val="20"/>
      <w:szCs w:val="20"/>
      <w:lang w:val="en-GB"/>
    </w:rPr>
  </w:style>
  <w:style w:type="character" w:customStyle="1" w:styleId="BodyText2Char">
    <w:name w:val="Body Text 2 Char"/>
    <w:basedOn w:val="DefaultParagraphFont"/>
    <w:link w:val="BodyText2"/>
    <w:uiPriority w:val="99"/>
    <w:semiHidden/>
    <w:rsid w:val="004C31C4"/>
    <w:rPr>
      <w:rFonts w:eastAsiaTheme="minorEastAsia"/>
      <w:sz w:val="20"/>
      <w:szCs w:val="20"/>
      <w:lang w:val="en-GB"/>
    </w:rPr>
  </w:style>
  <w:style w:type="paragraph" w:styleId="BodyText3">
    <w:name w:val="Body Text 3"/>
    <w:basedOn w:val="Normal"/>
    <w:link w:val="BodyText3Char"/>
    <w:uiPriority w:val="99"/>
    <w:semiHidden/>
    <w:unhideWhenUsed/>
    <w:rsid w:val="004C31C4"/>
    <w:pPr>
      <w:spacing w:before="120" w:after="120" w:line="264" w:lineRule="auto"/>
    </w:pPr>
    <w:rPr>
      <w:rFonts w:eastAsiaTheme="minorEastAsia"/>
      <w:sz w:val="16"/>
      <w:szCs w:val="16"/>
      <w:lang w:val="en-GB"/>
    </w:rPr>
  </w:style>
  <w:style w:type="character" w:customStyle="1" w:styleId="BodyText3Char">
    <w:name w:val="Body Text 3 Char"/>
    <w:basedOn w:val="DefaultParagraphFont"/>
    <w:link w:val="BodyText3"/>
    <w:uiPriority w:val="99"/>
    <w:semiHidden/>
    <w:rsid w:val="004C31C4"/>
    <w:rPr>
      <w:rFonts w:eastAsiaTheme="minorEastAsia"/>
      <w:sz w:val="16"/>
      <w:szCs w:val="16"/>
      <w:lang w:val="en-GB"/>
    </w:rPr>
  </w:style>
  <w:style w:type="paragraph" w:styleId="BodyTextIndent2">
    <w:name w:val="Body Text Indent 2"/>
    <w:basedOn w:val="Normal"/>
    <w:link w:val="BodyTextIndent2Char"/>
    <w:uiPriority w:val="99"/>
    <w:semiHidden/>
    <w:unhideWhenUsed/>
    <w:rsid w:val="004C31C4"/>
    <w:pPr>
      <w:spacing w:before="120" w:after="120" w:line="480" w:lineRule="auto"/>
      <w:ind w:left="283"/>
    </w:pPr>
    <w:rPr>
      <w:rFonts w:eastAsiaTheme="minorEastAsia"/>
      <w:sz w:val="20"/>
      <w:szCs w:val="20"/>
      <w:lang w:val="en-GB"/>
    </w:rPr>
  </w:style>
  <w:style w:type="character" w:customStyle="1" w:styleId="BodyTextIndent2Char">
    <w:name w:val="Body Text Indent 2 Char"/>
    <w:basedOn w:val="DefaultParagraphFont"/>
    <w:link w:val="BodyTextIndent2"/>
    <w:uiPriority w:val="99"/>
    <w:semiHidden/>
    <w:rsid w:val="004C31C4"/>
    <w:rPr>
      <w:rFonts w:eastAsiaTheme="minorEastAsia"/>
      <w:sz w:val="20"/>
      <w:szCs w:val="20"/>
      <w:lang w:val="en-GB"/>
    </w:rPr>
  </w:style>
  <w:style w:type="paragraph" w:styleId="BodyTextIndent3">
    <w:name w:val="Body Text Indent 3"/>
    <w:basedOn w:val="Normal"/>
    <w:link w:val="BodyTextIndent3Char"/>
    <w:uiPriority w:val="99"/>
    <w:semiHidden/>
    <w:unhideWhenUsed/>
    <w:rsid w:val="004C31C4"/>
    <w:pPr>
      <w:spacing w:before="120" w:after="120" w:line="264" w:lineRule="auto"/>
      <w:ind w:left="283"/>
    </w:pPr>
    <w:rPr>
      <w:rFonts w:eastAsiaTheme="minorEastAsia"/>
      <w:sz w:val="16"/>
      <w:szCs w:val="16"/>
      <w:lang w:val="en-GB"/>
    </w:rPr>
  </w:style>
  <w:style w:type="character" w:customStyle="1" w:styleId="BodyTextIndent3Char">
    <w:name w:val="Body Text Indent 3 Char"/>
    <w:basedOn w:val="DefaultParagraphFont"/>
    <w:link w:val="BodyTextIndent3"/>
    <w:uiPriority w:val="99"/>
    <w:semiHidden/>
    <w:rsid w:val="004C31C4"/>
    <w:rPr>
      <w:rFonts w:eastAsiaTheme="minorEastAsia"/>
      <w:sz w:val="16"/>
      <w:szCs w:val="16"/>
      <w:lang w:val="en-GB"/>
    </w:rPr>
  </w:style>
  <w:style w:type="paragraph" w:styleId="BlockText">
    <w:name w:val="Block Text"/>
    <w:basedOn w:val="Normal"/>
    <w:uiPriority w:val="99"/>
    <w:semiHidden/>
    <w:unhideWhenUsed/>
    <w:rsid w:val="004C31C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before="120" w:after="160" w:line="264" w:lineRule="auto"/>
      <w:ind w:left="1152" w:right="1152"/>
    </w:pPr>
    <w:rPr>
      <w:rFonts w:eastAsiaTheme="minorEastAsia"/>
      <w:i/>
      <w:iCs/>
      <w:color w:val="4F81BD" w:themeColor="accent1"/>
      <w:sz w:val="20"/>
      <w:szCs w:val="20"/>
      <w:lang w:val="en-GB"/>
    </w:rPr>
  </w:style>
  <w:style w:type="paragraph" w:styleId="DocumentMap">
    <w:name w:val="Document Map"/>
    <w:basedOn w:val="Normal"/>
    <w:link w:val="DocumentMapChar"/>
    <w:uiPriority w:val="99"/>
    <w:semiHidden/>
    <w:unhideWhenUsed/>
    <w:rsid w:val="004C31C4"/>
    <w:pPr>
      <w:spacing w:after="0" w:line="240" w:lineRule="auto"/>
    </w:pPr>
    <w:rPr>
      <w:rFonts w:ascii="Segoe UI" w:eastAsiaTheme="minorEastAsia" w:hAnsi="Segoe UI" w:cs="Segoe UI"/>
      <w:sz w:val="16"/>
      <w:szCs w:val="16"/>
      <w:lang w:val="en-GB"/>
    </w:rPr>
  </w:style>
  <w:style w:type="character" w:customStyle="1" w:styleId="DocumentMapChar">
    <w:name w:val="Document Map Char"/>
    <w:basedOn w:val="DefaultParagraphFont"/>
    <w:link w:val="DocumentMap"/>
    <w:uiPriority w:val="99"/>
    <w:semiHidden/>
    <w:rsid w:val="004C31C4"/>
    <w:rPr>
      <w:rFonts w:ascii="Segoe UI" w:eastAsiaTheme="minorEastAsia" w:hAnsi="Segoe UI" w:cs="Segoe UI"/>
      <w:sz w:val="16"/>
      <w:szCs w:val="16"/>
      <w:lang w:val="en-GB"/>
    </w:rPr>
  </w:style>
  <w:style w:type="paragraph" w:styleId="PlainText">
    <w:name w:val="Plain Text"/>
    <w:basedOn w:val="Normal"/>
    <w:link w:val="PlainTextChar"/>
    <w:uiPriority w:val="99"/>
    <w:semiHidden/>
    <w:unhideWhenUsed/>
    <w:rsid w:val="004C31C4"/>
    <w:pPr>
      <w:spacing w:after="0" w:line="240" w:lineRule="auto"/>
    </w:pPr>
    <w:rPr>
      <w:rFonts w:ascii="Consolas" w:eastAsiaTheme="minorEastAsia" w:hAnsi="Consolas"/>
      <w:sz w:val="21"/>
      <w:szCs w:val="21"/>
      <w:lang w:val="en-GB"/>
    </w:rPr>
  </w:style>
  <w:style w:type="character" w:customStyle="1" w:styleId="PlainTextChar">
    <w:name w:val="Plain Text Char"/>
    <w:basedOn w:val="DefaultParagraphFont"/>
    <w:link w:val="PlainText"/>
    <w:uiPriority w:val="99"/>
    <w:semiHidden/>
    <w:rsid w:val="004C31C4"/>
    <w:rPr>
      <w:rFonts w:ascii="Consolas" w:eastAsiaTheme="minorEastAsia" w:hAnsi="Consolas"/>
      <w:sz w:val="21"/>
      <w:szCs w:val="21"/>
      <w:lang w:val="en-GB"/>
    </w:rPr>
  </w:style>
  <w:style w:type="paragraph" w:styleId="E-mailSignature">
    <w:name w:val="E-mail Signature"/>
    <w:basedOn w:val="Normal"/>
    <w:link w:val="E-mailSignatureChar"/>
    <w:uiPriority w:val="99"/>
    <w:semiHidden/>
    <w:unhideWhenUsed/>
    <w:rsid w:val="004C31C4"/>
    <w:pPr>
      <w:spacing w:after="0" w:line="240" w:lineRule="auto"/>
    </w:pPr>
    <w:rPr>
      <w:rFonts w:eastAsiaTheme="minorEastAsia"/>
      <w:sz w:val="20"/>
      <w:szCs w:val="20"/>
      <w:lang w:val="en-GB"/>
    </w:rPr>
  </w:style>
  <w:style w:type="character" w:customStyle="1" w:styleId="E-mailSignatureChar">
    <w:name w:val="E-mail Signature Char"/>
    <w:basedOn w:val="DefaultParagraphFont"/>
    <w:link w:val="E-mailSignature"/>
    <w:uiPriority w:val="99"/>
    <w:semiHidden/>
    <w:rsid w:val="004C31C4"/>
    <w:rPr>
      <w:rFonts w:eastAsiaTheme="minorEastAsia"/>
      <w:sz w:val="20"/>
      <w:szCs w:val="20"/>
      <w:lang w:val="en-GB"/>
    </w:rPr>
  </w:style>
  <w:style w:type="paragraph" w:styleId="Revision">
    <w:name w:val="Revision"/>
    <w:uiPriority w:val="99"/>
    <w:semiHidden/>
    <w:rsid w:val="004C31C4"/>
    <w:pPr>
      <w:spacing w:after="0" w:line="240" w:lineRule="auto"/>
    </w:pPr>
    <w:rPr>
      <w:rFonts w:eastAsiaTheme="minorEastAsia"/>
      <w:sz w:val="20"/>
      <w:szCs w:val="20"/>
      <w:lang w:val="en-GB"/>
    </w:rPr>
  </w:style>
  <w:style w:type="paragraph" w:styleId="IntenseQuote">
    <w:name w:val="Intense Quote"/>
    <w:basedOn w:val="Normal"/>
    <w:next w:val="Normal"/>
    <w:link w:val="IntenseQuoteChar"/>
    <w:uiPriority w:val="39"/>
    <w:qFormat/>
    <w:rsid w:val="004C31C4"/>
    <w:pPr>
      <w:pBdr>
        <w:top w:val="single" w:sz="4" w:space="10" w:color="4F81BD" w:themeColor="accent1"/>
        <w:bottom w:val="single" w:sz="4" w:space="10" w:color="4F81BD" w:themeColor="accent1"/>
      </w:pBdr>
      <w:spacing w:before="360" w:after="360" w:line="264" w:lineRule="auto"/>
      <w:ind w:left="864" w:right="864"/>
      <w:jc w:val="center"/>
    </w:pPr>
    <w:rPr>
      <w:rFonts w:eastAsiaTheme="minorEastAsia"/>
      <w:i/>
      <w:iCs/>
      <w:color w:val="4F81BD" w:themeColor="accent1"/>
      <w:sz w:val="20"/>
      <w:szCs w:val="20"/>
      <w:lang w:val="en-GB"/>
    </w:rPr>
  </w:style>
  <w:style w:type="character" w:customStyle="1" w:styleId="IntenseQuoteChar">
    <w:name w:val="Intense Quote Char"/>
    <w:basedOn w:val="DefaultParagraphFont"/>
    <w:link w:val="IntenseQuote"/>
    <w:uiPriority w:val="39"/>
    <w:rsid w:val="004C31C4"/>
    <w:rPr>
      <w:rFonts w:eastAsiaTheme="minorEastAsia"/>
      <w:i/>
      <w:iCs/>
      <w:color w:val="4F81BD" w:themeColor="accent1"/>
      <w:sz w:val="20"/>
      <w:szCs w:val="20"/>
      <w:lang w:val="en-GB"/>
    </w:rPr>
  </w:style>
  <w:style w:type="paragraph" w:styleId="Bibliography">
    <w:name w:val="Bibliography"/>
    <w:basedOn w:val="Normal"/>
    <w:next w:val="Normal"/>
    <w:uiPriority w:val="39"/>
    <w:semiHidden/>
    <w:unhideWhenUsed/>
    <w:rsid w:val="004C31C4"/>
    <w:pPr>
      <w:spacing w:before="120" w:after="160" w:line="264" w:lineRule="auto"/>
    </w:pPr>
    <w:rPr>
      <w:rFonts w:eastAsiaTheme="minorEastAsia"/>
      <w:sz w:val="20"/>
      <w:szCs w:val="20"/>
      <w:lang w:val="en-GB"/>
    </w:rPr>
  </w:style>
  <w:style w:type="paragraph" w:customStyle="1" w:styleId="AppBodyTextNum">
    <w:name w:val="~AppBodyTextNum"/>
    <w:basedOn w:val="Normal"/>
    <w:uiPriority w:val="34"/>
    <w:semiHidden/>
    <w:qFormat/>
    <w:rsid w:val="004C31C4"/>
    <w:pPr>
      <w:spacing w:before="120" w:after="160" w:line="264" w:lineRule="auto"/>
    </w:pPr>
    <w:rPr>
      <w:rFonts w:eastAsiaTheme="minorEastAsia"/>
      <w:sz w:val="20"/>
      <w:szCs w:val="20"/>
      <w:lang w:val="en-GB"/>
    </w:rPr>
  </w:style>
  <w:style w:type="paragraph" w:customStyle="1" w:styleId="AppendixDivider">
    <w:name w:val="~AppendixDivider"/>
    <w:basedOn w:val="SecHeadNonToc"/>
    <w:next w:val="Normal"/>
    <w:uiPriority w:val="4"/>
    <w:semiHidden/>
    <w:rsid w:val="004C31C4"/>
    <w:pPr>
      <w:outlineLvl w:val="0"/>
    </w:pPr>
    <w:rPr>
      <w:bCs w:val="0"/>
    </w:rPr>
  </w:style>
  <w:style w:type="paragraph" w:customStyle="1" w:styleId="AppHead">
    <w:name w:val="~AppHead"/>
    <w:basedOn w:val="SecHeadNonToc"/>
    <w:next w:val="Normal"/>
    <w:uiPriority w:val="4"/>
    <w:semiHidden/>
    <w:qFormat/>
    <w:rsid w:val="004C31C4"/>
    <w:pPr>
      <w:numPr>
        <w:numId w:val="19"/>
      </w:numPr>
      <w:outlineLvl w:val="0"/>
    </w:pPr>
    <w:rPr>
      <w:rFonts w:ascii="Arial" w:hAnsi="Arial" w:cs="Arial"/>
      <w:bCs w:val="0"/>
      <w:color w:val="000000" w:themeColor="text1"/>
    </w:rPr>
  </w:style>
  <w:style w:type="paragraph" w:customStyle="1" w:styleId="AppHead4">
    <w:name w:val="~AppHead4"/>
    <w:basedOn w:val="SecHeadNonToc"/>
    <w:uiPriority w:val="4"/>
    <w:semiHidden/>
    <w:qFormat/>
    <w:rsid w:val="004C31C4"/>
    <w:pPr>
      <w:pageBreakBefore w:val="0"/>
      <w:numPr>
        <w:ilvl w:val="3"/>
        <w:numId w:val="20"/>
      </w:numPr>
      <w:spacing w:before="240" w:after="0"/>
      <w:outlineLvl w:val="3"/>
    </w:pPr>
    <w:rPr>
      <w:rFonts w:ascii="Arial" w:hAnsi="Arial" w:cs="Arial"/>
      <w:b w:val="0"/>
      <w:color w:val="4F81BD" w:themeColor="accent1"/>
      <w:sz w:val="20"/>
    </w:rPr>
  </w:style>
  <w:style w:type="paragraph" w:customStyle="1" w:styleId="AppMinorSubHead">
    <w:name w:val="~AppMinorSubHead"/>
    <w:basedOn w:val="SecHeadNonToc"/>
    <w:next w:val="Normal"/>
    <w:uiPriority w:val="4"/>
    <w:semiHidden/>
    <w:qFormat/>
    <w:rsid w:val="004C31C4"/>
    <w:pPr>
      <w:pageBreakBefore w:val="0"/>
      <w:numPr>
        <w:ilvl w:val="2"/>
        <w:numId w:val="20"/>
      </w:numPr>
      <w:spacing w:before="240" w:after="120"/>
      <w:outlineLvl w:val="2"/>
    </w:pPr>
    <w:rPr>
      <w:rFonts w:ascii="Arial" w:hAnsi="Arial" w:cs="Arial"/>
      <w:bCs w:val="0"/>
      <w:color w:val="4F81BD" w:themeColor="accent1"/>
      <w:sz w:val="20"/>
      <w:szCs w:val="20"/>
    </w:rPr>
  </w:style>
  <w:style w:type="paragraph" w:customStyle="1" w:styleId="AppNumBullet1">
    <w:name w:val="~AppNumBullet1"/>
    <w:basedOn w:val="AppBodyTextNum"/>
    <w:uiPriority w:val="34"/>
    <w:semiHidden/>
    <w:qFormat/>
    <w:rsid w:val="004C31C4"/>
  </w:style>
  <w:style w:type="paragraph" w:customStyle="1" w:styleId="AppNumBullet2">
    <w:name w:val="~AppNumBullet2"/>
    <w:basedOn w:val="AppBodyTextNum"/>
    <w:uiPriority w:val="34"/>
    <w:semiHidden/>
    <w:qFormat/>
    <w:rsid w:val="004C31C4"/>
  </w:style>
  <w:style w:type="paragraph" w:customStyle="1" w:styleId="AppNumBullet3">
    <w:name w:val="~AppNumBullet3"/>
    <w:basedOn w:val="AppBodyTextNum"/>
    <w:uiPriority w:val="34"/>
    <w:semiHidden/>
    <w:qFormat/>
    <w:rsid w:val="004C31C4"/>
  </w:style>
  <w:style w:type="paragraph" w:customStyle="1" w:styleId="AppSubHead">
    <w:name w:val="~AppSubHead"/>
    <w:basedOn w:val="SecHeadNonToc"/>
    <w:next w:val="Normal"/>
    <w:uiPriority w:val="4"/>
    <w:semiHidden/>
    <w:qFormat/>
    <w:rsid w:val="004C31C4"/>
    <w:pPr>
      <w:pageBreakBefore w:val="0"/>
      <w:numPr>
        <w:ilvl w:val="1"/>
        <w:numId w:val="19"/>
      </w:numPr>
      <w:spacing w:before="240" w:after="120"/>
      <w:outlineLvl w:val="1"/>
    </w:pPr>
    <w:rPr>
      <w:rFonts w:ascii="Arial" w:hAnsi="Arial" w:cs="Arial"/>
      <w:bCs w:val="0"/>
      <w:color w:val="4F81BD" w:themeColor="accent1"/>
      <w:sz w:val="22"/>
      <w:szCs w:val="22"/>
    </w:rPr>
  </w:style>
  <w:style w:type="paragraph" w:customStyle="1" w:styleId="BlankPage">
    <w:name w:val="~BlankPage"/>
    <w:basedOn w:val="NoSpacing"/>
    <w:next w:val="Normal"/>
    <w:uiPriority w:val="8"/>
    <w:semiHidden/>
    <w:qFormat/>
    <w:rsid w:val="004C31C4"/>
    <w:pPr>
      <w:pageBreakBefore/>
    </w:pPr>
    <w:rPr>
      <w:sz w:val="20"/>
      <w:szCs w:val="20"/>
      <w:lang w:val="en-GB" w:eastAsia="en-US"/>
    </w:rPr>
  </w:style>
  <w:style w:type="paragraph" w:customStyle="1" w:styleId="BodyTextNum">
    <w:name w:val="~BodyTextNum"/>
    <w:basedOn w:val="Normal"/>
    <w:uiPriority w:val="34"/>
    <w:semiHidden/>
    <w:rsid w:val="004C31C4"/>
    <w:pPr>
      <w:spacing w:before="120" w:after="160" w:line="264" w:lineRule="auto"/>
    </w:pPr>
    <w:rPr>
      <w:rFonts w:eastAsiaTheme="minorEastAsia"/>
      <w:sz w:val="20"/>
      <w:szCs w:val="20"/>
      <w:lang w:val="en-GB"/>
    </w:rPr>
  </w:style>
  <w:style w:type="paragraph" w:customStyle="1" w:styleId="ClientName">
    <w:name w:val="~ClientName"/>
    <w:basedOn w:val="Address"/>
    <w:uiPriority w:val="34"/>
    <w:semiHidden/>
    <w:rsid w:val="004C31C4"/>
  </w:style>
  <w:style w:type="paragraph" w:customStyle="1" w:styleId="CSBodyText">
    <w:name w:val="~CSBodyText"/>
    <w:basedOn w:val="Normal"/>
    <w:uiPriority w:val="19"/>
    <w:semiHidden/>
    <w:qFormat/>
    <w:rsid w:val="004C31C4"/>
    <w:pPr>
      <w:spacing w:before="60" w:after="0" w:line="264" w:lineRule="auto"/>
    </w:pPr>
    <w:rPr>
      <w:rFonts w:eastAsiaTheme="minorEastAsia"/>
      <w:sz w:val="20"/>
      <w:szCs w:val="20"/>
      <w:lang w:val="en-GB"/>
    </w:rPr>
  </w:style>
  <w:style w:type="paragraph" w:customStyle="1" w:styleId="CSBodyHeading">
    <w:name w:val="~CSBodyHeading"/>
    <w:basedOn w:val="CSBodyText"/>
    <w:next w:val="CSBodyText"/>
    <w:uiPriority w:val="19"/>
    <w:semiHidden/>
    <w:qFormat/>
    <w:rsid w:val="004C31C4"/>
    <w:pPr>
      <w:keepNext/>
      <w:spacing w:before="120"/>
    </w:pPr>
    <w:rPr>
      <w:b/>
      <w:bCs/>
    </w:rPr>
  </w:style>
  <w:style w:type="paragraph" w:customStyle="1" w:styleId="CSHead">
    <w:name w:val="~CSHead"/>
    <w:basedOn w:val="Normal"/>
    <w:next w:val="Normal"/>
    <w:uiPriority w:val="19"/>
    <w:semiHidden/>
    <w:rsid w:val="004C31C4"/>
    <w:pPr>
      <w:pBdr>
        <w:top w:val="single" w:sz="4" w:space="15" w:color="FFFFFF" w:themeColor="background1"/>
      </w:pBdr>
      <w:tabs>
        <w:tab w:val="left" w:pos="1581"/>
      </w:tabs>
      <w:spacing w:after="160" w:line="264" w:lineRule="auto"/>
    </w:pPr>
    <w:rPr>
      <w:rFonts w:eastAsiaTheme="minorEastAsia"/>
      <w:b/>
      <w:bCs/>
      <w:color w:val="C0504D" w:themeColor="accent2"/>
      <w:sz w:val="28"/>
      <w:szCs w:val="28"/>
      <w:lang w:val="en-GB"/>
    </w:rPr>
  </w:style>
  <w:style w:type="paragraph" w:customStyle="1" w:styleId="CSIntro">
    <w:name w:val="~CSIntro"/>
    <w:basedOn w:val="Normal"/>
    <w:next w:val="Normal"/>
    <w:uiPriority w:val="19"/>
    <w:semiHidden/>
    <w:qFormat/>
    <w:rsid w:val="004C31C4"/>
    <w:pPr>
      <w:spacing w:after="120" w:line="264" w:lineRule="auto"/>
    </w:pPr>
    <w:rPr>
      <w:rFonts w:eastAsiaTheme="minorEastAsia"/>
      <w:color w:val="4F81BD" w:themeColor="accent1"/>
      <w:sz w:val="24"/>
      <w:szCs w:val="24"/>
      <w:lang w:val="en-GB"/>
    </w:rPr>
  </w:style>
  <w:style w:type="paragraph" w:customStyle="1" w:styleId="CSSubhead">
    <w:name w:val="~CSSubhead"/>
    <w:basedOn w:val="Normal"/>
    <w:next w:val="Normal"/>
    <w:uiPriority w:val="19"/>
    <w:semiHidden/>
    <w:qFormat/>
    <w:rsid w:val="004C31C4"/>
    <w:pPr>
      <w:keepNext/>
      <w:spacing w:before="120" w:after="60" w:line="240" w:lineRule="auto"/>
    </w:pPr>
    <w:rPr>
      <w:rFonts w:eastAsiaTheme="minorEastAsia"/>
      <w:b/>
      <w:bCs/>
      <w:color w:val="4F81BD" w:themeColor="accent1"/>
      <w:sz w:val="20"/>
      <w:szCs w:val="20"/>
      <w:lang w:val="en-GB"/>
    </w:rPr>
  </w:style>
  <w:style w:type="paragraph" w:customStyle="1" w:styleId="CVBodyText">
    <w:name w:val="~CVBodyText"/>
    <w:basedOn w:val="Normal"/>
    <w:uiPriority w:val="19"/>
    <w:semiHidden/>
    <w:qFormat/>
    <w:rsid w:val="004C31C4"/>
    <w:pPr>
      <w:spacing w:before="60" w:after="0" w:line="264" w:lineRule="auto"/>
    </w:pPr>
    <w:rPr>
      <w:rFonts w:eastAsiaTheme="minorEastAsia"/>
      <w:sz w:val="17"/>
      <w:szCs w:val="17"/>
      <w:lang w:val="en-GB"/>
    </w:rPr>
  </w:style>
  <w:style w:type="paragraph" w:customStyle="1" w:styleId="CVBodyHeading">
    <w:name w:val="~CVBodyHeading"/>
    <w:basedOn w:val="CVBodyText"/>
    <w:next w:val="CVBodyText"/>
    <w:uiPriority w:val="19"/>
    <w:semiHidden/>
    <w:qFormat/>
    <w:rsid w:val="004C31C4"/>
    <w:pPr>
      <w:keepNext/>
      <w:spacing w:before="120"/>
    </w:pPr>
    <w:rPr>
      <w:b/>
      <w:bCs/>
    </w:rPr>
  </w:style>
  <w:style w:type="paragraph" w:customStyle="1" w:styleId="CVBullet">
    <w:name w:val="~CVBullet"/>
    <w:basedOn w:val="Normal"/>
    <w:uiPriority w:val="19"/>
    <w:qFormat/>
    <w:rsid w:val="004C31C4"/>
    <w:pPr>
      <w:numPr>
        <w:numId w:val="15"/>
      </w:numPr>
      <w:spacing w:before="60" w:after="60" w:line="264" w:lineRule="auto"/>
    </w:pPr>
    <w:rPr>
      <w:rFonts w:eastAsia="Calibri"/>
      <w:sz w:val="17"/>
      <w:szCs w:val="17"/>
      <w:lang w:val="en-GB"/>
    </w:rPr>
  </w:style>
  <w:style w:type="paragraph" w:customStyle="1" w:styleId="CVIntro">
    <w:name w:val="~CVIntro"/>
    <w:basedOn w:val="Normal"/>
    <w:next w:val="CVBodyText"/>
    <w:uiPriority w:val="19"/>
    <w:semiHidden/>
    <w:qFormat/>
    <w:rsid w:val="004C31C4"/>
    <w:pPr>
      <w:spacing w:after="120" w:line="264" w:lineRule="auto"/>
    </w:pPr>
    <w:rPr>
      <w:rFonts w:eastAsiaTheme="minorEastAsia"/>
      <w:color w:val="C0504D" w:themeColor="accent2"/>
      <w:sz w:val="20"/>
      <w:szCs w:val="20"/>
      <w:lang w:val="en-GB"/>
    </w:rPr>
  </w:style>
  <w:style w:type="paragraph" w:customStyle="1" w:styleId="CVSubhead">
    <w:name w:val="~CVSubhead"/>
    <w:basedOn w:val="Normal"/>
    <w:next w:val="CVBodyText"/>
    <w:uiPriority w:val="19"/>
    <w:semiHidden/>
    <w:qFormat/>
    <w:rsid w:val="004C31C4"/>
    <w:pPr>
      <w:keepNext/>
      <w:spacing w:before="120" w:after="0" w:line="240" w:lineRule="auto"/>
    </w:pPr>
    <w:rPr>
      <w:rFonts w:eastAsiaTheme="minorEastAsia"/>
      <w:b/>
      <w:bCs/>
      <w:color w:val="9BBB59" w:themeColor="accent3"/>
      <w:sz w:val="18"/>
      <w:szCs w:val="18"/>
      <w:lang w:val="en-GB"/>
    </w:rPr>
  </w:style>
  <w:style w:type="paragraph" w:customStyle="1" w:styleId="DocClient">
    <w:name w:val="~DocClient"/>
    <w:basedOn w:val="NoSpacing"/>
    <w:uiPriority w:val="34"/>
    <w:semiHidden/>
    <w:rsid w:val="004C31C4"/>
    <w:rPr>
      <w:sz w:val="20"/>
      <w:szCs w:val="20"/>
      <w:lang w:val="en-GB" w:eastAsia="en-US"/>
    </w:rPr>
  </w:style>
  <w:style w:type="paragraph" w:customStyle="1" w:styleId="DocFileRef">
    <w:name w:val="~DocFileRef"/>
    <w:basedOn w:val="Address"/>
    <w:uiPriority w:val="34"/>
    <w:semiHidden/>
    <w:rsid w:val="004C31C4"/>
  </w:style>
  <w:style w:type="paragraph" w:customStyle="1" w:styleId="DocType">
    <w:name w:val="~DocType"/>
    <w:basedOn w:val="NoSpacing"/>
    <w:uiPriority w:val="34"/>
    <w:semiHidden/>
    <w:rsid w:val="004C31C4"/>
    <w:rPr>
      <w:sz w:val="20"/>
      <w:szCs w:val="20"/>
      <w:lang w:val="en-GB" w:eastAsia="en-US"/>
    </w:rPr>
  </w:style>
  <w:style w:type="paragraph" w:customStyle="1" w:styleId="Draft">
    <w:name w:val="~Draft"/>
    <w:basedOn w:val="NoSpacing"/>
    <w:uiPriority w:val="34"/>
    <w:semiHidden/>
    <w:rsid w:val="004C31C4"/>
    <w:rPr>
      <w:sz w:val="20"/>
      <w:szCs w:val="20"/>
      <w:lang w:val="en-GB" w:eastAsia="en-US"/>
    </w:rPr>
  </w:style>
  <w:style w:type="paragraph" w:customStyle="1" w:styleId="ExecSumHead">
    <w:name w:val="~ExecSumHead"/>
    <w:basedOn w:val="SecHeadNonToc"/>
    <w:next w:val="Normal"/>
    <w:uiPriority w:val="3"/>
    <w:semiHidden/>
    <w:qFormat/>
    <w:rsid w:val="004C31C4"/>
    <w:pPr>
      <w:outlineLvl w:val="0"/>
    </w:pPr>
    <w:rPr>
      <w:bCs w:val="0"/>
    </w:rPr>
  </w:style>
  <w:style w:type="paragraph" w:customStyle="1" w:styleId="FooterBS1192">
    <w:name w:val="~FooterBS1192"/>
    <w:basedOn w:val="Footer"/>
    <w:uiPriority w:val="34"/>
    <w:semiHidden/>
    <w:rsid w:val="004C31C4"/>
    <w:pPr>
      <w:tabs>
        <w:tab w:val="clear" w:pos="4513"/>
        <w:tab w:val="clear" w:pos="9026"/>
      </w:tabs>
    </w:pPr>
    <w:rPr>
      <w:rFonts w:ascii="SimSun" w:eastAsiaTheme="minorEastAsia" w:hAnsi="SimSun" w:hint="eastAsia"/>
      <w:sz w:val="14"/>
      <w:szCs w:val="14"/>
    </w:rPr>
  </w:style>
  <w:style w:type="paragraph" w:customStyle="1" w:styleId="FooterFilepath">
    <w:name w:val="~FooterFilepath"/>
    <w:basedOn w:val="Footer"/>
    <w:uiPriority w:val="34"/>
    <w:semiHidden/>
    <w:rsid w:val="004C31C4"/>
    <w:pPr>
      <w:tabs>
        <w:tab w:val="clear" w:pos="4513"/>
        <w:tab w:val="clear" w:pos="9026"/>
      </w:tabs>
    </w:pPr>
    <w:rPr>
      <w:rFonts w:ascii="SimSun" w:eastAsiaTheme="minorEastAsia" w:hAnsi="SimSun" w:hint="eastAsia"/>
      <w:sz w:val="14"/>
      <w:szCs w:val="14"/>
    </w:rPr>
  </w:style>
  <w:style w:type="paragraph" w:customStyle="1" w:styleId="FooterJobRef">
    <w:name w:val="~FooterJobRef"/>
    <w:basedOn w:val="Footer"/>
    <w:uiPriority w:val="34"/>
    <w:semiHidden/>
    <w:rsid w:val="004C31C4"/>
    <w:pPr>
      <w:tabs>
        <w:tab w:val="clear" w:pos="4513"/>
        <w:tab w:val="clear" w:pos="9026"/>
      </w:tabs>
    </w:pPr>
    <w:rPr>
      <w:rFonts w:ascii="SimSun" w:eastAsiaTheme="minorEastAsia" w:hAnsi="SimSun" w:hint="eastAsia"/>
      <w:sz w:val="14"/>
      <w:szCs w:val="14"/>
    </w:rPr>
  </w:style>
  <w:style w:type="paragraph" w:customStyle="1" w:styleId="FooterRepNo">
    <w:name w:val="~FooterRepNo"/>
    <w:basedOn w:val="Footer"/>
    <w:uiPriority w:val="34"/>
    <w:semiHidden/>
    <w:rsid w:val="004C31C4"/>
    <w:pPr>
      <w:tabs>
        <w:tab w:val="clear" w:pos="4513"/>
        <w:tab w:val="clear" w:pos="9026"/>
      </w:tabs>
    </w:pPr>
    <w:rPr>
      <w:rFonts w:ascii="SimSun" w:eastAsiaTheme="minorEastAsia" w:hAnsi="SimSun" w:hint="eastAsia"/>
      <w:sz w:val="14"/>
      <w:szCs w:val="14"/>
    </w:rPr>
  </w:style>
  <w:style w:type="paragraph" w:customStyle="1" w:styleId="FooterRevNo">
    <w:name w:val="~FooterRevNo"/>
    <w:basedOn w:val="Footer"/>
    <w:uiPriority w:val="34"/>
    <w:semiHidden/>
    <w:rsid w:val="004C31C4"/>
    <w:pPr>
      <w:tabs>
        <w:tab w:val="clear" w:pos="4513"/>
        <w:tab w:val="clear" w:pos="9026"/>
      </w:tabs>
    </w:pPr>
    <w:rPr>
      <w:rFonts w:ascii="SimSun" w:eastAsiaTheme="minorEastAsia" w:hAnsi="SimSun" w:hint="eastAsia"/>
      <w:sz w:val="14"/>
      <w:szCs w:val="14"/>
    </w:rPr>
  </w:style>
  <w:style w:type="paragraph" w:customStyle="1" w:styleId="FooterSubDivRef">
    <w:name w:val="~FooterSubDivRef"/>
    <w:basedOn w:val="Footer"/>
    <w:uiPriority w:val="34"/>
    <w:semiHidden/>
    <w:rsid w:val="004C31C4"/>
    <w:pPr>
      <w:tabs>
        <w:tab w:val="clear" w:pos="4513"/>
        <w:tab w:val="clear" w:pos="9026"/>
      </w:tabs>
    </w:pPr>
    <w:rPr>
      <w:rFonts w:ascii="SimSun" w:eastAsiaTheme="minorEastAsia" w:hAnsi="SimSun" w:hint="eastAsia"/>
      <w:sz w:val="14"/>
      <w:szCs w:val="14"/>
    </w:rPr>
  </w:style>
  <w:style w:type="paragraph" w:customStyle="1" w:styleId="GlossaryHeading">
    <w:name w:val="~GlossaryHeading"/>
    <w:basedOn w:val="SecHeadNonToc"/>
    <w:next w:val="Normal"/>
    <w:uiPriority w:val="4"/>
    <w:semiHidden/>
    <w:qFormat/>
    <w:rsid w:val="004C31C4"/>
    <w:rPr>
      <w:bCs w:val="0"/>
    </w:rPr>
  </w:style>
  <w:style w:type="paragraph" w:customStyle="1" w:styleId="GraphicLeft">
    <w:name w:val="~GraphicLeft"/>
    <w:basedOn w:val="NoSpacing"/>
    <w:uiPriority w:val="9"/>
    <w:semiHidden/>
    <w:rsid w:val="004C31C4"/>
    <w:rPr>
      <w:sz w:val="20"/>
      <w:szCs w:val="20"/>
      <w:lang w:val="en-GB" w:eastAsia="en-US"/>
    </w:rPr>
  </w:style>
  <w:style w:type="paragraph" w:customStyle="1" w:styleId="GraphicCentre">
    <w:name w:val="~GraphicCentre"/>
    <w:basedOn w:val="GraphicLeft"/>
    <w:uiPriority w:val="9"/>
    <w:semiHidden/>
    <w:rsid w:val="004C31C4"/>
    <w:pPr>
      <w:jc w:val="center"/>
    </w:pPr>
  </w:style>
  <w:style w:type="paragraph" w:customStyle="1" w:styleId="GraphicRight">
    <w:name w:val="~GraphicRight"/>
    <w:basedOn w:val="GraphicLeft"/>
    <w:uiPriority w:val="9"/>
    <w:semiHidden/>
    <w:rsid w:val="004C31C4"/>
    <w:pPr>
      <w:jc w:val="right"/>
    </w:pPr>
  </w:style>
  <w:style w:type="paragraph" w:customStyle="1" w:styleId="Hidden">
    <w:name w:val="~Hidden"/>
    <w:basedOn w:val="NoSpacing"/>
    <w:uiPriority w:val="34"/>
    <w:semiHidden/>
    <w:rsid w:val="004C31C4"/>
    <w:pPr>
      <w:framePr w:wrap="around" w:vAnchor="page" w:hAnchor="page" w:xAlign="right" w:yAlign="bottom"/>
    </w:pPr>
    <w:rPr>
      <w:color w:val="C00000"/>
      <w:sz w:val="20"/>
      <w:szCs w:val="20"/>
      <w:lang w:val="en-GB" w:eastAsia="en-US"/>
    </w:rPr>
  </w:style>
  <w:style w:type="paragraph" w:customStyle="1" w:styleId="IntroText">
    <w:name w:val="~IntroText"/>
    <w:basedOn w:val="Normal"/>
    <w:next w:val="Normal"/>
    <w:uiPriority w:val="2"/>
    <w:semiHidden/>
    <w:qFormat/>
    <w:rsid w:val="004C31C4"/>
    <w:pPr>
      <w:spacing w:before="120" w:after="120" w:line="264" w:lineRule="auto"/>
    </w:pPr>
    <w:rPr>
      <w:rFonts w:eastAsiaTheme="minorEastAsia"/>
      <w:color w:val="4F81BD" w:themeColor="accent1"/>
      <w:sz w:val="20"/>
      <w:szCs w:val="20"/>
      <w:lang w:val="en-GB"/>
    </w:rPr>
  </w:style>
  <w:style w:type="paragraph" w:customStyle="1" w:styleId="KeyFactsHead">
    <w:name w:val="~KeyFactsHead"/>
    <w:basedOn w:val="Normal"/>
    <w:next w:val="Normal"/>
    <w:uiPriority w:val="7"/>
    <w:semiHidden/>
    <w:qFormat/>
    <w:rsid w:val="004C31C4"/>
    <w:pPr>
      <w:keepNext/>
      <w:spacing w:before="120" w:after="0" w:line="240" w:lineRule="auto"/>
    </w:pPr>
    <w:rPr>
      <w:rFonts w:eastAsiaTheme="minorEastAsia"/>
      <w:color w:val="4F81BD" w:themeColor="accent1"/>
      <w:sz w:val="72"/>
      <w:szCs w:val="72"/>
      <w:lang w:val="en-GB"/>
    </w:rPr>
  </w:style>
  <w:style w:type="paragraph" w:customStyle="1" w:styleId="KeyFactsText">
    <w:name w:val="~KeyFactsText"/>
    <w:basedOn w:val="Normal"/>
    <w:uiPriority w:val="7"/>
    <w:semiHidden/>
    <w:qFormat/>
    <w:rsid w:val="004C31C4"/>
    <w:pPr>
      <w:spacing w:after="160" w:line="264" w:lineRule="auto"/>
    </w:pPr>
    <w:rPr>
      <w:rFonts w:eastAsiaTheme="minorEastAsia"/>
      <w:noProof/>
      <w:sz w:val="18"/>
      <w:szCs w:val="18"/>
      <w:lang w:val="en-GB" w:eastAsia="en-GB"/>
    </w:rPr>
  </w:style>
  <w:style w:type="paragraph" w:customStyle="1" w:styleId="KeyMsgText">
    <w:name w:val="~KeyMsgText"/>
    <w:basedOn w:val="Normal"/>
    <w:uiPriority w:val="6"/>
    <w:semiHidden/>
    <w:rsid w:val="004C31C4"/>
    <w:pPr>
      <w:spacing w:after="0" w:line="264" w:lineRule="auto"/>
      <w:ind w:right="2835"/>
    </w:pPr>
    <w:rPr>
      <w:rFonts w:eastAsiaTheme="minorEastAsia"/>
      <w:sz w:val="24"/>
      <w:szCs w:val="24"/>
      <w:lang w:val="en-GB"/>
    </w:rPr>
  </w:style>
  <w:style w:type="paragraph" w:customStyle="1" w:styleId="KeyMsgBullet">
    <w:name w:val="~KeyMsgBullet"/>
    <w:basedOn w:val="KeyMsgText"/>
    <w:uiPriority w:val="6"/>
    <w:semiHidden/>
    <w:rsid w:val="004C31C4"/>
    <w:pPr>
      <w:numPr>
        <w:numId w:val="16"/>
      </w:numPr>
      <w:spacing w:before="60" w:after="60"/>
    </w:pPr>
  </w:style>
  <w:style w:type="paragraph" w:customStyle="1" w:styleId="KeyMsgHeading">
    <w:name w:val="~KeyMsgHeading"/>
    <w:basedOn w:val="Normal"/>
    <w:next w:val="KeyMsgText"/>
    <w:uiPriority w:val="6"/>
    <w:semiHidden/>
    <w:rsid w:val="004C31C4"/>
    <w:pPr>
      <w:spacing w:before="240" w:after="0" w:line="264" w:lineRule="auto"/>
      <w:ind w:right="2835"/>
    </w:pPr>
    <w:rPr>
      <w:rFonts w:eastAsiaTheme="minorEastAsia"/>
      <w:b/>
      <w:bCs/>
      <w:color w:val="C0504D" w:themeColor="accent2"/>
      <w:sz w:val="24"/>
      <w:szCs w:val="24"/>
      <w:lang w:val="en-GB"/>
    </w:rPr>
  </w:style>
  <w:style w:type="paragraph" w:customStyle="1" w:styleId="LegalFooter">
    <w:name w:val="~LegalFooter"/>
    <w:basedOn w:val="Footer"/>
    <w:uiPriority w:val="19"/>
    <w:semiHidden/>
    <w:qFormat/>
    <w:rsid w:val="004C31C4"/>
    <w:pPr>
      <w:tabs>
        <w:tab w:val="clear" w:pos="4513"/>
        <w:tab w:val="clear" w:pos="9026"/>
      </w:tabs>
    </w:pPr>
    <w:rPr>
      <w:rFonts w:ascii="SimSun" w:eastAsiaTheme="minorEastAsia" w:hAnsi="SimSun" w:hint="eastAsia"/>
      <w:sz w:val="12"/>
      <w:szCs w:val="14"/>
    </w:rPr>
  </w:style>
  <w:style w:type="paragraph" w:customStyle="1" w:styleId="LogoName">
    <w:name w:val="~LogoName"/>
    <w:basedOn w:val="Footer"/>
    <w:uiPriority w:val="34"/>
    <w:semiHidden/>
    <w:rsid w:val="004C31C4"/>
    <w:pPr>
      <w:tabs>
        <w:tab w:val="clear" w:pos="4513"/>
        <w:tab w:val="clear" w:pos="9026"/>
      </w:tabs>
    </w:pPr>
    <w:rPr>
      <w:rFonts w:ascii="SimSun" w:eastAsiaTheme="minorEastAsia" w:hAnsi="SimSun" w:hint="eastAsia"/>
      <w:sz w:val="14"/>
      <w:szCs w:val="14"/>
    </w:rPr>
  </w:style>
  <w:style w:type="paragraph" w:customStyle="1" w:styleId="QuoteSource">
    <w:name w:val="~QuoteSource"/>
    <w:basedOn w:val="Source"/>
    <w:next w:val="Normal"/>
    <w:uiPriority w:val="99"/>
    <w:semiHidden/>
    <w:qFormat/>
    <w:rsid w:val="004C31C4"/>
    <w:pPr>
      <w:tabs>
        <w:tab w:val="clear" w:pos="680"/>
      </w:tabs>
      <w:ind w:left="0" w:right="2835" w:firstLine="0"/>
    </w:pPr>
    <w:rPr>
      <w:sz w:val="18"/>
      <w:szCs w:val="18"/>
    </w:rPr>
  </w:style>
  <w:style w:type="paragraph" w:customStyle="1" w:styleId="RefClientName">
    <w:name w:val="~RefClientName"/>
    <w:basedOn w:val="ClientName"/>
    <w:uiPriority w:val="34"/>
    <w:semiHidden/>
    <w:rsid w:val="004C31C4"/>
  </w:style>
  <w:style w:type="paragraph" w:customStyle="1" w:styleId="RefConfidential">
    <w:name w:val="~RefConfidential"/>
    <w:basedOn w:val="Confidential"/>
    <w:uiPriority w:val="34"/>
    <w:semiHidden/>
    <w:rsid w:val="004C31C4"/>
  </w:style>
  <w:style w:type="paragraph" w:customStyle="1" w:styleId="RefDocDate">
    <w:name w:val="~RefDocDate"/>
    <w:basedOn w:val="DocDate"/>
    <w:uiPriority w:val="34"/>
    <w:semiHidden/>
    <w:rsid w:val="004C31C4"/>
  </w:style>
  <w:style w:type="paragraph" w:customStyle="1" w:styleId="RefDocFileRef">
    <w:name w:val="~RefDocFileRef"/>
    <w:basedOn w:val="DocFileRef"/>
    <w:uiPriority w:val="34"/>
    <w:semiHidden/>
    <w:rsid w:val="004C31C4"/>
  </w:style>
  <w:style w:type="paragraph" w:customStyle="1" w:styleId="RefDocSubTitle">
    <w:name w:val="~RefDocSubTitle"/>
    <w:basedOn w:val="DocSubTitle"/>
    <w:uiPriority w:val="34"/>
    <w:semiHidden/>
    <w:rsid w:val="004C31C4"/>
  </w:style>
  <w:style w:type="paragraph" w:customStyle="1" w:styleId="RefDocTitle">
    <w:name w:val="~RefDocTitle"/>
    <w:basedOn w:val="DocTitle"/>
    <w:uiPriority w:val="34"/>
    <w:semiHidden/>
    <w:rsid w:val="004C31C4"/>
  </w:style>
  <w:style w:type="paragraph" w:customStyle="1" w:styleId="SecDivTitle">
    <w:name w:val="~SecDivTitle"/>
    <w:basedOn w:val="NoSpacing"/>
    <w:uiPriority w:val="19"/>
    <w:semiHidden/>
    <w:qFormat/>
    <w:rsid w:val="004C31C4"/>
    <w:pPr>
      <w:spacing w:line="264" w:lineRule="auto"/>
    </w:pPr>
    <w:rPr>
      <w:b/>
      <w:bCs/>
      <w:sz w:val="56"/>
      <w:szCs w:val="56"/>
      <w:lang w:val="en-GB" w:eastAsia="en-US"/>
    </w:rPr>
  </w:style>
  <w:style w:type="paragraph" w:customStyle="1" w:styleId="SourceWide">
    <w:name w:val="~SourceWide"/>
    <w:basedOn w:val="Source"/>
    <w:next w:val="Normal"/>
    <w:uiPriority w:val="99"/>
    <w:semiHidden/>
    <w:qFormat/>
    <w:rsid w:val="004C31C4"/>
  </w:style>
  <w:style w:type="paragraph" w:customStyle="1" w:styleId="TableHeadingCentre">
    <w:name w:val="~TableHeadingCentre"/>
    <w:basedOn w:val="TableHeadingLeft"/>
    <w:uiPriority w:val="8"/>
    <w:semiHidden/>
    <w:qFormat/>
    <w:rsid w:val="004C31C4"/>
    <w:pPr>
      <w:jc w:val="center"/>
    </w:pPr>
    <w:rPr>
      <w:bCs w:val="0"/>
    </w:rPr>
  </w:style>
  <w:style w:type="paragraph" w:customStyle="1" w:styleId="TableHeadingRight">
    <w:name w:val="~TableHeadingRight"/>
    <w:basedOn w:val="TableHeadingLeft"/>
    <w:uiPriority w:val="8"/>
    <w:semiHidden/>
    <w:qFormat/>
    <w:rsid w:val="004C31C4"/>
    <w:pPr>
      <w:ind w:right="0"/>
      <w:jc w:val="right"/>
    </w:pPr>
  </w:style>
  <w:style w:type="paragraph" w:customStyle="1" w:styleId="TableTextCentre">
    <w:name w:val="~TableTextCentre"/>
    <w:basedOn w:val="TableTextLeft"/>
    <w:uiPriority w:val="8"/>
    <w:semiHidden/>
    <w:qFormat/>
    <w:rsid w:val="004C31C4"/>
    <w:pPr>
      <w:jc w:val="center"/>
    </w:pPr>
  </w:style>
  <w:style w:type="paragraph" w:customStyle="1" w:styleId="TableTextRight">
    <w:name w:val="~TableTextRight"/>
    <w:basedOn w:val="TableTextLeft"/>
    <w:uiPriority w:val="8"/>
    <w:semiHidden/>
    <w:qFormat/>
    <w:rsid w:val="004C31C4"/>
    <w:pPr>
      <w:ind w:right="0"/>
      <w:jc w:val="right"/>
    </w:pPr>
  </w:style>
  <w:style w:type="paragraph" w:customStyle="1" w:styleId="TableTotalLeft">
    <w:name w:val="~TableTotalLeft"/>
    <w:basedOn w:val="TableTextLeft"/>
    <w:uiPriority w:val="8"/>
    <w:semiHidden/>
    <w:qFormat/>
    <w:rsid w:val="004C31C4"/>
    <w:rPr>
      <w:b/>
      <w:bCs/>
    </w:rPr>
  </w:style>
  <w:style w:type="paragraph" w:customStyle="1" w:styleId="TableTotalCentre">
    <w:name w:val="~TableTotalCentre"/>
    <w:basedOn w:val="TableTotalLeft"/>
    <w:uiPriority w:val="8"/>
    <w:semiHidden/>
    <w:qFormat/>
    <w:rsid w:val="004C31C4"/>
    <w:pPr>
      <w:jc w:val="center"/>
    </w:pPr>
    <w:rPr>
      <w:bCs w:val="0"/>
    </w:rPr>
  </w:style>
  <w:style w:type="paragraph" w:customStyle="1" w:styleId="TableTotalRight">
    <w:name w:val="~TableTotalRight"/>
    <w:basedOn w:val="TableTotalLeft"/>
    <w:uiPriority w:val="8"/>
    <w:semiHidden/>
    <w:qFormat/>
    <w:rsid w:val="004C31C4"/>
    <w:pPr>
      <w:ind w:right="0"/>
      <w:jc w:val="right"/>
    </w:pPr>
  </w:style>
  <w:style w:type="paragraph" w:customStyle="1" w:styleId="WebAddress">
    <w:name w:val="~WebAddress"/>
    <w:basedOn w:val="NoSpacing"/>
    <w:uiPriority w:val="19"/>
    <w:semiHidden/>
    <w:qFormat/>
    <w:rsid w:val="004C31C4"/>
    <w:rPr>
      <w:b/>
      <w:bCs/>
      <w:sz w:val="20"/>
      <w:szCs w:val="20"/>
      <w:lang w:val="en-GB" w:eastAsia="en-US"/>
    </w:rPr>
  </w:style>
  <w:style w:type="paragraph" w:customStyle="1" w:styleId="Quote1">
    <w:name w:val="Quote1"/>
    <w:basedOn w:val="Normal"/>
    <w:next w:val="QuoteSource"/>
    <w:uiPriority w:val="6"/>
    <w:semiHidden/>
    <w:qFormat/>
    <w:rsid w:val="004C31C4"/>
    <w:pPr>
      <w:keepNext/>
      <w:keepLines/>
      <w:spacing w:before="240" w:after="0" w:line="264" w:lineRule="auto"/>
      <w:ind w:right="2835"/>
    </w:pPr>
    <w:rPr>
      <w:rFonts w:eastAsiaTheme="minorEastAsia"/>
      <w:b/>
      <w:bCs/>
      <w:color w:val="C0504D" w:themeColor="accent2"/>
      <w:sz w:val="28"/>
      <w:szCs w:val="28"/>
      <w:lang w:val="en-GB"/>
    </w:rPr>
  </w:style>
  <w:style w:type="paragraph" w:customStyle="1" w:styleId="Quote0">
    <w:name w:val="Quote0"/>
    <w:basedOn w:val="Normal"/>
    <w:next w:val="Normal"/>
    <w:uiPriority w:val="39"/>
    <w:semiHidden/>
    <w:qFormat/>
    <w:rsid w:val="004C31C4"/>
    <w:pPr>
      <w:spacing w:before="200" w:after="160" w:line="264" w:lineRule="auto"/>
      <w:ind w:left="864" w:right="864"/>
      <w:jc w:val="center"/>
    </w:pPr>
    <w:rPr>
      <w:rFonts w:eastAsiaTheme="minorEastAsia"/>
      <w:i/>
      <w:iCs/>
      <w:color w:val="404040" w:themeColor="text1" w:themeTint="BF"/>
      <w:sz w:val="20"/>
      <w:szCs w:val="20"/>
      <w:lang w:val="en-GB"/>
    </w:rPr>
  </w:style>
  <w:style w:type="character" w:styleId="LineNumber">
    <w:name w:val="line number"/>
    <w:basedOn w:val="DefaultParagraphFont"/>
    <w:uiPriority w:val="99"/>
    <w:semiHidden/>
    <w:unhideWhenUsed/>
    <w:rsid w:val="004C31C4"/>
    <w:rPr>
      <w:bCs w:val="0"/>
      <w:szCs w:val="20"/>
    </w:rPr>
  </w:style>
  <w:style w:type="character" w:styleId="PageNumber">
    <w:name w:val="page number"/>
    <w:basedOn w:val="DefaultParagraphFont"/>
    <w:uiPriority w:val="99"/>
    <w:semiHidden/>
    <w:unhideWhenUsed/>
    <w:rsid w:val="004C31C4"/>
    <w:rPr>
      <w:bCs w:val="0"/>
      <w:szCs w:val="20"/>
    </w:rPr>
  </w:style>
  <w:style w:type="character" w:styleId="PlaceholderText">
    <w:name w:val="Placeholder Text"/>
    <w:basedOn w:val="DefaultParagraphFont"/>
    <w:uiPriority w:val="99"/>
    <w:semiHidden/>
    <w:rsid w:val="004C31C4"/>
    <w:rPr>
      <w:bCs w:val="0"/>
      <w:color w:val="808080"/>
      <w:szCs w:val="20"/>
    </w:rPr>
  </w:style>
  <w:style w:type="character" w:styleId="SubtleEmphasis">
    <w:name w:val="Subtle Emphasis"/>
    <w:basedOn w:val="DefaultParagraphFont"/>
    <w:uiPriority w:val="39"/>
    <w:qFormat/>
    <w:rsid w:val="004C31C4"/>
    <w:rPr>
      <w:bCs w:val="0"/>
      <w:i/>
      <w:iCs/>
      <w:color w:val="404040" w:themeColor="text1" w:themeTint="BF"/>
      <w:szCs w:val="20"/>
    </w:rPr>
  </w:style>
  <w:style w:type="character" w:styleId="IntenseEmphasis">
    <w:name w:val="Intense Emphasis"/>
    <w:basedOn w:val="DefaultParagraphFont"/>
    <w:uiPriority w:val="21"/>
    <w:qFormat/>
    <w:rsid w:val="004C31C4"/>
    <w:rPr>
      <w:bCs w:val="0"/>
      <w:i/>
      <w:iCs/>
      <w:color w:val="4F81BD" w:themeColor="accent1"/>
      <w:szCs w:val="20"/>
    </w:rPr>
  </w:style>
  <w:style w:type="character" w:styleId="SubtleReference">
    <w:name w:val="Subtle Reference"/>
    <w:basedOn w:val="DefaultParagraphFont"/>
    <w:uiPriority w:val="39"/>
    <w:qFormat/>
    <w:rsid w:val="004C31C4"/>
    <w:rPr>
      <w:bCs w:val="0"/>
      <w:smallCaps/>
      <w:color w:val="5A5A5A" w:themeColor="text1" w:themeTint="A5"/>
      <w:szCs w:val="20"/>
    </w:rPr>
  </w:style>
  <w:style w:type="character" w:styleId="IntenseReference">
    <w:name w:val="Intense Reference"/>
    <w:basedOn w:val="DefaultParagraphFont"/>
    <w:uiPriority w:val="39"/>
    <w:qFormat/>
    <w:rsid w:val="004C31C4"/>
    <w:rPr>
      <w:b/>
      <w:bCs/>
      <w:smallCaps/>
      <w:color w:val="4F81BD" w:themeColor="accent1"/>
      <w:spacing w:val="5"/>
      <w:szCs w:val="20"/>
    </w:rPr>
  </w:style>
  <w:style w:type="character" w:styleId="BookTitle">
    <w:name w:val="Book Title"/>
    <w:basedOn w:val="DefaultParagraphFont"/>
    <w:uiPriority w:val="39"/>
    <w:qFormat/>
    <w:rsid w:val="004C31C4"/>
    <w:rPr>
      <w:b/>
      <w:bCs/>
      <w:i/>
      <w:iCs/>
      <w:spacing w:val="5"/>
      <w:szCs w:val="20"/>
    </w:rPr>
  </w:style>
  <w:style w:type="character" w:customStyle="1" w:styleId="ConfiHeader">
    <w:name w:val="~ConfiHeader"/>
    <w:basedOn w:val="DefaultParagraphFont"/>
    <w:uiPriority w:val="34"/>
    <w:semiHidden/>
    <w:rsid w:val="004C31C4"/>
    <w:rPr>
      <w:bCs w:val="0"/>
      <w:color w:val="4F81BD" w:themeColor="accent1"/>
      <w:sz w:val="14"/>
      <w:szCs w:val="14"/>
    </w:rPr>
  </w:style>
  <w:style w:type="character" w:customStyle="1" w:styleId="Pagenumber0">
    <w:name w:val="~Pagenumber"/>
    <w:basedOn w:val="DefaultParagraphFont"/>
    <w:uiPriority w:val="19"/>
    <w:qFormat/>
    <w:rsid w:val="004C31C4"/>
    <w:rPr>
      <w:b/>
      <w:bCs/>
      <w:szCs w:val="20"/>
    </w:rPr>
  </w:style>
  <w:style w:type="table" w:styleId="TableSimple1">
    <w:name w:val="Table Simple 1"/>
    <w:basedOn w:val="TableNormal"/>
    <w:uiPriority w:val="99"/>
    <w:semiHidden/>
    <w:unhideWhenUsed/>
    <w:rsid w:val="004C31C4"/>
    <w:pPr>
      <w:spacing w:before="120" w:after="160" w:line="264" w:lineRule="auto"/>
    </w:pPr>
    <w:rPr>
      <w:rFonts w:eastAsiaTheme="minorEastAsia"/>
      <w:sz w:val="20"/>
      <w:szCs w:val="20"/>
      <w:lang w:val="en-GB"/>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31C4"/>
    <w:pPr>
      <w:spacing w:before="120" w:after="160" w:line="264" w:lineRule="auto"/>
    </w:pPr>
    <w:rPr>
      <w:rFonts w:eastAsiaTheme="minorEastAsia"/>
      <w:sz w:val="20"/>
      <w:szCs w:val="20"/>
      <w:lang w:val="en-GB"/>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31C4"/>
    <w:pPr>
      <w:spacing w:before="120" w:after="160" w:line="264" w:lineRule="auto"/>
    </w:pPr>
    <w:rPr>
      <w:rFonts w:eastAsiaTheme="minorEastAsia"/>
      <w:sz w:val="20"/>
      <w:szCs w:val="20"/>
      <w:lang w:val="en-GB"/>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4C31C4"/>
    <w:pPr>
      <w:spacing w:before="120" w:after="160" w:line="264" w:lineRule="auto"/>
    </w:pPr>
    <w:rPr>
      <w:rFonts w:eastAsiaTheme="minorEastAsia"/>
      <w:sz w:val="20"/>
      <w:szCs w:val="20"/>
      <w:lang w:val="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31C4"/>
    <w:pPr>
      <w:spacing w:before="120" w:after="160" w:line="264" w:lineRule="auto"/>
    </w:pPr>
    <w:rPr>
      <w:rFonts w:eastAsiaTheme="minorEastAsia"/>
      <w:sz w:val="20"/>
      <w:szCs w:val="20"/>
      <w:lang w:val="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31C4"/>
    <w:pPr>
      <w:spacing w:before="120" w:after="160" w:line="264" w:lineRule="auto"/>
    </w:pPr>
    <w:rPr>
      <w:rFonts w:eastAsiaTheme="minorEastAsia"/>
      <w:color w:val="000080"/>
      <w:sz w:val="20"/>
      <w:szCs w:val="20"/>
      <w:lang w:val="en-GB"/>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31C4"/>
    <w:pPr>
      <w:spacing w:before="120" w:after="160" w:line="264" w:lineRule="auto"/>
    </w:pPr>
    <w:rPr>
      <w:rFonts w:eastAsiaTheme="minorEastAsia"/>
      <w:sz w:val="20"/>
      <w:szCs w:val="20"/>
      <w:lang w:val="en-GB"/>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31C4"/>
    <w:pPr>
      <w:spacing w:before="120" w:after="160" w:line="264" w:lineRule="auto"/>
    </w:pPr>
    <w:rPr>
      <w:rFonts w:eastAsiaTheme="minorEastAsia"/>
      <w:color w:val="FFFFFF"/>
      <w:sz w:val="20"/>
      <w:szCs w:val="20"/>
      <w:lang w:val="en-GB"/>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31C4"/>
    <w:pPr>
      <w:spacing w:before="120" w:after="160" w:line="264" w:lineRule="auto"/>
    </w:pPr>
    <w:rPr>
      <w:rFonts w:eastAsiaTheme="minorEastAsia"/>
      <w:sz w:val="20"/>
      <w:szCs w:val="20"/>
      <w:lang w:val="en-GB"/>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31C4"/>
    <w:pPr>
      <w:spacing w:before="120" w:after="160" w:line="264" w:lineRule="auto"/>
    </w:pPr>
    <w:rPr>
      <w:rFonts w:eastAsiaTheme="minorEastAsia"/>
      <w:sz w:val="20"/>
      <w:szCs w:val="20"/>
      <w:lang w:val="en-GB"/>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C31C4"/>
    <w:pPr>
      <w:spacing w:before="120" w:after="160" w:line="264" w:lineRule="auto"/>
    </w:pPr>
    <w:rPr>
      <w:rFonts w:eastAsiaTheme="minorEastAsia"/>
      <w:b/>
      <w:bCs/>
      <w:sz w:val="20"/>
      <w:szCs w:val="20"/>
      <w:lang w:val="en-GB"/>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31C4"/>
    <w:pPr>
      <w:spacing w:before="120" w:after="160" w:line="264" w:lineRule="auto"/>
    </w:pPr>
    <w:rPr>
      <w:rFonts w:eastAsiaTheme="minorEastAsia"/>
      <w:b/>
      <w:bCs/>
      <w:sz w:val="20"/>
      <w:szCs w:val="20"/>
      <w:lang w:val="en-GB"/>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31C4"/>
    <w:pPr>
      <w:spacing w:before="120" w:after="160" w:line="264" w:lineRule="auto"/>
    </w:pPr>
    <w:rPr>
      <w:rFonts w:eastAsiaTheme="minorEastAsia"/>
      <w:b/>
      <w:bCs/>
      <w:sz w:val="20"/>
      <w:szCs w:val="20"/>
      <w:lang w:val="en-GB"/>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31C4"/>
    <w:pPr>
      <w:spacing w:before="120" w:after="160" w:line="264" w:lineRule="auto"/>
    </w:pPr>
    <w:rPr>
      <w:rFonts w:eastAsiaTheme="minorEastAsia"/>
      <w:sz w:val="20"/>
      <w:szCs w:val="20"/>
      <w:lang w:val="en-GB"/>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31C4"/>
    <w:pPr>
      <w:spacing w:before="120" w:after="160" w:line="264" w:lineRule="auto"/>
    </w:pPr>
    <w:rPr>
      <w:rFonts w:eastAsiaTheme="minorEastAsia"/>
      <w:sz w:val="20"/>
      <w:szCs w:val="20"/>
      <w:lang w:val="en-GB"/>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4C31C4"/>
    <w:pPr>
      <w:spacing w:before="120" w:after="160" w:line="264" w:lineRule="auto"/>
    </w:pPr>
    <w:rPr>
      <w:rFonts w:eastAsiaTheme="minorEastAsia"/>
      <w:sz w:val="20"/>
      <w:szCs w:val="20"/>
      <w:lang w:val="en-GB"/>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31C4"/>
    <w:pPr>
      <w:spacing w:before="120" w:after="160" w:line="264" w:lineRule="auto"/>
    </w:pPr>
    <w:rPr>
      <w:rFonts w:eastAsiaTheme="minorEastAsia"/>
      <w:sz w:val="20"/>
      <w:szCs w:val="20"/>
      <w:lang w:val="en-GB"/>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31C4"/>
    <w:pPr>
      <w:spacing w:before="120" w:after="160" w:line="264" w:lineRule="auto"/>
    </w:pPr>
    <w:rPr>
      <w:rFonts w:eastAsiaTheme="minorEastAsia"/>
      <w:sz w:val="20"/>
      <w:szCs w:val="20"/>
      <w:lang w:val="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31C4"/>
    <w:pPr>
      <w:spacing w:before="120" w:after="160" w:line="264" w:lineRule="auto"/>
    </w:pPr>
    <w:rPr>
      <w:rFonts w:eastAsiaTheme="minorEastAsia"/>
      <w:sz w:val="20"/>
      <w:szCs w:val="20"/>
      <w:lang w:val="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31C4"/>
    <w:pPr>
      <w:spacing w:before="120" w:after="160" w:line="264" w:lineRule="auto"/>
    </w:pPr>
    <w:rPr>
      <w:rFonts w:eastAsiaTheme="minorEastAsia"/>
      <w:sz w:val="20"/>
      <w:szCs w:val="20"/>
      <w:lang w:val="en-GB"/>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31C4"/>
    <w:pPr>
      <w:spacing w:before="120" w:after="160" w:line="264" w:lineRule="auto"/>
    </w:pPr>
    <w:rPr>
      <w:rFonts w:eastAsiaTheme="minorEastAsia"/>
      <w:sz w:val="20"/>
      <w:szCs w:val="20"/>
      <w:lang w:val="en-GB"/>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31C4"/>
    <w:pPr>
      <w:spacing w:before="120" w:after="160" w:line="264" w:lineRule="auto"/>
    </w:pPr>
    <w:rPr>
      <w:rFonts w:eastAsiaTheme="minorEastAsia"/>
      <w:b/>
      <w:bCs/>
      <w:sz w:val="20"/>
      <w:szCs w:val="20"/>
      <w:lang w:val="en-GB"/>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31C4"/>
    <w:pPr>
      <w:spacing w:before="120" w:after="160" w:line="264" w:lineRule="auto"/>
    </w:pPr>
    <w:rPr>
      <w:rFonts w:eastAsiaTheme="minorEastAsia"/>
      <w:sz w:val="20"/>
      <w:szCs w:val="20"/>
      <w:lang w:val="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C31C4"/>
    <w:pPr>
      <w:spacing w:before="120" w:after="160" w:line="264" w:lineRule="auto"/>
    </w:pPr>
    <w:rPr>
      <w:rFonts w:eastAsiaTheme="minorEastAsia"/>
      <w:sz w:val="20"/>
      <w:szCs w:val="20"/>
      <w:lang w:val="en-GB"/>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31C4"/>
    <w:pPr>
      <w:spacing w:before="120" w:after="160" w:line="264" w:lineRule="auto"/>
    </w:pPr>
    <w:rPr>
      <w:rFonts w:eastAsiaTheme="minorEastAsia"/>
      <w:sz w:val="20"/>
      <w:szCs w:val="20"/>
      <w:lang w:val="en-GB"/>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31C4"/>
    <w:pPr>
      <w:spacing w:before="120" w:after="160" w:line="264" w:lineRule="auto"/>
    </w:pPr>
    <w:rPr>
      <w:rFonts w:eastAsiaTheme="minorEastAsia"/>
      <w:sz w:val="20"/>
      <w:szCs w:val="20"/>
      <w:lang w:val="en-GB"/>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31C4"/>
    <w:pPr>
      <w:spacing w:before="120" w:after="160" w:line="264" w:lineRule="auto"/>
    </w:pPr>
    <w:rPr>
      <w:rFonts w:eastAsiaTheme="minorEastAsia"/>
      <w:sz w:val="20"/>
      <w:szCs w:val="20"/>
      <w:lang w:val="en-GB"/>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31C4"/>
    <w:pPr>
      <w:spacing w:before="120" w:after="160" w:line="264" w:lineRule="auto"/>
    </w:pPr>
    <w:rPr>
      <w:rFonts w:eastAsiaTheme="minorEastAsia"/>
      <w:sz w:val="20"/>
      <w:szCs w:val="20"/>
      <w:lang w:val="en-GB"/>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31C4"/>
    <w:pPr>
      <w:spacing w:before="120" w:after="160" w:line="264" w:lineRule="auto"/>
    </w:pPr>
    <w:rPr>
      <w:rFonts w:eastAsiaTheme="minorEastAsia"/>
      <w:sz w:val="20"/>
      <w:szCs w:val="20"/>
      <w:lang w:val="en-GB"/>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31C4"/>
    <w:pPr>
      <w:spacing w:before="120" w:after="160" w:line="264" w:lineRule="auto"/>
    </w:pPr>
    <w:rPr>
      <w:rFonts w:eastAsiaTheme="minorEastAsia"/>
      <w:sz w:val="20"/>
      <w:szCs w:val="20"/>
      <w:lang w:val="en-GB"/>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31C4"/>
    <w:pPr>
      <w:spacing w:before="120" w:after="160" w:line="264" w:lineRule="auto"/>
    </w:pPr>
    <w:rPr>
      <w:rFonts w:eastAsiaTheme="minorEastAsia"/>
      <w:sz w:val="20"/>
      <w:szCs w:val="20"/>
      <w:lang w:val="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4C31C4"/>
    <w:pPr>
      <w:spacing w:before="120" w:after="160" w:line="264" w:lineRule="auto"/>
    </w:pPr>
    <w:rPr>
      <w:rFonts w:eastAsiaTheme="minorEastAsia"/>
      <w:sz w:val="20"/>
      <w:szCs w:val="20"/>
      <w:lang w:val="en-GB"/>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31C4"/>
    <w:pPr>
      <w:spacing w:before="120" w:after="160" w:line="264" w:lineRule="auto"/>
    </w:pPr>
    <w:rPr>
      <w:rFonts w:eastAsiaTheme="minorEastAsia"/>
      <w:sz w:val="20"/>
      <w:szCs w:val="20"/>
      <w:lang w:val="en-GB"/>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31C4"/>
    <w:pPr>
      <w:spacing w:before="120" w:after="160" w:line="264" w:lineRule="auto"/>
    </w:pPr>
    <w:rPr>
      <w:rFonts w:eastAsiaTheme="minorEastAsia"/>
      <w:sz w:val="20"/>
      <w:szCs w:val="20"/>
      <w:lang w:val="en-GB"/>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4C31C4"/>
    <w:pPr>
      <w:spacing w:before="120" w:after="160" w:line="264" w:lineRule="auto"/>
    </w:pPr>
    <w:rPr>
      <w:rFonts w:eastAsiaTheme="minorEastAsia"/>
      <w:sz w:val="20"/>
      <w:szCs w:val="20"/>
      <w:lang w:val="en-GB"/>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31C4"/>
    <w:pPr>
      <w:spacing w:before="120" w:after="160" w:line="264" w:lineRule="auto"/>
    </w:pPr>
    <w:rPr>
      <w:rFonts w:eastAsiaTheme="minorEastAsia"/>
      <w:sz w:val="20"/>
      <w:szCs w:val="20"/>
      <w:lang w:val="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31C4"/>
    <w:pPr>
      <w:spacing w:before="120" w:after="160" w:line="264" w:lineRule="auto"/>
    </w:pPr>
    <w:rPr>
      <w:rFonts w:eastAsiaTheme="minorEastAsia"/>
      <w:sz w:val="20"/>
      <w:szCs w:val="20"/>
      <w:lang w:val="en-GB"/>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C31C4"/>
    <w:pPr>
      <w:spacing w:before="120" w:after="160" w:line="264" w:lineRule="auto"/>
    </w:pPr>
    <w:rPr>
      <w:rFonts w:eastAsiaTheme="minorEastAsia"/>
      <w:sz w:val="20"/>
      <w:szCs w:val="20"/>
      <w:lang w:val="en-GB"/>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31C4"/>
    <w:pPr>
      <w:spacing w:before="120" w:after="160" w:line="264" w:lineRule="auto"/>
    </w:pPr>
    <w:rPr>
      <w:rFonts w:eastAsiaTheme="minorEastAsia"/>
      <w:sz w:val="20"/>
      <w:szCs w:val="20"/>
      <w:lang w:val="en-GB"/>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4C31C4"/>
    <w:pPr>
      <w:spacing w:before="120" w:after="160" w:line="264" w:lineRule="auto"/>
    </w:pPr>
    <w:rPr>
      <w:rFonts w:eastAsiaTheme="minorEastAsia"/>
      <w:sz w:val="20"/>
      <w:szCs w:val="20"/>
      <w:lang w:val="en-GB"/>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31C4"/>
    <w:pPr>
      <w:spacing w:before="120" w:after="160" w:line="264" w:lineRule="auto"/>
    </w:pPr>
    <w:rPr>
      <w:rFonts w:eastAsiaTheme="minorEastAsia"/>
      <w:sz w:val="20"/>
      <w:szCs w:val="20"/>
      <w:lang w:val="en-GB"/>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31C4"/>
    <w:pPr>
      <w:spacing w:before="120" w:after="160" w:line="264" w:lineRule="auto"/>
    </w:pPr>
    <w:rPr>
      <w:rFonts w:eastAsiaTheme="minorEastAsia"/>
      <w:sz w:val="20"/>
      <w:szCs w:val="20"/>
      <w:lang w:val="en-GB"/>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C31C4"/>
    <w:pPr>
      <w:spacing w:before="120" w:after="160" w:line="264" w:lineRule="auto"/>
    </w:pPr>
    <w:rPr>
      <w:rFonts w:eastAsiaTheme="minorEastAsia"/>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semiHidden/>
    <w:unhideWhenUsed/>
    <w:rsid w:val="004C31C4"/>
    <w:pPr>
      <w:spacing w:after="0" w:line="240" w:lineRule="auto"/>
    </w:pPr>
    <w:rPr>
      <w:rFonts w:eastAsiaTheme="minorEastAsia"/>
      <w:color w:val="000000" w:themeColor="text1" w:themeShade="BF"/>
      <w:sz w:val="20"/>
      <w:szCs w:val="20"/>
      <w:lang w:val="en-GB"/>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
    <w:name w:val="Medium List 2"/>
    <w:basedOn w:val="TableNormal"/>
    <w:uiPriority w:val="66"/>
    <w:semiHidden/>
    <w:unhideWhenUsed/>
    <w:rsid w:val="004C31C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unhideWhenUsed/>
    <w:rsid w:val="004C31C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DarkList">
    <w:name w:val="Dark List"/>
    <w:basedOn w:val="TableNormal"/>
    <w:uiPriority w:val="70"/>
    <w:semiHidden/>
    <w:unhideWhenUsed/>
    <w:rsid w:val="004C31C4"/>
    <w:pPr>
      <w:spacing w:after="0" w:line="240" w:lineRule="auto"/>
    </w:pPr>
    <w:rPr>
      <w:rFonts w:eastAsiaTheme="minorEastAsia"/>
      <w:color w:val="FFFFFF" w:themeColor="background1"/>
      <w:sz w:val="20"/>
      <w:szCs w:val="20"/>
      <w:lang w:val="en-GB"/>
    </w:rPr>
    <w:tblPr>
      <w:tblStyleRowBandSize w:val="1"/>
      <w:tblStyleColBandSize w:val="1"/>
      <w:tblInd w:w="0" w:type="nil"/>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olorfulShading">
    <w:name w:val="Colorful Shading"/>
    <w:basedOn w:val="TableNormal"/>
    <w:uiPriority w:val="71"/>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60"/>
    <w:semiHidden/>
    <w:unhideWhenUsed/>
    <w:rsid w:val="004C31C4"/>
    <w:pPr>
      <w:spacing w:after="0" w:line="240" w:lineRule="auto"/>
    </w:pPr>
    <w:rPr>
      <w:rFonts w:eastAsiaTheme="minorEastAsia"/>
      <w:color w:val="365F91" w:themeColor="accent1" w:themeShade="BF"/>
      <w:sz w:val="20"/>
      <w:szCs w:val="20"/>
      <w:lang w:val="en-GB"/>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semiHidden/>
    <w:unhideWhenUsed/>
    <w:rsid w:val="004C31C4"/>
    <w:pPr>
      <w:spacing w:before="120" w:after="0" w:line="240" w:lineRule="auto"/>
    </w:pPr>
    <w:rPr>
      <w:rFonts w:eastAsiaTheme="minorEastAsia"/>
      <w:color w:val="808080" w:themeColor="background1" w:themeShade="80"/>
      <w:sz w:val="20"/>
      <w:szCs w:val="20"/>
      <w:lang w:val="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semiHidden/>
    <w:unhideWhenUsed/>
    <w:rsid w:val="004C31C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semiHidden/>
    <w:unhideWhenUsed/>
    <w:rsid w:val="004C31C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1">
    <w:name w:val="Dark List Accent 1"/>
    <w:basedOn w:val="TableNormal"/>
    <w:uiPriority w:val="70"/>
    <w:semiHidden/>
    <w:unhideWhenUsed/>
    <w:rsid w:val="004C31C4"/>
    <w:pPr>
      <w:spacing w:after="0" w:line="240" w:lineRule="auto"/>
    </w:pPr>
    <w:rPr>
      <w:rFonts w:eastAsiaTheme="minorEastAsia"/>
      <w:color w:val="FFFFFF" w:themeColor="background1"/>
      <w:sz w:val="20"/>
      <w:szCs w:val="20"/>
      <w:lang w:val="en-GB"/>
    </w:rPr>
    <w:tblPr>
      <w:tblStyleRowBandSize w:val="1"/>
      <w:tblStyleColBandSize w:val="1"/>
      <w:tblInd w:w="0" w:type="nil"/>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1">
    <w:name w:val="Colorful Shading Accent 1"/>
    <w:basedOn w:val="TableNormal"/>
    <w:uiPriority w:val="71"/>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1">
    <w:name w:val="Colorful Grid Accent 1"/>
    <w:basedOn w:val="TableNormal"/>
    <w:uiPriority w:val="73"/>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uiPriority w:val="60"/>
    <w:semiHidden/>
    <w:unhideWhenUsed/>
    <w:rsid w:val="004C31C4"/>
    <w:pPr>
      <w:spacing w:after="0" w:line="240" w:lineRule="auto"/>
    </w:pPr>
    <w:rPr>
      <w:rFonts w:eastAsiaTheme="minorEastAsia"/>
      <w:color w:val="943634" w:themeColor="accent2" w:themeShade="BF"/>
      <w:sz w:val="20"/>
      <w:szCs w:val="20"/>
      <w:lang w:val="en-GB"/>
    </w:rPr>
    <w:tblPr>
      <w:tblStyleRowBandSize w:val="1"/>
      <w:tblStyleColBandSize w:val="1"/>
      <w:tblInd w:w="0" w:type="nil"/>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2">
    <w:name w:val="Medium Shading 1 Accent 2"/>
    <w:basedOn w:val="TableNormal"/>
    <w:uiPriority w:val="63"/>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hint="default"/>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2-Accent2">
    <w:name w:val="Medium List 2 Accent 2"/>
    <w:basedOn w:val="TableNormal"/>
    <w:uiPriority w:val="66"/>
    <w:semiHidden/>
    <w:unhideWhenUsed/>
    <w:rsid w:val="004C31C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7"/>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2-Accent2">
    <w:name w:val="Medium Grid 2 Accent 2"/>
    <w:basedOn w:val="TableNormal"/>
    <w:uiPriority w:val="68"/>
    <w:semiHidden/>
    <w:unhideWhenUsed/>
    <w:rsid w:val="004C31C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3-Accent2">
    <w:name w:val="Medium Grid 3 Accent 2"/>
    <w:basedOn w:val="TableNormal"/>
    <w:uiPriority w:val="69"/>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DarkList-Accent2">
    <w:name w:val="Dark List Accent 2"/>
    <w:basedOn w:val="TableNormal"/>
    <w:uiPriority w:val="70"/>
    <w:semiHidden/>
    <w:unhideWhenUsed/>
    <w:rsid w:val="004C31C4"/>
    <w:pPr>
      <w:spacing w:after="0" w:line="240" w:lineRule="auto"/>
    </w:pPr>
    <w:rPr>
      <w:rFonts w:eastAsiaTheme="minorEastAsia"/>
      <w:color w:val="FFFFFF" w:themeColor="background1"/>
      <w:sz w:val="20"/>
      <w:szCs w:val="20"/>
      <w:lang w:val="en-GB"/>
    </w:rPr>
    <w:tblPr>
      <w:tblStyleRowBandSize w:val="1"/>
      <w:tblStyleColBandSize w:val="1"/>
      <w:tblInd w:w="0" w:type="nil"/>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Shading-Accent2">
    <w:name w:val="Colorful Shading Accent 2"/>
    <w:basedOn w:val="TableNormal"/>
    <w:uiPriority w:val="71"/>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Grid-Accent2">
    <w:name w:val="Colorful Grid Accent 2"/>
    <w:basedOn w:val="TableNormal"/>
    <w:uiPriority w:val="73"/>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Shading-Accent3">
    <w:name w:val="Light Shading Accent 3"/>
    <w:basedOn w:val="TableNormal"/>
    <w:uiPriority w:val="60"/>
    <w:semiHidden/>
    <w:unhideWhenUsed/>
    <w:rsid w:val="004C31C4"/>
    <w:pPr>
      <w:spacing w:after="0" w:line="240" w:lineRule="auto"/>
    </w:pPr>
    <w:rPr>
      <w:rFonts w:eastAsiaTheme="minorEastAsia"/>
      <w:color w:val="76923C" w:themeColor="accent3" w:themeShade="BF"/>
      <w:sz w:val="20"/>
      <w:szCs w:val="20"/>
      <w:lang w:val="en-GB"/>
    </w:rPr>
    <w:tblPr>
      <w:tblStyleRowBandSize w:val="1"/>
      <w:tblStyleColBandSize w:val="1"/>
      <w:tblInd w:w="0" w:type="nil"/>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3">
    <w:name w:val="Medium List 1 Accent 3"/>
    <w:basedOn w:val="TableNormal"/>
    <w:uiPriority w:val="65"/>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hint="default"/>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2-Accent3">
    <w:name w:val="Medium List 2 Accent 3"/>
    <w:basedOn w:val="TableNormal"/>
    <w:uiPriority w:val="66"/>
    <w:semiHidden/>
    <w:unhideWhenUsed/>
    <w:rsid w:val="004C31C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2-Accent3">
    <w:name w:val="Medium Grid 2 Accent 3"/>
    <w:basedOn w:val="TableNormal"/>
    <w:uiPriority w:val="68"/>
    <w:semiHidden/>
    <w:unhideWhenUsed/>
    <w:rsid w:val="004C31C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3-Accent3">
    <w:name w:val="Medium Grid 3 Accent 3"/>
    <w:basedOn w:val="TableNormal"/>
    <w:uiPriority w:val="69"/>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DarkList-Accent3">
    <w:name w:val="Dark List Accent 3"/>
    <w:basedOn w:val="TableNormal"/>
    <w:uiPriority w:val="70"/>
    <w:semiHidden/>
    <w:unhideWhenUsed/>
    <w:rsid w:val="004C31C4"/>
    <w:pPr>
      <w:spacing w:after="0" w:line="240" w:lineRule="auto"/>
    </w:pPr>
    <w:rPr>
      <w:rFonts w:eastAsiaTheme="minorEastAsia"/>
      <w:color w:val="FFFFFF" w:themeColor="background1"/>
      <w:sz w:val="20"/>
      <w:szCs w:val="20"/>
      <w:lang w:val="en-GB"/>
    </w:rPr>
    <w:tblPr>
      <w:tblStyleRowBandSize w:val="1"/>
      <w:tblStyleColBandSize w:val="1"/>
      <w:tblInd w:w="0" w:type="nil"/>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List-Accent3">
    <w:name w:val="Colorful List Accent 3"/>
    <w:basedOn w:val="TableNormal"/>
    <w:uiPriority w:val="72"/>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Grid-Accent3">
    <w:name w:val="Colorful Grid Accent 3"/>
    <w:basedOn w:val="TableNormal"/>
    <w:uiPriority w:val="73"/>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Shading-Accent4">
    <w:name w:val="Light Shading Accent 4"/>
    <w:basedOn w:val="TableNormal"/>
    <w:uiPriority w:val="60"/>
    <w:semiHidden/>
    <w:unhideWhenUsed/>
    <w:rsid w:val="004C31C4"/>
    <w:pPr>
      <w:spacing w:after="0" w:line="240" w:lineRule="auto"/>
    </w:pPr>
    <w:rPr>
      <w:rFonts w:eastAsiaTheme="minorEastAsia"/>
      <w:color w:val="5F497A" w:themeColor="accent4" w:themeShade="BF"/>
      <w:sz w:val="20"/>
      <w:szCs w:val="20"/>
      <w:lang w:val="en-GB"/>
    </w:rPr>
    <w:tblPr>
      <w:tblStyleRowBandSize w:val="1"/>
      <w:tblStyleColBandSize w:val="1"/>
      <w:tblInd w:w="0" w:type="nil"/>
      <w:tblBorders>
        <w:top w:val="single" w:sz="8" w:space="0" w:color="8064A2" w:themeColor="accent4"/>
        <w:bottom w:val="single" w:sz="8" w:space="0" w:color="8064A2" w:themeColor="accent4"/>
      </w:tblBorders>
    </w:tblPr>
    <w:tblStylePr w:type="fir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8064A2" w:themeFill="accent4"/>
      </w:tcPr>
    </w:tblStylePr>
    <w:tblStylePr w:type="lastRow">
      <w:pPr>
        <w:spacing w:beforeLines="0" w:before="0" w:beforeAutospacing="0" w:afterLines="0" w:after="0" w:afterAutospacing="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4">
    <w:name w:val="Medium Shading 1 Accent 4"/>
    <w:basedOn w:val="TableNormal"/>
    <w:uiPriority w:val="63"/>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Lines="0" w:before="0" w:beforeAutospacing="0" w:afterLines="0" w:after="0" w:afterAutospacing="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4">
    <w:name w:val="Medium List 1 Accent 4"/>
    <w:basedOn w:val="TableNormal"/>
    <w:uiPriority w:val="65"/>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hint="default"/>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semiHidden/>
    <w:unhideWhenUsed/>
    <w:rsid w:val="004C31C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nil"/>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2-Accent4">
    <w:name w:val="Medium Grid 2 Accent 4"/>
    <w:basedOn w:val="TableNormal"/>
    <w:uiPriority w:val="68"/>
    <w:semiHidden/>
    <w:unhideWhenUsed/>
    <w:rsid w:val="004C31C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nil"/>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3-Accent4">
    <w:name w:val="Medium Grid 3 Accent 4"/>
    <w:basedOn w:val="TableNormal"/>
    <w:uiPriority w:val="69"/>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DarkList-Accent4">
    <w:name w:val="Dark List Accent 4"/>
    <w:basedOn w:val="TableNormal"/>
    <w:uiPriority w:val="70"/>
    <w:semiHidden/>
    <w:unhideWhenUsed/>
    <w:rsid w:val="004C31C4"/>
    <w:pPr>
      <w:spacing w:after="0" w:line="240" w:lineRule="auto"/>
    </w:pPr>
    <w:rPr>
      <w:rFonts w:eastAsiaTheme="minorEastAsia"/>
      <w:color w:val="FFFFFF" w:themeColor="background1"/>
      <w:sz w:val="20"/>
      <w:szCs w:val="20"/>
      <w:lang w:val="en-GB"/>
    </w:rPr>
    <w:tblPr>
      <w:tblStyleRowBandSize w:val="1"/>
      <w:tblStyleColBandSize w:val="1"/>
      <w:tblInd w:w="0" w:type="nil"/>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olorfulShading-Accent4">
    <w:name w:val="Colorful Shading Accent 4"/>
    <w:basedOn w:val="TableNormal"/>
    <w:uiPriority w:val="71"/>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List-Accent4">
    <w:name w:val="Colorful List Accent 4"/>
    <w:basedOn w:val="TableNormal"/>
    <w:uiPriority w:val="72"/>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Grid-Accent4">
    <w:name w:val="Colorful Grid Accent 4"/>
    <w:basedOn w:val="TableNormal"/>
    <w:uiPriority w:val="73"/>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Shading-Accent5">
    <w:name w:val="Light Shading Accent 5"/>
    <w:basedOn w:val="TableNormal"/>
    <w:uiPriority w:val="60"/>
    <w:semiHidden/>
    <w:unhideWhenUsed/>
    <w:rsid w:val="004C31C4"/>
    <w:pPr>
      <w:spacing w:after="0" w:line="240" w:lineRule="auto"/>
    </w:pPr>
    <w:rPr>
      <w:rFonts w:eastAsiaTheme="minorEastAsia"/>
      <w:color w:val="31849B" w:themeColor="accent5" w:themeShade="BF"/>
      <w:sz w:val="20"/>
      <w:szCs w:val="20"/>
      <w:lang w:val="en-GB"/>
    </w:rPr>
    <w:tblPr>
      <w:tblStyleRowBandSize w:val="1"/>
      <w:tblStyleColBandSize w:val="1"/>
      <w:tblInd w:w="0" w:type="nil"/>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hint="default"/>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semiHidden/>
    <w:unhideWhenUsed/>
    <w:rsid w:val="004C31C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uiPriority w:val="67"/>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5">
    <w:name w:val="Medium Grid 2 Accent 5"/>
    <w:basedOn w:val="TableNormal"/>
    <w:uiPriority w:val="68"/>
    <w:semiHidden/>
    <w:unhideWhenUsed/>
    <w:rsid w:val="004C31C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DarkList-Accent5">
    <w:name w:val="Dark List Accent 5"/>
    <w:basedOn w:val="TableNormal"/>
    <w:uiPriority w:val="70"/>
    <w:semiHidden/>
    <w:unhideWhenUsed/>
    <w:rsid w:val="004C31C4"/>
    <w:pPr>
      <w:spacing w:after="0" w:line="240" w:lineRule="auto"/>
    </w:pPr>
    <w:rPr>
      <w:rFonts w:eastAsiaTheme="minorEastAsia"/>
      <w:color w:val="FFFFFF" w:themeColor="background1"/>
      <w:sz w:val="20"/>
      <w:szCs w:val="20"/>
      <w:lang w:val="en-GB"/>
    </w:rPr>
    <w:tblPr>
      <w:tblStyleRowBandSize w:val="1"/>
      <w:tblStyleColBandSize w:val="1"/>
      <w:tblInd w:w="0" w:type="nil"/>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Shading-Accent5">
    <w:name w:val="Colorful Shading Accent 5"/>
    <w:basedOn w:val="TableNormal"/>
    <w:uiPriority w:val="71"/>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Grid-Accent5">
    <w:name w:val="Colorful Grid Accent 5"/>
    <w:basedOn w:val="TableNormal"/>
    <w:uiPriority w:val="73"/>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Accent6">
    <w:name w:val="Light Shading Accent 6"/>
    <w:basedOn w:val="TableNormal"/>
    <w:uiPriority w:val="60"/>
    <w:semiHidden/>
    <w:unhideWhenUsed/>
    <w:rsid w:val="004C31C4"/>
    <w:pPr>
      <w:spacing w:after="0" w:line="240" w:lineRule="auto"/>
    </w:pPr>
    <w:rPr>
      <w:rFonts w:eastAsiaTheme="minorEastAsia"/>
      <w:color w:val="E36C0A" w:themeColor="accent6" w:themeShade="BF"/>
      <w:sz w:val="20"/>
      <w:szCs w:val="20"/>
      <w:lang w:val="en-GB"/>
    </w:rPr>
    <w:tblPr>
      <w:tblStyleRowBandSize w:val="1"/>
      <w:tblStyleColBandSize w:val="1"/>
      <w:tblInd w:w="0" w:type="nil"/>
      <w:tblBorders>
        <w:top w:val="single" w:sz="8" w:space="0" w:color="F79646" w:themeColor="accent6"/>
        <w:bottom w:val="single" w:sz="8" w:space="0" w:color="F79646" w:themeColor="accent6"/>
      </w:tblBorders>
    </w:tblPr>
    <w:tblStylePr w:type="fir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6">
    <w:name w:val="Medium Shading 1 Accent 6"/>
    <w:basedOn w:val="TableNormal"/>
    <w:uiPriority w:val="63"/>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uiPriority w:val="66"/>
    <w:semiHidden/>
    <w:unhideWhenUsed/>
    <w:rsid w:val="004C31C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6">
    <w:name w:val="Medium Grid 1 Accent 6"/>
    <w:basedOn w:val="TableNormal"/>
    <w:uiPriority w:val="67"/>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6">
    <w:name w:val="Medium Grid 2 Accent 6"/>
    <w:basedOn w:val="TableNormal"/>
    <w:uiPriority w:val="68"/>
    <w:semiHidden/>
    <w:unhideWhenUsed/>
    <w:rsid w:val="004C31C4"/>
    <w:pPr>
      <w:spacing w:after="0" w:line="240" w:lineRule="auto"/>
    </w:pPr>
    <w:rPr>
      <w:rFonts w:asciiTheme="majorHAnsi" w:eastAsiaTheme="majorEastAsia" w:hAnsiTheme="majorHAnsi" w:cstheme="majorBidi"/>
      <w:color w:val="000000" w:themeColor="text1"/>
      <w:sz w:val="20"/>
      <w:szCs w:val="20"/>
      <w:lang w:val="en-GB"/>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Accent6">
    <w:name w:val="Medium Grid 3 Accent 6"/>
    <w:basedOn w:val="TableNormal"/>
    <w:uiPriority w:val="69"/>
    <w:semiHidden/>
    <w:unhideWhenUsed/>
    <w:rsid w:val="004C31C4"/>
    <w:pPr>
      <w:spacing w:after="0" w:line="240" w:lineRule="auto"/>
    </w:pPr>
    <w:rPr>
      <w:rFonts w:eastAsiaTheme="minorEastAsia"/>
      <w:sz w:val="20"/>
      <w:szCs w:val="20"/>
      <w:lang w:val="en-GB"/>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Accent6">
    <w:name w:val="Dark List Accent 6"/>
    <w:basedOn w:val="TableNormal"/>
    <w:uiPriority w:val="70"/>
    <w:semiHidden/>
    <w:unhideWhenUsed/>
    <w:rsid w:val="004C31C4"/>
    <w:pPr>
      <w:spacing w:after="0" w:line="240" w:lineRule="auto"/>
    </w:pPr>
    <w:rPr>
      <w:rFonts w:eastAsiaTheme="minorEastAsia"/>
      <w:color w:val="FFFFFF" w:themeColor="background1"/>
      <w:sz w:val="20"/>
      <w:szCs w:val="20"/>
      <w:lang w:val="en-GB"/>
    </w:rPr>
    <w:tblPr>
      <w:tblStyleRowBandSize w:val="1"/>
      <w:tblStyleColBandSize w:val="1"/>
      <w:tblInd w:w="0" w:type="nil"/>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Accent6">
    <w:name w:val="Colorful Shading Accent 6"/>
    <w:basedOn w:val="TableNormal"/>
    <w:uiPriority w:val="71"/>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6">
    <w:name w:val="Colorful Grid Accent 6"/>
    <w:basedOn w:val="TableNormal"/>
    <w:uiPriority w:val="73"/>
    <w:semiHidden/>
    <w:unhideWhenUsed/>
    <w:rsid w:val="004C31C4"/>
    <w:pPr>
      <w:spacing w:after="0" w:line="240" w:lineRule="auto"/>
    </w:pPr>
    <w:rPr>
      <w:rFonts w:eastAsiaTheme="minorEastAsia"/>
      <w:color w:val="000000" w:themeColor="text1"/>
      <w:sz w:val="20"/>
      <w:szCs w:val="20"/>
      <w:lang w:val="en-GB"/>
    </w:rPr>
    <w:tblPr>
      <w:tblStyleRowBandSize w:val="1"/>
      <w:tblStyleColBandSize w:val="1"/>
      <w:tblInd w:w="0" w:type="nil"/>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PlainTable1">
    <w:name w:val="Plain Table 1"/>
    <w:basedOn w:val="TableNormal"/>
    <w:uiPriority w:val="41"/>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C31C4"/>
    <w:pPr>
      <w:spacing w:after="0" w:line="240" w:lineRule="auto"/>
    </w:pPr>
    <w:rPr>
      <w:rFonts w:eastAsiaTheme="minorEastAsia"/>
      <w:sz w:val="20"/>
      <w:szCs w:val="20"/>
      <w:lang w:val="en-GB"/>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31C4"/>
    <w:pPr>
      <w:spacing w:after="0" w:line="240" w:lineRule="auto"/>
    </w:pPr>
    <w:rPr>
      <w:rFonts w:eastAsiaTheme="minorEastAsia"/>
      <w:sz w:val="20"/>
      <w:szCs w:val="20"/>
      <w:lang w:val="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31C4"/>
    <w:pPr>
      <w:spacing w:after="0" w:line="240" w:lineRule="auto"/>
    </w:pPr>
    <w:rPr>
      <w:rFonts w:eastAsiaTheme="minorEastAsia"/>
      <w:sz w:val="20"/>
      <w:szCs w:val="20"/>
      <w:lang w:val="en-GB"/>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4C31C4"/>
    <w:pPr>
      <w:spacing w:after="0" w:line="240" w:lineRule="auto"/>
    </w:pPr>
    <w:rPr>
      <w:rFonts w:eastAsiaTheme="minorEastAsia"/>
      <w:sz w:val="20"/>
      <w:szCs w:val="20"/>
      <w:lang w:val="en-GB"/>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4C31C4"/>
    <w:pPr>
      <w:spacing w:after="0" w:line="240" w:lineRule="auto"/>
    </w:pPr>
    <w:rPr>
      <w:rFonts w:eastAsiaTheme="minorEastAsia"/>
      <w:sz w:val="20"/>
      <w:szCs w:val="20"/>
      <w:lang w:val="en-GB"/>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4C31C4"/>
    <w:pPr>
      <w:spacing w:after="0" w:line="240" w:lineRule="auto"/>
    </w:pPr>
    <w:rPr>
      <w:rFonts w:eastAsiaTheme="minorEastAsia"/>
      <w:color w:val="000000" w:themeColor="text1"/>
      <w:sz w:val="20"/>
      <w:szCs w:val="20"/>
      <w:lang w:val="en-GB"/>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4C31C4"/>
    <w:pPr>
      <w:spacing w:after="0" w:line="240" w:lineRule="auto"/>
    </w:pPr>
    <w:rPr>
      <w:rFonts w:eastAsiaTheme="minorEastAsia"/>
      <w:color w:val="000000" w:themeColor="text1"/>
      <w:sz w:val="20"/>
      <w:szCs w:val="20"/>
      <w:lang w:val="en-GB"/>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Accent1">
    <w:name w:val="Grid Table 1 Light Accent 1"/>
    <w:basedOn w:val="TableNormal"/>
    <w:uiPriority w:val="46"/>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4C31C4"/>
    <w:pPr>
      <w:spacing w:after="0" w:line="240" w:lineRule="auto"/>
    </w:pPr>
    <w:rPr>
      <w:rFonts w:eastAsiaTheme="minorEastAsia"/>
      <w:sz w:val="20"/>
      <w:szCs w:val="20"/>
      <w:lang w:val="en-GB"/>
    </w:rPr>
    <w:tblPr>
      <w:tblStyleRowBandSize w:val="1"/>
      <w:tblStyleColBandSize w:val="1"/>
      <w:tblInd w:w="0" w:type="nil"/>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4-Accent1">
    <w:name w:val="Grid Table 4 Accent 1"/>
    <w:basedOn w:val="TableNormal"/>
    <w:uiPriority w:val="49"/>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1">
    <w:name w:val="Grid Table 6 Colorful Accent 1"/>
    <w:basedOn w:val="TableNormal"/>
    <w:uiPriority w:val="51"/>
    <w:rsid w:val="004C31C4"/>
    <w:pPr>
      <w:spacing w:after="0" w:line="240" w:lineRule="auto"/>
    </w:pPr>
    <w:rPr>
      <w:rFonts w:eastAsiaTheme="minorEastAsia"/>
      <w:color w:val="365F91" w:themeColor="accent1" w:themeShade="BF"/>
      <w:sz w:val="20"/>
      <w:szCs w:val="20"/>
      <w:lang w:val="en-GB"/>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7Colorful-Accent1">
    <w:name w:val="Grid Table 7 Colorful Accent 1"/>
    <w:basedOn w:val="TableNormal"/>
    <w:uiPriority w:val="52"/>
    <w:rsid w:val="004C31C4"/>
    <w:pPr>
      <w:spacing w:after="0" w:line="240" w:lineRule="auto"/>
    </w:pPr>
    <w:rPr>
      <w:rFonts w:eastAsiaTheme="minorEastAsia"/>
      <w:color w:val="365F91" w:themeColor="accent1" w:themeShade="BF"/>
      <w:sz w:val="20"/>
      <w:szCs w:val="20"/>
      <w:lang w:val="en-GB"/>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1Light-Accent2">
    <w:name w:val="Grid Table 1 Light Accent 2"/>
    <w:basedOn w:val="TableNormal"/>
    <w:uiPriority w:val="46"/>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4C31C4"/>
    <w:pPr>
      <w:spacing w:after="0" w:line="240" w:lineRule="auto"/>
    </w:pPr>
    <w:rPr>
      <w:rFonts w:eastAsiaTheme="minorEastAsia"/>
      <w:sz w:val="20"/>
      <w:szCs w:val="20"/>
      <w:lang w:val="en-GB"/>
    </w:rPr>
    <w:tblPr>
      <w:tblStyleRowBandSize w:val="1"/>
      <w:tblStyleColBandSize w:val="1"/>
      <w:tblInd w:w="0" w:type="nil"/>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4-Accent2">
    <w:name w:val="Grid Table 4 Accent 2"/>
    <w:basedOn w:val="TableNormal"/>
    <w:uiPriority w:val="49"/>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6Colorful-Accent2">
    <w:name w:val="Grid Table 6 Colorful Accent 2"/>
    <w:basedOn w:val="TableNormal"/>
    <w:uiPriority w:val="51"/>
    <w:rsid w:val="004C31C4"/>
    <w:pPr>
      <w:spacing w:after="0" w:line="240" w:lineRule="auto"/>
    </w:pPr>
    <w:rPr>
      <w:rFonts w:eastAsiaTheme="minorEastAsia"/>
      <w:color w:val="943634" w:themeColor="accent2" w:themeShade="BF"/>
      <w:sz w:val="20"/>
      <w:szCs w:val="20"/>
      <w:lang w:val="en-GB"/>
    </w:rPr>
    <w:tblPr>
      <w:tblStyleRowBandSize w:val="1"/>
      <w:tblStyleColBandSize w:val="1"/>
      <w:tblInd w:w="0" w:type="nil"/>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7Colorful-Accent2">
    <w:name w:val="Grid Table 7 Colorful Accent 2"/>
    <w:basedOn w:val="TableNormal"/>
    <w:uiPriority w:val="52"/>
    <w:rsid w:val="004C31C4"/>
    <w:pPr>
      <w:spacing w:after="0" w:line="240" w:lineRule="auto"/>
    </w:pPr>
    <w:rPr>
      <w:rFonts w:eastAsiaTheme="minorEastAsia"/>
      <w:color w:val="943634" w:themeColor="accent2" w:themeShade="BF"/>
      <w:sz w:val="20"/>
      <w:szCs w:val="20"/>
      <w:lang w:val="en-GB"/>
    </w:rPr>
    <w:tblPr>
      <w:tblStyleRowBandSize w:val="1"/>
      <w:tblStyleColBandSize w:val="1"/>
      <w:tblInd w:w="0" w:type="nil"/>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1Light-Accent3">
    <w:name w:val="Grid Table 1 Light Accent 3"/>
    <w:basedOn w:val="TableNormal"/>
    <w:uiPriority w:val="46"/>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4C31C4"/>
    <w:pPr>
      <w:spacing w:after="0" w:line="240" w:lineRule="auto"/>
    </w:pPr>
    <w:rPr>
      <w:rFonts w:eastAsiaTheme="minorEastAsia"/>
      <w:sz w:val="20"/>
      <w:szCs w:val="20"/>
      <w:lang w:val="en-GB"/>
    </w:rPr>
    <w:tblPr>
      <w:tblStyleRowBandSize w:val="1"/>
      <w:tblStyleColBandSize w:val="1"/>
      <w:tblInd w:w="0" w:type="nil"/>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3">
    <w:name w:val="Grid Table 3 Accent 3"/>
    <w:basedOn w:val="TableNormal"/>
    <w:uiPriority w:val="48"/>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Accent3">
    <w:name w:val="Grid Table 4 Accent 3"/>
    <w:basedOn w:val="TableNormal"/>
    <w:uiPriority w:val="49"/>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3">
    <w:name w:val="Grid Table 5 Dark Accent 3"/>
    <w:basedOn w:val="TableNormal"/>
    <w:uiPriority w:val="50"/>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6Colorful-Accent3">
    <w:name w:val="Grid Table 6 Colorful Accent 3"/>
    <w:basedOn w:val="TableNormal"/>
    <w:uiPriority w:val="51"/>
    <w:rsid w:val="004C31C4"/>
    <w:pPr>
      <w:spacing w:after="0" w:line="240" w:lineRule="auto"/>
    </w:pPr>
    <w:rPr>
      <w:rFonts w:eastAsiaTheme="minorEastAsia"/>
      <w:color w:val="76923C" w:themeColor="accent3" w:themeShade="BF"/>
      <w:sz w:val="20"/>
      <w:szCs w:val="20"/>
      <w:lang w:val="en-GB"/>
    </w:r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7Colorful-Accent3">
    <w:name w:val="Grid Table 7 Colorful Accent 3"/>
    <w:basedOn w:val="TableNormal"/>
    <w:uiPriority w:val="52"/>
    <w:rsid w:val="004C31C4"/>
    <w:pPr>
      <w:spacing w:after="0" w:line="240" w:lineRule="auto"/>
    </w:pPr>
    <w:rPr>
      <w:rFonts w:eastAsiaTheme="minorEastAsia"/>
      <w:color w:val="76923C" w:themeColor="accent3" w:themeShade="BF"/>
      <w:sz w:val="20"/>
      <w:szCs w:val="20"/>
      <w:lang w:val="en-GB"/>
    </w:r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1Light-Accent4">
    <w:name w:val="Grid Table 1 Light Accent 4"/>
    <w:basedOn w:val="TableNormal"/>
    <w:uiPriority w:val="46"/>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4C31C4"/>
    <w:pPr>
      <w:spacing w:after="0" w:line="240" w:lineRule="auto"/>
    </w:pPr>
    <w:rPr>
      <w:rFonts w:eastAsiaTheme="minorEastAsia"/>
      <w:sz w:val="20"/>
      <w:szCs w:val="20"/>
      <w:lang w:val="en-GB"/>
    </w:rPr>
    <w:tblPr>
      <w:tblStyleRowBandSize w:val="1"/>
      <w:tblStyleColBandSize w:val="1"/>
      <w:tblInd w:w="0" w:type="nil"/>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4-Accent4">
    <w:name w:val="Grid Table 4 Accent 4"/>
    <w:basedOn w:val="TableNormal"/>
    <w:uiPriority w:val="49"/>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5Dark-Accent4">
    <w:name w:val="Grid Table 5 Dark Accent 4"/>
    <w:basedOn w:val="TableNormal"/>
    <w:uiPriority w:val="50"/>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6Colorful-Accent4">
    <w:name w:val="Grid Table 6 Colorful Accent 4"/>
    <w:basedOn w:val="TableNormal"/>
    <w:uiPriority w:val="51"/>
    <w:rsid w:val="004C31C4"/>
    <w:pPr>
      <w:spacing w:after="0" w:line="240" w:lineRule="auto"/>
    </w:pPr>
    <w:rPr>
      <w:rFonts w:eastAsiaTheme="minorEastAsia"/>
      <w:color w:val="5F497A" w:themeColor="accent4" w:themeShade="BF"/>
      <w:sz w:val="20"/>
      <w:szCs w:val="20"/>
      <w:lang w:val="en-GB"/>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7Colorful-Accent4">
    <w:name w:val="Grid Table 7 Colorful Accent 4"/>
    <w:basedOn w:val="TableNormal"/>
    <w:uiPriority w:val="52"/>
    <w:rsid w:val="004C31C4"/>
    <w:pPr>
      <w:spacing w:after="0" w:line="240" w:lineRule="auto"/>
    </w:pPr>
    <w:rPr>
      <w:rFonts w:eastAsiaTheme="minorEastAsia"/>
      <w:color w:val="5F497A" w:themeColor="accent4" w:themeShade="BF"/>
      <w:sz w:val="20"/>
      <w:szCs w:val="20"/>
      <w:lang w:val="en-GB"/>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1Light-Accent5">
    <w:name w:val="Grid Table 1 Light Accent 5"/>
    <w:basedOn w:val="TableNormal"/>
    <w:uiPriority w:val="46"/>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4C31C4"/>
    <w:pPr>
      <w:spacing w:after="0" w:line="240" w:lineRule="auto"/>
    </w:pPr>
    <w:rPr>
      <w:rFonts w:eastAsiaTheme="minorEastAsia"/>
      <w:sz w:val="20"/>
      <w:szCs w:val="20"/>
      <w:lang w:val="en-GB"/>
    </w:rPr>
    <w:tblPr>
      <w:tblStyleRowBandSize w:val="1"/>
      <w:tblStyleColBandSize w:val="1"/>
      <w:tblInd w:w="0" w:type="nil"/>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5">
    <w:name w:val="Grid Table 3 Accent 5"/>
    <w:basedOn w:val="TableNormal"/>
    <w:uiPriority w:val="48"/>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4-Accent5">
    <w:name w:val="Grid Table 4 Accent 5"/>
    <w:basedOn w:val="TableNormal"/>
    <w:uiPriority w:val="49"/>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6Colorful-Accent5">
    <w:name w:val="Grid Table 6 Colorful Accent 5"/>
    <w:basedOn w:val="TableNormal"/>
    <w:uiPriority w:val="51"/>
    <w:rsid w:val="004C31C4"/>
    <w:pPr>
      <w:spacing w:after="0" w:line="240" w:lineRule="auto"/>
    </w:pPr>
    <w:rPr>
      <w:rFonts w:eastAsiaTheme="minorEastAsia"/>
      <w:color w:val="31849B" w:themeColor="accent5" w:themeShade="BF"/>
      <w:sz w:val="20"/>
      <w:szCs w:val="20"/>
      <w:lang w:val="en-GB"/>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7Colorful-Accent5">
    <w:name w:val="Grid Table 7 Colorful Accent 5"/>
    <w:basedOn w:val="TableNormal"/>
    <w:uiPriority w:val="52"/>
    <w:rsid w:val="004C31C4"/>
    <w:pPr>
      <w:spacing w:after="0" w:line="240" w:lineRule="auto"/>
    </w:pPr>
    <w:rPr>
      <w:rFonts w:eastAsiaTheme="minorEastAsia"/>
      <w:color w:val="31849B" w:themeColor="accent5" w:themeShade="BF"/>
      <w:sz w:val="20"/>
      <w:szCs w:val="20"/>
      <w:lang w:val="en-GB"/>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1Light-Accent6">
    <w:name w:val="Grid Table 1 Light Accent 6"/>
    <w:basedOn w:val="TableNormal"/>
    <w:uiPriority w:val="46"/>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4C31C4"/>
    <w:pPr>
      <w:spacing w:after="0" w:line="240" w:lineRule="auto"/>
    </w:pPr>
    <w:rPr>
      <w:rFonts w:eastAsiaTheme="minorEastAsia"/>
      <w:sz w:val="20"/>
      <w:szCs w:val="20"/>
      <w:lang w:val="en-GB"/>
    </w:rPr>
    <w:tblPr>
      <w:tblStyleRowBandSize w:val="1"/>
      <w:tblStyleColBandSize w:val="1"/>
      <w:tblInd w:w="0" w:type="nil"/>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Accent6">
    <w:name w:val="Grid Table 3 Accent 6"/>
    <w:basedOn w:val="TableNormal"/>
    <w:uiPriority w:val="48"/>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6">
    <w:name w:val="Grid Table 4 Accent 6"/>
    <w:basedOn w:val="TableNormal"/>
    <w:uiPriority w:val="49"/>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Accent6">
    <w:name w:val="Grid Table 5 Dark Accent 6"/>
    <w:basedOn w:val="TableNormal"/>
    <w:uiPriority w:val="50"/>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Accent6">
    <w:name w:val="Grid Table 6 Colorful Accent 6"/>
    <w:basedOn w:val="TableNormal"/>
    <w:uiPriority w:val="51"/>
    <w:rsid w:val="004C31C4"/>
    <w:pPr>
      <w:spacing w:after="0" w:line="240" w:lineRule="auto"/>
    </w:pPr>
    <w:rPr>
      <w:rFonts w:eastAsiaTheme="minorEastAsia"/>
      <w:color w:val="E36C0A" w:themeColor="accent6" w:themeShade="BF"/>
      <w:sz w:val="20"/>
      <w:szCs w:val="20"/>
      <w:lang w:val="en-GB"/>
    </w:rPr>
    <w:tblPr>
      <w:tblStyleRowBandSize w:val="1"/>
      <w:tblStyleColBandSize w:val="1"/>
      <w:tblInd w:w="0" w:type="nil"/>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Accent6">
    <w:name w:val="Grid Table 7 Colorful Accent 6"/>
    <w:basedOn w:val="TableNormal"/>
    <w:uiPriority w:val="52"/>
    <w:rsid w:val="004C31C4"/>
    <w:pPr>
      <w:spacing w:after="0" w:line="240" w:lineRule="auto"/>
    </w:pPr>
    <w:rPr>
      <w:rFonts w:eastAsiaTheme="minorEastAsia"/>
      <w:color w:val="E36C0A" w:themeColor="accent6" w:themeShade="BF"/>
      <w:sz w:val="20"/>
      <w:szCs w:val="20"/>
      <w:lang w:val="en-GB"/>
    </w:rPr>
    <w:tblPr>
      <w:tblStyleRowBandSize w:val="1"/>
      <w:tblStyleColBandSize w:val="1"/>
      <w:tblInd w:w="0" w:type="nil"/>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46"/>
    <w:rsid w:val="004C31C4"/>
    <w:pPr>
      <w:spacing w:after="0" w:line="240" w:lineRule="auto"/>
    </w:pPr>
    <w:rPr>
      <w:rFonts w:eastAsiaTheme="minorEastAsia"/>
      <w:sz w:val="20"/>
      <w:szCs w:val="20"/>
      <w:lang w:val="en-GB"/>
    </w:rPr>
    <w:tblPr>
      <w:tblStyleRowBandSize w:val="1"/>
      <w:tblStyleColBandSize w:val="1"/>
      <w:tblInd w:w="0" w:type="nil"/>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4C31C4"/>
    <w:pPr>
      <w:spacing w:after="0" w:line="240" w:lineRule="auto"/>
    </w:pPr>
    <w:rPr>
      <w:rFonts w:eastAsiaTheme="minorEastAsia"/>
      <w:color w:val="FFFFFF" w:themeColor="background1"/>
      <w:sz w:val="20"/>
      <w:szCs w:val="20"/>
      <w:lang w:val="en-GB"/>
    </w:rPr>
    <w:tblPr>
      <w:tblStyleRowBandSize w:val="1"/>
      <w:tblStyleColBandSize w:val="1"/>
      <w:tblInd w:w="0" w:type="nil"/>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31C4"/>
    <w:pPr>
      <w:spacing w:after="0" w:line="240" w:lineRule="auto"/>
    </w:pPr>
    <w:rPr>
      <w:rFonts w:eastAsiaTheme="minorEastAsia"/>
      <w:color w:val="000000" w:themeColor="text1"/>
      <w:sz w:val="20"/>
      <w:szCs w:val="20"/>
      <w:lang w:val="en-GB"/>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4C31C4"/>
    <w:pPr>
      <w:spacing w:after="0" w:line="240" w:lineRule="auto"/>
    </w:pPr>
    <w:rPr>
      <w:rFonts w:eastAsiaTheme="minorEastAsia"/>
      <w:color w:val="000000" w:themeColor="text1"/>
      <w:sz w:val="20"/>
      <w:szCs w:val="20"/>
      <w:lang w:val="en-GB"/>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1">
    <w:name w:val="List Table 1 Light Accent 1"/>
    <w:basedOn w:val="TableNormal"/>
    <w:uiPriority w:val="46"/>
    <w:rsid w:val="004C31C4"/>
    <w:pPr>
      <w:spacing w:after="0" w:line="240" w:lineRule="auto"/>
    </w:pPr>
    <w:rPr>
      <w:rFonts w:eastAsiaTheme="minorEastAsia"/>
      <w:sz w:val="20"/>
      <w:szCs w:val="20"/>
      <w:lang w:val="en-GB"/>
    </w:rPr>
    <w:tblPr>
      <w:tblStyleRowBandSize w:val="1"/>
      <w:tblStyleColBandSize w:val="1"/>
      <w:tblInd w:w="0" w:type="nil"/>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4C31C4"/>
    <w:pPr>
      <w:spacing w:after="0" w:line="240" w:lineRule="auto"/>
    </w:pPr>
    <w:rPr>
      <w:rFonts w:eastAsiaTheme="minorEastAsia"/>
      <w:color w:val="FFFFFF" w:themeColor="background1"/>
      <w:sz w:val="20"/>
      <w:szCs w:val="20"/>
      <w:lang w:val="en-GB"/>
    </w:rPr>
    <w:tblPr>
      <w:tblStyleRowBandSize w:val="1"/>
      <w:tblStyleColBandSize w:val="1"/>
      <w:tblInd w:w="0" w:type="nil"/>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4C31C4"/>
    <w:pPr>
      <w:spacing w:after="0" w:line="240" w:lineRule="auto"/>
    </w:pPr>
    <w:rPr>
      <w:rFonts w:eastAsiaTheme="minorEastAsia"/>
      <w:color w:val="365F91" w:themeColor="accent1" w:themeShade="BF"/>
      <w:sz w:val="20"/>
      <w:szCs w:val="20"/>
      <w:lang w:val="en-GB"/>
    </w:rPr>
    <w:tblPr>
      <w:tblStyleRowBandSize w:val="1"/>
      <w:tblStyleColBandSize w:val="1"/>
      <w:tblInd w:w="0" w:type="nil"/>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7Colorful-Accent1">
    <w:name w:val="List Table 7 Colorful Accent 1"/>
    <w:basedOn w:val="TableNormal"/>
    <w:uiPriority w:val="52"/>
    <w:rsid w:val="004C31C4"/>
    <w:pPr>
      <w:spacing w:after="0" w:line="240" w:lineRule="auto"/>
    </w:pPr>
    <w:rPr>
      <w:rFonts w:eastAsiaTheme="minorEastAsia"/>
      <w:color w:val="365F91" w:themeColor="accent1" w:themeShade="BF"/>
      <w:sz w:val="20"/>
      <w:szCs w:val="20"/>
      <w:lang w:val="en-GB"/>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2">
    <w:name w:val="List Table 1 Light Accent 2"/>
    <w:basedOn w:val="TableNormal"/>
    <w:uiPriority w:val="46"/>
    <w:rsid w:val="004C31C4"/>
    <w:pPr>
      <w:spacing w:after="0" w:line="240" w:lineRule="auto"/>
    </w:pPr>
    <w:rPr>
      <w:rFonts w:eastAsiaTheme="minorEastAsia"/>
      <w:sz w:val="20"/>
      <w:szCs w:val="20"/>
      <w:lang w:val="en-GB"/>
    </w:rPr>
    <w:tblPr>
      <w:tblStyleRowBandSize w:val="1"/>
      <w:tblStyleColBandSize w:val="1"/>
      <w:tblInd w:w="0" w:type="nil"/>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2">
    <w:name w:val="List Table 2 Accent 2"/>
    <w:basedOn w:val="TableNormal"/>
    <w:uiPriority w:val="47"/>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3-Accent2">
    <w:name w:val="List Table 3 Accent 2"/>
    <w:basedOn w:val="TableNormal"/>
    <w:uiPriority w:val="48"/>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4-Accent2">
    <w:name w:val="List Table 4 Accent 2"/>
    <w:basedOn w:val="TableNormal"/>
    <w:uiPriority w:val="49"/>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5Dark-Accent2">
    <w:name w:val="List Table 5 Dark Accent 2"/>
    <w:basedOn w:val="TableNormal"/>
    <w:uiPriority w:val="50"/>
    <w:rsid w:val="004C31C4"/>
    <w:pPr>
      <w:spacing w:after="0" w:line="240" w:lineRule="auto"/>
    </w:pPr>
    <w:rPr>
      <w:rFonts w:eastAsiaTheme="minorEastAsia"/>
      <w:color w:val="FFFFFF" w:themeColor="background1"/>
      <w:sz w:val="20"/>
      <w:szCs w:val="20"/>
      <w:lang w:val="en-GB"/>
    </w:rPr>
    <w:tblPr>
      <w:tblStyleRowBandSize w:val="1"/>
      <w:tblStyleColBandSize w:val="1"/>
      <w:tblInd w:w="0" w:type="nil"/>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4C31C4"/>
    <w:pPr>
      <w:spacing w:after="0" w:line="240" w:lineRule="auto"/>
    </w:pPr>
    <w:rPr>
      <w:rFonts w:eastAsiaTheme="minorEastAsia"/>
      <w:color w:val="943634" w:themeColor="accent2" w:themeShade="BF"/>
      <w:sz w:val="20"/>
      <w:szCs w:val="20"/>
      <w:lang w:val="en-GB"/>
    </w:rPr>
    <w:tblPr>
      <w:tblStyleRowBandSize w:val="1"/>
      <w:tblStyleColBandSize w:val="1"/>
      <w:tblInd w:w="0" w:type="nil"/>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7Colorful-Accent2">
    <w:name w:val="List Table 7 Colorful Accent 2"/>
    <w:basedOn w:val="TableNormal"/>
    <w:uiPriority w:val="52"/>
    <w:rsid w:val="004C31C4"/>
    <w:pPr>
      <w:spacing w:after="0" w:line="240" w:lineRule="auto"/>
    </w:pPr>
    <w:rPr>
      <w:rFonts w:eastAsiaTheme="minorEastAsia"/>
      <w:color w:val="943634" w:themeColor="accent2" w:themeShade="BF"/>
      <w:sz w:val="20"/>
      <w:szCs w:val="20"/>
      <w:lang w:val="en-GB"/>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3">
    <w:name w:val="List Table 1 Light Accent 3"/>
    <w:basedOn w:val="TableNormal"/>
    <w:uiPriority w:val="46"/>
    <w:rsid w:val="004C31C4"/>
    <w:pPr>
      <w:spacing w:after="0" w:line="240" w:lineRule="auto"/>
    </w:pPr>
    <w:rPr>
      <w:rFonts w:eastAsiaTheme="minorEastAsia"/>
      <w:sz w:val="20"/>
      <w:szCs w:val="20"/>
      <w:lang w:val="en-GB"/>
    </w:rPr>
    <w:tblPr>
      <w:tblStyleRowBandSize w:val="1"/>
      <w:tblStyleColBandSize w:val="1"/>
      <w:tblInd w:w="0" w:type="nil"/>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3">
    <w:name w:val="List Table 2 Accent 3"/>
    <w:basedOn w:val="TableNormal"/>
    <w:uiPriority w:val="47"/>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Accent3">
    <w:name w:val="List Table 3 Accent 3"/>
    <w:basedOn w:val="TableNormal"/>
    <w:uiPriority w:val="48"/>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5Dark-Accent3">
    <w:name w:val="List Table 5 Dark Accent 3"/>
    <w:basedOn w:val="TableNormal"/>
    <w:uiPriority w:val="50"/>
    <w:rsid w:val="004C31C4"/>
    <w:pPr>
      <w:spacing w:after="0" w:line="240" w:lineRule="auto"/>
    </w:pPr>
    <w:rPr>
      <w:rFonts w:eastAsiaTheme="minorEastAsia"/>
      <w:color w:val="FFFFFF" w:themeColor="background1"/>
      <w:sz w:val="20"/>
      <w:szCs w:val="20"/>
      <w:lang w:val="en-GB"/>
    </w:rPr>
    <w:tblPr>
      <w:tblStyleRowBandSize w:val="1"/>
      <w:tblStyleColBandSize w:val="1"/>
      <w:tblInd w:w="0" w:type="nil"/>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3">
    <w:name w:val="List Table 6 Colorful Accent 3"/>
    <w:basedOn w:val="TableNormal"/>
    <w:uiPriority w:val="51"/>
    <w:rsid w:val="004C31C4"/>
    <w:pPr>
      <w:spacing w:after="0" w:line="240" w:lineRule="auto"/>
    </w:pPr>
    <w:rPr>
      <w:rFonts w:eastAsiaTheme="minorEastAsia"/>
      <w:color w:val="76923C" w:themeColor="accent3" w:themeShade="BF"/>
      <w:sz w:val="20"/>
      <w:szCs w:val="20"/>
      <w:lang w:val="en-GB"/>
    </w:rPr>
    <w:tblPr>
      <w:tblStyleRowBandSize w:val="1"/>
      <w:tblStyleColBandSize w:val="1"/>
      <w:tblInd w:w="0" w:type="nil"/>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7Colorful-Accent3">
    <w:name w:val="List Table 7 Colorful Accent 3"/>
    <w:basedOn w:val="TableNormal"/>
    <w:uiPriority w:val="52"/>
    <w:rsid w:val="004C31C4"/>
    <w:pPr>
      <w:spacing w:after="0" w:line="240" w:lineRule="auto"/>
    </w:pPr>
    <w:rPr>
      <w:rFonts w:eastAsiaTheme="minorEastAsia"/>
      <w:color w:val="76923C" w:themeColor="accent3" w:themeShade="BF"/>
      <w:sz w:val="20"/>
      <w:szCs w:val="20"/>
      <w:lang w:val="en-GB"/>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4">
    <w:name w:val="List Table 1 Light Accent 4"/>
    <w:basedOn w:val="TableNormal"/>
    <w:uiPriority w:val="46"/>
    <w:rsid w:val="004C31C4"/>
    <w:pPr>
      <w:spacing w:after="0" w:line="240" w:lineRule="auto"/>
    </w:pPr>
    <w:rPr>
      <w:rFonts w:eastAsiaTheme="minorEastAsia"/>
      <w:sz w:val="20"/>
      <w:szCs w:val="20"/>
      <w:lang w:val="en-GB"/>
    </w:rPr>
    <w:tblPr>
      <w:tblStyleRowBandSize w:val="1"/>
      <w:tblStyleColBandSize w:val="1"/>
      <w:tblInd w:w="0" w:type="nil"/>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4">
    <w:name w:val="List Table 2 Accent 4"/>
    <w:basedOn w:val="TableNormal"/>
    <w:uiPriority w:val="47"/>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4-Accent4">
    <w:name w:val="List Table 4 Accent 4"/>
    <w:basedOn w:val="TableNormal"/>
    <w:uiPriority w:val="49"/>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5Dark-Accent4">
    <w:name w:val="List Table 5 Dark Accent 4"/>
    <w:basedOn w:val="TableNormal"/>
    <w:uiPriority w:val="50"/>
    <w:rsid w:val="004C31C4"/>
    <w:pPr>
      <w:spacing w:after="0" w:line="240" w:lineRule="auto"/>
    </w:pPr>
    <w:rPr>
      <w:rFonts w:eastAsiaTheme="minorEastAsia"/>
      <w:color w:val="FFFFFF" w:themeColor="background1"/>
      <w:sz w:val="20"/>
      <w:szCs w:val="20"/>
      <w:lang w:val="en-GB"/>
    </w:rPr>
    <w:tblPr>
      <w:tblStyleRowBandSize w:val="1"/>
      <w:tblStyleColBandSize w:val="1"/>
      <w:tblInd w:w="0" w:type="nil"/>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4">
    <w:name w:val="List Table 6 Colorful Accent 4"/>
    <w:basedOn w:val="TableNormal"/>
    <w:uiPriority w:val="51"/>
    <w:rsid w:val="004C31C4"/>
    <w:pPr>
      <w:spacing w:after="0" w:line="240" w:lineRule="auto"/>
    </w:pPr>
    <w:rPr>
      <w:rFonts w:eastAsiaTheme="minorEastAsia"/>
      <w:color w:val="5F497A" w:themeColor="accent4" w:themeShade="BF"/>
      <w:sz w:val="20"/>
      <w:szCs w:val="20"/>
      <w:lang w:val="en-GB"/>
    </w:rPr>
    <w:tblPr>
      <w:tblStyleRowBandSize w:val="1"/>
      <w:tblStyleColBandSize w:val="1"/>
      <w:tblInd w:w="0" w:type="nil"/>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7Colorful-Accent4">
    <w:name w:val="List Table 7 Colorful Accent 4"/>
    <w:basedOn w:val="TableNormal"/>
    <w:uiPriority w:val="52"/>
    <w:rsid w:val="004C31C4"/>
    <w:pPr>
      <w:spacing w:after="0" w:line="240" w:lineRule="auto"/>
    </w:pPr>
    <w:rPr>
      <w:rFonts w:eastAsiaTheme="minorEastAsia"/>
      <w:color w:val="5F497A" w:themeColor="accent4" w:themeShade="BF"/>
      <w:sz w:val="20"/>
      <w:szCs w:val="20"/>
      <w:lang w:val="en-GB"/>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5">
    <w:name w:val="List Table 1 Light Accent 5"/>
    <w:basedOn w:val="TableNormal"/>
    <w:uiPriority w:val="46"/>
    <w:rsid w:val="004C31C4"/>
    <w:pPr>
      <w:spacing w:after="0" w:line="240" w:lineRule="auto"/>
    </w:pPr>
    <w:rPr>
      <w:rFonts w:eastAsiaTheme="minorEastAsia"/>
      <w:sz w:val="20"/>
      <w:szCs w:val="20"/>
      <w:lang w:val="en-GB"/>
    </w:rPr>
    <w:tblPr>
      <w:tblStyleRowBandSize w:val="1"/>
      <w:tblStyleColBandSize w:val="1"/>
      <w:tblInd w:w="0" w:type="nil"/>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5">
    <w:name w:val="List Table 2 Accent 5"/>
    <w:basedOn w:val="TableNormal"/>
    <w:uiPriority w:val="47"/>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5">
    <w:name w:val="List Table 3 Accent 5"/>
    <w:basedOn w:val="TableNormal"/>
    <w:uiPriority w:val="48"/>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5Dark-Accent5">
    <w:name w:val="List Table 5 Dark Accent 5"/>
    <w:basedOn w:val="TableNormal"/>
    <w:uiPriority w:val="50"/>
    <w:rsid w:val="004C31C4"/>
    <w:pPr>
      <w:spacing w:after="0" w:line="240" w:lineRule="auto"/>
    </w:pPr>
    <w:rPr>
      <w:rFonts w:eastAsiaTheme="minorEastAsia"/>
      <w:color w:val="FFFFFF" w:themeColor="background1"/>
      <w:sz w:val="20"/>
      <w:szCs w:val="20"/>
      <w:lang w:val="en-GB"/>
    </w:rPr>
    <w:tblPr>
      <w:tblStyleRowBandSize w:val="1"/>
      <w:tblStyleColBandSize w:val="1"/>
      <w:tblInd w:w="0" w:type="nil"/>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5">
    <w:name w:val="List Table 6 Colorful Accent 5"/>
    <w:basedOn w:val="TableNormal"/>
    <w:uiPriority w:val="51"/>
    <w:rsid w:val="004C31C4"/>
    <w:pPr>
      <w:spacing w:after="0" w:line="240" w:lineRule="auto"/>
    </w:pPr>
    <w:rPr>
      <w:rFonts w:eastAsiaTheme="minorEastAsia"/>
      <w:color w:val="31849B" w:themeColor="accent5" w:themeShade="BF"/>
      <w:sz w:val="20"/>
      <w:szCs w:val="20"/>
      <w:lang w:val="en-GB"/>
    </w:rPr>
    <w:tblPr>
      <w:tblStyleRowBandSize w:val="1"/>
      <w:tblStyleColBandSize w:val="1"/>
      <w:tblInd w:w="0" w:type="nil"/>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5">
    <w:name w:val="List Table 7 Colorful Accent 5"/>
    <w:basedOn w:val="TableNormal"/>
    <w:uiPriority w:val="52"/>
    <w:rsid w:val="004C31C4"/>
    <w:pPr>
      <w:spacing w:after="0" w:line="240" w:lineRule="auto"/>
    </w:pPr>
    <w:rPr>
      <w:rFonts w:eastAsiaTheme="minorEastAsia"/>
      <w:color w:val="31849B" w:themeColor="accent5" w:themeShade="BF"/>
      <w:sz w:val="20"/>
      <w:szCs w:val="20"/>
      <w:lang w:val="en-GB"/>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6">
    <w:name w:val="List Table 1 Light Accent 6"/>
    <w:basedOn w:val="TableNormal"/>
    <w:uiPriority w:val="46"/>
    <w:rsid w:val="004C31C4"/>
    <w:pPr>
      <w:spacing w:after="0" w:line="240" w:lineRule="auto"/>
    </w:pPr>
    <w:rPr>
      <w:rFonts w:eastAsiaTheme="minorEastAsia"/>
      <w:sz w:val="20"/>
      <w:szCs w:val="20"/>
      <w:lang w:val="en-GB"/>
    </w:rPr>
    <w:tblPr>
      <w:tblStyleRowBandSize w:val="1"/>
      <w:tblStyleColBandSize w:val="1"/>
      <w:tblInd w:w="0" w:type="nil"/>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Accent6">
    <w:name w:val="List Table 2 Accent 6"/>
    <w:basedOn w:val="TableNormal"/>
    <w:uiPriority w:val="47"/>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6">
    <w:name w:val="List Table 4 Accent 6"/>
    <w:basedOn w:val="TableNormal"/>
    <w:uiPriority w:val="49"/>
    <w:rsid w:val="004C31C4"/>
    <w:pPr>
      <w:spacing w:after="0" w:line="240" w:lineRule="auto"/>
    </w:pPr>
    <w:rPr>
      <w:rFonts w:eastAsiaTheme="minorEastAsia"/>
      <w:sz w:val="20"/>
      <w:szCs w:val="20"/>
      <w:lang w:val="en-GB"/>
    </w:rPr>
    <w:tblPr>
      <w:tblStyleRowBandSize w:val="1"/>
      <w:tblStyleColBandSize w:val="1"/>
      <w:tblInd w:w="0" w:type="nil"/>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6">
    <w:name w:val="List Table 5 Dark Accent 6"/>
    <w:basedOn w:val="TableNormal"/>
    <w:uiPriority w:val="50"/>
    <w:rsid w:val="004C31C4"/>
    <w:pPr>
      <w:spacing w:after="0" w:line="240" w:lineRule="auto"/>
    </w:pPr>
    <w:rPr>
      <w:rFonts w:eastAsiaTheme="minorEastAsia"/>
      <w:color w:val="FFFFFF" w:themeColor="background1"/>
      <w:sz w:val="20"/>
      <w:szCs w:val="20"/>
      <w:lang w:val="en-GB"/>
    </w:rPr>
    <w:tblPr>
      <w:tblStyleRowBandSize w:val="1"/>
      <w:tblStyleColBandSize w:val="1"/>
      <w:tblInd w:w="0" w:type="nil"/>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6">
    <w:name w:val="List Table 6 Colorful Accent 6"/>
    <w:basedOn w:val="TableNormal"/>
    <w:uiPriority w:val="51"/>
    <w:rsid w:val="004C31C4"/>
    <w:pPr>
      <w:spacing w:after="0" w:line="240" w:lineRule="auto"/>
    </w:pPr>
    <w:rPr>
      <w:rFonts w:eastAsiaTheme="minorEastAsia"/>
      <w:color w:val="E36C0A" w:themeColor="accent6" w:themeShade="BF"/>
      <w:sz w:val="20"/>
      <w:szCs w:val="20"/>
      <w:lang w:val="en-GB"/>
    </w:rPr>
    <w:tblPr>
      <w:tblStyleRowBandSize w:val="1"/>
      <w:tblStyleColBandSize w:val="1"/>
      <w:tblInd w:w="0" w:type="nil"/>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Accent6">
    <w:name w:val="List Table 7 Colorful Accent 6"/>
    <w:basedOn w:val="TableNormal"/>
    <w:uiPriority w:val="52"/>
    <w:rsid w:val="004C31C4"/>
    <w:pPr>
      <w:spacing w:after="0" w:line="240" w:lineRule="auto"/>
    </w:pPr>
    <w:rPr>
      <w:rFonts w:eastAsiaTheme="minorEastAsia"/>
      <w:color w:val="E36C0A" w:themeColor="accent6" w:themeShade="BF"/>
      <w:sz w:val="20"/>
      <w:szCs w:val="20"/>
      <w:lang w:val="en-GB"/>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0">
    <w:name w:val="~TableNormal"/>
    <w:basedOn w:val="TableNormal"/>
    <w:semiHidden/>
    <w:rsid w:val="004C31C4"/>
    <w:pPr>
      <w:spacing w:before="120" w:after="0" w:line="240" w:lineRule="auto"/>
    </w:pPr>
    <w:rPr>
      <w:rFonts w:eastAsiaTheme="minorEastAsia"/>
      <w:sz w:val="20"/>
      <w:szCs w:val="20"/>
      <w:lang w:val="en-GB"/>
    </w:rPr>
    <w:tblPr>
      <w:tblInd w:w="0" w:type="nil"/>
    </w:tblPr>
  </w:style>
  <w:style w:type="numbering" w:customStyle="1" w:styleId="AppListStyle">
    <w:name w:val="~AppListStyle"/>
    <w:uiPriority w:val="99"/>
    <w:rsid w:val="004C31C4"/>
    <w:pPr>
      <w:numPr>
        <w:numId w:val="14"/>
      </w:numPr>
    </w:pPr>
  </w:style>
  <w:style w:type="numbering" w:customStyle="1" w:styleId="SecListStyle">
    <w:name w:val="~SecListStyle"/>
    <w:uiPriority w:val="99"/>
    <w:rsid w:val="004C31C4"/>
    <w:pPr>
      <w:numPr>
        <w:numId w:val="18"/>
      </w:numPr>
    </w:pPr>
  </w:style>
  <w:style w:type="numbering" w:customStyle="1" w:styleId="Action">
    <w:name w:val="Action"/>
    <w:uiPriority w:val="99"/>
    <w:rsid w:val="004C31C4"/>
    <w:pPr>
      <w:numPr>
        <w:numId w:val="17"/>
      </w:numPr>
    </w:pPr>
  </w:style>
  <w:style w:type="paragraph" w:customStyle="1" w:styleId="Standard">
    <w:name w:val="Standard"/>
    <w:rsid w:val="001E4B2E"/>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075">
      <w:bodyDiv w:val="1"/>
      <w:marLeft w:val="0"/>
      <w:marRight w:val="0"/>
      <w:marTop w:val="0"/>
      <w:marBottom w:val="0"/>
      <w:divBdr>
        <w:top w:val="none" w:sz="0" w:space="0" w:color="auto"/>
        <w:left w:val="none" w:sz="0" w:space="0" w:color="auto"/>
        <w:bottom w:val="none" w:sz="0" w:space="0" w:color="auto"/>
        <w:right w:val="none" w:sz="0" w:space="0" w:color="auto"/>
      </w:divBdr>
      <w:divsChild>
        <w:div w:id="873149654">
          <w:marLeft w:val="547"/>
          <w:marRight w:val="0"/>
          <w:marTop w:val="0"/>
          <w:marBottom w:val="0"/>
          <w:divBdr>
            <w:top w:val="none" w:sz="0" w:space="0" w:color="auto"/>
            <w:left w:val="none" w:sz="0" w:space="0" w:color="auto"/>
            <w:bottom w:val="none" w:sz="0" w:space="0" w:color="auto"/>
            <w:right w:val="none" w:sz="0" w:space="0" w:color="auto"/>
          </w:divBdr>
        </w:div>
      </w:divsChild>
    </w:div>
    <w:div w:id="82189707">
      <w:bodyDiv w:val="1"/>
      <w:marLeft w:val="0"/>
      <w:marRight w:val="0"/>
      <w:marTop w:val="0"/>
      <w:marBottom w:val="0"/>
      <w:divBdr>
        <w:top w:val="none" w:sz="0" w:space="0" w:color="auto"/>
        <w:left w:val="none" w:sz="0" w:space="0" w:color="auto"/>
        <w:bottom w:val="none" w:sz="0" w:space="0" w:color="auto"/>
        <w:right w:val="none" w:sz="0" w:space="0" w:color="auto"/>
      </w:divBdr>
    </w:div>
    <w:div w:id="114906544">
      <w:bodyDiv w:val="1"/>
      <w:marLeft w:val="0"/>
      <w:marRight w:val="0"/>
      <w:marTop w:val="0"/>
      <w:marBottom w:val="0"/>
      <w:divBdr>
        <w:top w:val="none" w:sz="0" w:space="0" w:color="auto"/>
        <w:left w:val="none" w:sz="0" w:space="0" w:color="auto"/>
        <w:bottom w:val="none" w:sz="0" w:space="0" w:color="auto"/>
        <w:right w:val="none" w:sz="0" w:space="0" w:color="auto"/>
      </w:divBdr>
      <w:divsChild>
        <w:div w:id="320744238">
          <w:marLeft w:val="0"/>
          <w:marRight w:val="0"/>
          <w:marTop w:val="0"/>
          <w:marBottom w:val="0"/>
          <w:divBdr>
            <w:top w:val="none" w:sz="0" w:space="0" w:color="auto"/>
            <w:left w:val="none" w:sz="0" w:space="0" w:color="auto"/>
            <w:bottom w:val="none" w:sz="0" w:space="0" w:color="auto"/>
            <w:right w:val="none" w:sz="0" w:space="0" w:color="auto"/>
          </w:divBdr>
          <w:divsChild>
            <w:div w:id="1637755844">
              <w:marLeft w:val="0"/>
              <w:marRight w:val="0"/>
              <w:marTop w:val="0"/>
              <w:marBottom w:val="0"/>
              <w:divBdr>
                <w:top w:val="none" w:sz="0" w:space="0" w:color="auto"/>
                <w:left w:val="none" w:sz="0" w:space="0" w:color="auto"/>
                <w:bottom w:val="none" w:sz="0" w:space="0" w:color="auto"/>
                <w:right w:val="none" w:sz="0" w:space="0" w:color="auto"/>
              </w:divBdr>
              <w:divsChild>
                <w:div w:id="341859243">
                  <w:marLeft w:val="0"/>
                  <w:marRight w:val="0"/>
                  <w:marTop w:val="0"/>
                  <w:marBottom w:val="0"/>
                  <w:divBdr>
                    <w:top w:val="none" w:sz="0" w:space="0" w:color="auto"/>
                    <w:left w:val="none" w:sz="0" w:space="0" w:color="auto"/>
                    <w:bottom w:val="none" w:sz="0" w:space="0" w:color="auto"/>
                    <w:right w:val="none" w:sz="0" w:space="0" w:color="auto"/>
                  </w:divBdr>
                  <w:divsChild>
                    <w:div w:id="1677266432">
                      <w:marLeft w:val="0"/>
                      <w:marRight w:val="0"/>
                      <w:marTop w:val="0"/>
                      <w:marBottom w:val="0"/>
                      <w:divBdr>
                        <w:top w:val="none" w:sz="0" w:space="0" w:color="auto"/>
                        <w:left w:val="none" w:sz="0" w:space="0" w:color="auto"/>
                        <w:bottom w:val="none" w:sz="0" w:space="0" w:color="auto"/>
                        <w:right w:val="none" w:sz="0" w:space="0" w:color="auto"/>
                      </w:divBdr>
                      <w:divsChild>
                        <w:div w:id="900363775">
                          <w:marLeft w:val="0"/>
                          <w:marRight w:val="0"/>
                          <w:marTop w:val="0"/>
                          <w:marBottom w:val="0"/>
                          <w:divBdr>
                            <w:top w:val="none" w:sz="0" w:space="0" w:color="auto"/>
                            <w:left w:val="none" w:sz="0" w:space="0" w:color="auto"/>
                            <w:bottom w:val="none" w:sz="0" w:space="0" w:color="auto"/>
                            <w:right w:val="none" w:sz="0" w:space="0" w:color="auto"/>
                          </w:divBdr>
                          <w:divsChild>
                            <w:div w:id="10569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33381">
      <w:bodyDiv w:val="1"/>
      <w:marLeft w:val="0"/>
      <w:marRight w:val="0"/>
      <w:marTop w:val="0"/>
      <w:marBottom w:val="0"/>
      <w:divBdr>
        <w:top w:val="none" w:sz="0" w:space="0" w:color="auto"/>
        <w:left w:val="none" w:sz="0" w:space="0" w:color="auto"/>
        <w:bottom w:val="none" w:sz="0" w:space="0" w:color="auto"/>
        <w:right w:val="none" w:sz="0" w:space="0" w:color="auto"/>
      </w:divBdr>
    </w:div>
    <w:div w:id="1022246168">
      <w:bodyDiv w:val="1"/>
      <w:marLeft w:val="0"/>
      <w:marRight w:val="0"/>
      <w:marTop w:val="0"/>
      <w:marBottom w:val="0"/>
      <w:divBdr>
        <w:top w:val="none" w:sz="0" w:space="0" w:color="auto"/>
        <w:left w:val="none" w:sz="0" w:space="0" w:color="auto"/>
        <w:bottom w:val="none" w:sz="0" w:space="0" w:color="auto"/>
        <w:right w:val="none" w:sz="0" w:space="0" w:color="auto"/>
      </w:divBdr>
      <w:divsChild>
        <w:div w:id="290091665">
          <w:marLeft w:val="0"/>
          <w:marRight w:val="0"/>
          <w:marTop w:val="0"/>
          <w:marBottom w:val="0"/>
          <w:divBdr>
            <w:top w:val="none" w:sz="0" w:space="0" w:color="auto"/>
            <w:left w:val="none" w:sz="0" w:space="0" w:color="auto"/>
            <w:bottom w:val="none" w:sz="0" w:space="0" w:color="auto"/>
            <w:right w:val="none" w:sz="0" w:space="0" w:color="auto"/>
          </w:divBdr>
          <w:divsChild>
            <w:div w:id="991525904">
              <w:marLeft w:val="0"/>
              <w:marRight w:val="0"/>
              <w:marTop w:val="0"/>
              <w:marBottom w:val="0"/>
              <w:divBdr>
                <w:top w:val="none" w:sz="0" w:space="0" w:color="auto"/>
                <w:left w:val="none" w:sz="0" w:space="0" w:color="auto"/>
                <w:bottom w:val="none" w:sz="0" w:space="0" w:color="auto"/>
                <w:right w:val="none" w:sz="0" w:space="0" w:color="auto"/>
              </w:divBdr>
              <w:divsChild>
                <w:div w:id="1446581998">
                  <w:marLeft w:val="0"/>
                  <w:marRight w:val="0"/>
                  <w:marTop w:val="0"/>
                  <w:marBottom w:val="0"/>
                  <w:divBdr>
                    <w:top w:val="none" w:sz="0" w:space="0" w:color="auto"/>
                    <w:left w:val="none" w:sz="0" w:space="0" w:color="auto"/>
                    <w:bottom w:val="none" w:sz="0" w:space="0" w:color="auto"/>
                    <w:right w:val="none" w:sz="0" w:space="0" w:color="auto"/>
                  </w:divBdr>
                  <w:divsChild>
                    <w:div w:id="56245194">
                      <w:marLeft w:val="0"/>
                      <w:marRight w:val="0"/>
                      <w:marTop w:val="0"/>
                      <w:marBottom w:val="0"/>
                      <w:divBdr>
                        <w:top w:val="none" w:sz="0" w:space="0" w:color="auto"/>
                        <w:left w:val="none" w:sz="0" w:space="0" w:color="auto"/>
                        <w:bottom w:val="none" w:sz="0" w:space="0" w:color="auto"/>
                        <w:right w:val="none" w:sz="0" w:space="0" w:color="auto"/>
                      </w:divBdr>
                      <w:divsChild>
                        <w:div w:id="2032337990">
                          <w:marLeft w:val="0"/>
                          <w:marRight w:val="0"/>
                          <w:marTop w:val="0"/>
                          <w:marBottom w:val="0"/>
                          <w:divBdr>
                            <w:top w:val="none" w:sz="0" w:space="0" w:color="auto"/>
                            <w:left w:val="none" w:sz="0" w:space="0" w:color="auto"/>
                            <w:bottom w:val="none" w:sz="0" w:space="0" w:color="auto"/>
                            <w:right w:val="none" w:sz="0" w:space="0" w:color="auto"/>
                          </w:divBdr>
                          <w:divsChild>
                            <w:div w:id="1757359377">
                              <w:marLeft w:val="0"/>
                              <w:marRight w:val="0"/>
                              <w:marTop w:val="0"/>
                              <w:marBottom w:val="0"/>
                              <w:divBdr>
                                <w:top w:val="none" w:sz="0" w:space="0" w:color="auto"/>
                                <w:left w:val="none" w:sz="0" w:space="0" w:color="auto"/>
                                <w:bottom w:val="none" w:sz="0" w:space="0" w:color="auto"/>
                                <w:right w:val="none" w:sz="0" w:space="0" w:color="auto"/>
                              </w:divBdr>
                              <w:divsChild>
                                <w:div w:id="1931111624">
                                  <w:marLeft w:val="0"/>
                                  <w:marRight w:val="0"/>
                                  <w:marTop w:val="0"/>
                                  <w:marBottom w:val="0"/>
                                  <w:divBdr>
                                    <w:top w:val="none" w:sz="0" w:space="0" w:color="auto"/>
                                    <w:left w:val="none" w:sz="0" w:space="0" w:color="auto"/>
                                    <w:bottom w:val="none" w:sz="0" w:space="0" w:color="auto"/>
                                    <w:right w:val="none" w:sz="0" w:space="0" w:color="auto"/>
                                  </w:divBdr>
                                  <w:divsChild>
                                    <w:div w:id="657611285">
                                      <w:marLeft w:val="0"/>
                                      <w:marRight w:val="0"/>
                                      <w:marTop w:val="0"/>
                                      <w:marBottom w:val="0"/>
                                      <w:divBdr>
                                        <w:top w:val="none" w:sz="0" w:space="0" w:color="auto"/>
                                        <w:left w:val="none" w:sz="0" w:space="0" w:color="auto"/>
                                        <w:bottom w:val="none" w:sz="0" w:space="0" w:color="auto"/>
                                        <w:right w:val="none" w:sz="0" w:space="0" w:color="auto"/>
                                      </w:divBdr>
                                      <w:divsChild>
                                        <w:div w:id="984629380">
                                          <w:marLeft w:val="0"/>
                                          <w:marRight w:val="0"/>
                                          <w:marTop w:val="0"/>
                                          <w:marBottom w:val="0"/>
                                          <w:divBdr>
                                            <w:top w:val="none" w:sz="0" w:space="0" w:color="auto"/>
                                            <w:left w:val="none" w:sz="0" w:space="0" w:color="auto"/>
                                            <w:bottom w:val="none" w:sz="0" w:space="0" w:color="auto"/>
                                            <w:right w:val="none" w:sz="0" w:space="0" w:color="auto"/>
                                          </w:divBdr>
                                          <w:divsChild>
                                            <w:div w:id="1243877595">
                                              <w:marLeft w:val="0"/>
                                              <w:marRight w:val="0"/>
                                              <w:marTop w:val="0"/>
                                              <w:marBottom w:val="0"/>
                                              <w:divBdr>
                                                <w:top w:val="none" w:sz="0" w:space="0" w:color="auto"/>
                                                <w:left w:val="none" w:sz="0" w:space="0" w:color="auto"/>
                                                <w:bottom w:val="none" w:sz="0" w:space="0" w:color="auto"/>
                                                <w:right w:val="none" w:sz="0" w:space="0" w:color="auto"/>
                                              </w:divBdr>
                                              <w:divsChild>
                                                <w:div w:id="321156093">
                                                  <w:marLeft w:val="0"/>
                                                  <w:marRight w:val="0"/>
                                                  <w:marTop w:val="0"/>
                                                  <w:marBottom w:val="0"/>
                                                  <w:divBdr>
                                                    <w:top w:val="none" w:sz="0" w:space="0" w:color="auto"/>
                                                    <w:left w:val="none" w:sz="0" w:space="0" w:color="auto"/>
                                                    <w:bottom w:val="none" w:sz="0" w:space="0" w:color="auto"/>
                                                    <w:right w:val="none" w:sz="0" w:space="0" w:color="auto"/>
                                                  </w:divBdr>
                                                  <w:divsChild>
                                                    <w:div w:id="13792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1186">
      <w:bodyDiv w:val="1"/>
      <w:marLeft w:val="0"/>
      <w:marRight w:val="0"/>
      <w:marTop w:val="0"/>
      <w:marBottom w:val="0"/>
      <w:divBdr>
        <w:top w:val="none" w:sz="0" w:space="0" w:color="auto"/>
        <w:left w:val="none" w:sz="0" w:space="0" w:color="auto"/>
        <w:bottom w:val="none" w:sz="0" w:space="0" w:color="auto"/>
        <w:right w:val="none" w:sz="0" w:space="0" w:color="auto"/>
      </w:divBdr>
    </w:div>
    <w:div w:id="1451971340">
      <w:bodyDiv w:val="1"/>
      <w:marLeft w:val="0"/>
      <w:marRight w:val="0"/>
      <w:marTop w:val="0"/>
      <w:marBottom w:val="0"/>
      <w:divBdr>
        <w:top w:val="none" w:sz="0" w:space="0" w:color="auto"/>
        <w:left w:val="none" w:sz="0" w:space="0" w:color="auto"/>
        <w:bottom w:val="none" w:sz="0" w:space="0" w:color="auto"/>
        <w:right w:val="none" w:sz="0" w:space="0" w:color="auto"/>
      </w:divBdr>
    </w:div>
    <w:div w:id="1687561227">
      <w:bodyDiv w:val="1"/>
      <w:marLeft w:val="0"/>
      <w:marRight w:val="0"/>
      <w:marTop w:val="0"/>
      <w:marBottom w:val="0"/>
      <w:divBdr>
        <w:top w:val="none" w:sz="0" w:space="0" w:color="auto"/>
        <w:left w:val="none" w:sz="0" w:space="0" w:color="auto"/>
        <w:bottom w:val="none" w:sz="0" w:space="0" w:color="auto"/>
        <w:right w:val="none" w:sz="0" w:space="0" w:color="auto"/>
      </w:divBdr>
      <w:divsChild>
        <w:div w:id="1300382053">
          <w:marLeft w:val="0"/>
          <w:marRight w:val="0"/>
          <w:marTop w:val="0"/>
          <w:marBottom w:val="0"/>
          <w:divBdr>
            <w:top w:val="none" w:sz="0" w:space="0" w:color="auto"/>
            <w:left w:val="none" w:sz="0" w:space="0" w:color="auto"/>
            <w:bottom w:val="none" w:sz="0" w:space="0" w:color="auto"/>
            <w:right w:val="none" w:sz="0" w:space="0" w:color="auto"/>
          </w:divBdr>
          <w:divsChild>
            <w:div w:id="2041859947">
              <w:marLeft w:val="0"/>
              <w:marRight w:val="0"/>
              <w:marTop w:val="0"/>
              <w:marBottom w:val="0"/>
              <w:divBdr>
                <w:top w:val="none" w:sz="0" w:space="0" w:color="auto"/>
                <w:left w:val="none" w:sz="0" w:space="0" w:color="auto"/>
                <w:bottom w:val="none" w:sz="0" w:space="0" w:color="auto"/>
                <w:right w:val="none" w:sz="0" w:space="0" w:color="auto"/>
              </w:divBdr>
              <w:divsChild>
                <w:div w:id="52197291">
                  <w:marLeft w:val="0"/>
                  <w:marRight w:val="0"/>
                  <w:marTop w:val="0"/>
                  <w:marBottom w:val="0"/>
                  <w:divBdr>
                    <w:top w:val="none" w:sz="0" w:space="0" w:color="auto"/>
                    <w:left w:val="none" w:sz="0" w:space="0" w:color="auto"/>
                    <w:bottom w:val="none" w:sz="0" w:space="0" w:color="auto"/>
                    <w:right w:val="none" w:sz="0" w:space="0" w:color="auto"/>
                  </w:divBdr>
                  <w:divsChild>
                    <w:div w:id="2033411212">
                      <w:marLeft w:val="0"/>
                      <w:marRight w:val="0"/>
                      <w:marTop w:val="0"/>
                      <w:marBottom w:val="0"/>
                      <w:divBdr>
                        <w:top w:val="none" w:sz="0" w:space="0" w:color="auto"/>
                        <w:left w:val="none" w:sz="0" w:space="0" w:color="auto"/>
                        <w:bottom w:val="none" w:sz="0" w:space="0" w:color="auto"/>
                        <w:right w:val="none" w:sz="0" w:space="0" w:color="auto"/>
                      </w:divBdr>
                      <w:divsChild>
                        <w:div w:id="1009143043">
                          <w:marLeft w:val="0"/>
                          <w:marRight w:val="0"/>
                          <w:marTop w:val="0"/>
                          <w:marBottom w:val="0"/>
                          <w:divBdr>
                            <w:top w:val="none" w:sz="0" w:space="0" w:color="auto"/>
                            <w:left w:val="none" w:sz="0" w:space="0" w:color="auto"/>
                            <w:bottom w:val="none" w:sz="0" w:space="0" w:color="auto"/>
                            <w:right w:val="none" w:sz="0" w:space="0" w:color="auto"/>
                          </w:divBdr>
                          <w:divsChild>
                            <w:div w:id="14390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178561">
      <w:bodyDiv w:val="1"/>
      <w:marLeft w:val="0"/>
      <w:marRight w:val="0"/>
      <w:marTop w:val="0"/>
      <w:marBottom w:val="0"/>
      <w:divBdr>
        <w:top w:val="none" w:sz="0" w:space="0" w:color="auto"/>
        <w:left w:val="none" w:sz="0" w:space="0" w:color="auto"/>
        <w:bottom w:val="none" w:sz="0" w:space="0" w:color="auto"/>
        <w:right w:val="none" w:sz="0" w:space="0" w:color="auto"/>
      </w:divBdr>
    </w:div>
    <w:div w:id="1895459323">
      <w:bodyDiv w:val="1"/>
      <w:marLeft w:val="0"/>
      <w:marRight w:val="0"/>
      <w:marTop w:val="0"/>
      <w:marBottom w:val="0"/>
      <w:divBdr>
        <w:top w:val="none" w:sz="0" w:space="0" w:color="auto"/>
        <w:left w:val="none" w:sz="0" w:space="0" w:color="auto"/>
        <w:bottom w:val="none" w:sz="0" w:space="0" w:color="auto"/>
        <w:right w:val="none" w:sz="0" w:space="0" w:color="auto"/>
      </w:divBdr>
    </w:div>
    <w:div w:id="195960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wyndham.vic.gov.au/services/sports-parks-recreation/find-local-sports-club-or-activity/bike-paths-walking-trails"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ity%20Economy\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6C3B3BA24AD547B4BC615AD688A81A41" version="1.0.0">
  <systemFields>
    <field name="Objective-Id">
      <value order="0">A2579425</value>
    </field>
    <field name="Objective-Title">
      <value order="0">Wyndham Active Transport Strategy - Supporting Document</value>
    </field>
    <field name="Objective-Description">
      <value order="0"/>
    </field>
    <field name="Objective-CreationStamp">
      <value order="0">2019-06-26T00:32:09Z</value>
    </field>
    <field name="Objective-IsApproved">
      <value order="0">false</value>
    </field>
    <field name="Objective-IsPublished">
      <value order="0">true</value>
    </field>
    <field name="Objective-DatePublished">
      <value order="0">2020-04-03T03:56:45Z</value>
    </field>
    <field name="Objective-ModificationStamp">
      <value order="0">2020-04-03T03:56:45Z</value>
    </field>
    <field name="Objective-Owner">
      <value order="0">Carolina Maistry</value>
    </field>
    <field name="Objective-Path">
      <value order="0">Objective Global Folder:Corporate Management:Policies Strategies &amp; Plans:Cycling Strategy</value>
    </field>
    <field name="Objective-Parent">
      <value order="0">Cycling Strategy</value>
    </field>
    <field name="Objective-State">
      <value order="0">Published</value>
    </field>
    <field name="Objective-VersionId">
      <value order="0">vA5123681</value>
    </field>
    <field name="Objective-Version">
      <value order="0">12.0</value>
    </field>
    <field name="Objective-VersionNumber">
      <value order="0">12</value>
    </field>
    <field name="Objective-VersionComment">
      <value order="0">Updated version with budget submission comments included</value>
    </field>
    <field name="Objective-FileNumber">
      <value order="0">qA256125</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92F01F94E23C4C98D0A058935CFB93" ma:contentTypeVersion="13" ma:contentTypeDescription="Create a new document." ma:contentTypeScope="" ma:versionID="ef4fc584e12bc04ad33859bd6d5b4c8c">
  <xsd:schema xmlns:xsd="http://www.w3.org/2001/XMLSchema" xmlns:xs="http://www.w3.org/2001/XMLSchema" xmlns:p="http://schemas.microsoft.com/office/2006/metadata/properties" xmlns:ns3="dd484b54-3053-4815-a6fd-dc9245870f0c" xmlns:ns4="da55814d-4336-413c-abdb-6122fb254ac6" targetNamespace="http://schemas.microsoft.com/office/2006/metadata/properties" ma:root="true" ma:fieldsID="23a95c34866b126d22f4e856b5653e17" ns3:_="" ns4:_="">
    <xsd:import namespace="dd484b54-3053-4815-a6fd-dc9245870f0c"/>
    <xsd:import namespace="da55814d-4336-413c-abdb-6122fb254a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84b54-3053-4815-a6fd-dc9245870f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5814d-4336-413c-abdb-6122fb254ac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8C98A-C4A0-4785-8742-C4144B8AC917}">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3.xml><?xml version="1.0" encoding="utf-8"?>
<ds:datastoreItem xmlns:ds="http://schemas.openxmlformats.org/officeDocument/2006/customXml" ds:itemID="{39CD39AB-953F-46EC-9445-652846F6244B}">
  <ds:schemaRefs>
    <ds:schemaRef ds:uri="http://schemas.openxmlformats.org/package/2006/metadata/core-properties"/>
    <ds:schemaRef ds:uri="http://schemas.microsoft.com/office/2006/documentManagement/types"/>
    <ds:schemaRef ds:uri="http://schemas.microsoft.com/office/infopath/2007/PartnerControls"/>
    <ds:schemaRef ds:uri="da55814d-4336-413c-abdb-6122fb254ac6"/>
    <ds:schemaRef ds:uri="http://purl.org/dc/elements/1.1/"/>
    <ds:schemaRef ds:uri="http://schemas.microsoft.com/office/2006/metadata/properties"/>
    <ds:schemaRef ds:uri="http://purl.org/dc/terms/"/>
    <ds:schemaRef ds:uri="dd484b54-3053-4815-a6fd-dc9245870f0c"/>
    <ds:schemaRef ds:uri="http://www.w3.org/XML/1998/namespace"/>
    <ds:schemaRef ds:uri="http://purl.org/dc/dcmitype/"/>
  </ds:schemaRefs>
</ds:datastoreItem>
</file>

<file path=customXml/itemProps4.xml><?xml version="1.0" encoding="utf-8"?>
<ds:datastoreItem xmlns:ds="http://schemas.openxmlformats.org/officeDocument/2006/customXml" ds:itemID="{AFC29558-1922-4D28-AC1C-C50B23110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84b54-3053-4815-a6fd-dc9245870f0c"/>
    <ds:schemaRef ds:uri="da55814d-4336-413c-abdb-6122fb254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F318C0-0262-4967-BC10-BC3C2207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and Follower</Template>
  <TotalTime>1</TotalTime>
  <Pages>40</Pages>
  <Words>18881</Words>
  <Characters>107626</Characters>
  <Application>Microsoft Office Word</Application>
  <DocSecurity>4</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126255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Maistry</dc:creator>
  <cp:lastModifiedBy>Taryn Drewett</cp:lastModifiedBy>
  <cp:revision>2</cp:revision>
  <dcterms:created xsi:type="dcterms:W3CDTF">2020-06-24T21:43:00Z</dcterms:created>
  <dcterms:modified xsi:type="dcterms:W3CDTF">2020-06-24T21:43:00Z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A2579425</vt:lpwstr>
  </property>
  <property fmtid="{D5CDD505-2E9C-101B-9397-08002B2CF9AE}" pid="4" name="Objective-Title">
    <vt:lpwstr>Wyndham Active Transport Strategy - Supporting Document</vt:lpwstr>
  </property>
  <property fmtid="{D5CDD505-2E9C-101B-9397-08002B2CF9AE}" pid="5" name="Objective-Comment">
    <vt:lpwstr/>
  </property>
  <property fmtid="{D5CDD505-2E9C-101B-9397-08002B2CF9AE}" pid="6" name="Objective-CreationStamp">
    <vt:filetime>2019-08-15T00:38:32Z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2020-04-03T03:56:45Z</vt:filetime>
  </property>
  <property fmtid="{D5CDD505-2E9C-101B-9397-08002B2CF9AE}" pid="10" name="Objective-ModificationStamp">
    <vt:filetime>2020-04-03T03:56:45Z</vt:filetime>
  </property>
  <property fmtid="{D5CDD505-2E9C-101B-9397-08002B2CF9AE}" pid="11" name="Objective-Owner">
    <vt:lpwstr>Carolina Maistry</vt:lpwstr>
  </property>
  <property fmtid="{D5CDD505-2E9C-101B-9397-08002B2CF9AE}" pid="12" name="Objective-Path">
    <vt:lpwstr>Objective Global Folder:Corporate Management:Policies Strategies &amp; Plans:Cycling Strategy:</vt:lpwstr>
  </property>
  <property fmtid="{D5CDD505-2E9C-101B-9397-08002B2CF9AE}" pid="13" name="Objective-Parent">
    <vt:lpwstr>Cycling Strategy</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12</vt:r8>
  </property>
  <property fmtid="{D5CDD505-2E9C-101B-9397-08002B2CF9AE}" pid="17" name="Objective-VersionComment">
    <vt:lpwstr>Updated version with budget submission comments included</vt:lpwstr>
  </property>
  <property fmtid="{D5CDD505-2E9C-101B-9397-08002B2CF9AE}" pid="18" name="Objective-FileNumber">
    <vt:lpwstr>qA256125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vA5123681</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y fmtid="{D5CDD505-2E9C-101B-9397-08002B2CF9AE}" pid="81" name="ContentTypeId">
    <vt:lpwstr>0x0101000492F01F94E23C4C98D0A058935CFB93</vt:lpwstr>
  </property>
</Properties>
</file>