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DE2E7" w14:textId="192DF7B3" w:rsidR="00522C25" w:rsidRPr="00977F38" w:rsidRDefault="00BA2B49" w:rsidP="003363D8">
      <w:pPr>
        <w:widowControl w:val="0"/>
        <w:jc w:val="center"/>
        <w:rPr>
          <w:rFonts w:ascii="Bahnschrift Light SemiCondensed" w:hAnsi="Bahnschrift Light SemiCondensed"/>
          <w:color w:val="063D71"/>
          <w:sz w:val="24"/>
          <w:szCs w:val="24"/>
          <w:lang w:val="en-GB"/>
          <w14:ligatures w14:val="none"/>
        </w:rPr>
      </w:pPr>
      <w:r>
        <w:rPr>
          <w:rFonts w:ascii="Bahnschrift Light SemiCondensed" w:hAnsi="Bahnschrift Light SemiCondensed"/>
          <w:noProof/>
          <w:color w:val="063D71"/>
          <w:sz w:val="24"/>
          <w:szCs w:val="24"/>
          <w:lang w:val="en-GB"/>
          <w14:ligatures w14:val="none"/>
          <w14:cntxtAlts w14:val="0"/>
        </w:rPr>
        <mc:AlternateContent>
          <mc:Choice Requires="wps">
            <w:drawing>
              <wp:anchor distT="0" distB="0" distL="114300" distR="114300" simplePos="0" relativeHeight="251656196" behindDoc="1" locked="0" layoutInCell="1" allowOverlap="1" wp14:anchorId="13843F2F" wp14:editId="7493BC8A">
                <wp:simplePos x="0" y="0"/>
                <wp:positionH relativeFrom="column">
                  <wp:posOffset>-588010</wp:posOffset>
                </wp:positionH>
                <wp:positionV relativeFrom="paragraph">
                  <wp:posOffset>-938530</wp:posOffset>
                </wp:positionV>
                <wp:extent cx="7879796" cy="10788693"/>
                <wp:effectExtent l="0" t="0" r="6985" b="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9796" cy="10788693"/>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B4D05" id="Rectangle 39" o:spid="_x0000_s1026" alt="&quot;&quot;" style="position:absolute;margin-left:-46.3pt;margin-top:-73.9pt;width:620.45pt;height:849.5pt;z-index:-251660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" fillcolor="#404040 [2429]" stroked="f" strokeweight="1pt"/>
            </w:pict>
          </mc:Fallback>
        </mc:AlternateContent>
      </w:r>
    </w:p>
    <w:p w14:paraId="11EF6165" w14:textId="277813EB" w:rsidR="00377049" w:rsidRPr="00977F38" w:rsidRDefault="00377049" w:rsidP="003363D8">
      <w:pPr>
        <w:widowControl w:val="0"/>
        <w:jc w:val="center"/>
        <w:rPr>
          <w:rFonts w:ascii="Bahnschrift Light SemiCondensed" w:hAnsi="Bahnschrift Light SemiCondensed"/>
          <w:color w:val="063D71"/>
          <w:sz w:val="24"/>
          <w:szCs w:val="24"/>
          <w:lang w:val="en-GB"/>
          <w14:ligatures w14:val="none"/>
        </w:rPr>
      </w:pPr>
    </w:p>
    <w:p w14:paraId="44A0E900" w14:textId="6C177B8A" w:rsidR="00377049" w:rsidRPr="00977F38" w:rsidRDefault="00377049" w:rsidP="00B93608">
      <w:pPr>
        <w:widowControl w:val="0"/>
        <w:ind w:left="-426"/>
        <w:jc w:val="center"/>
        <w:rPr>
          <w:rFonts w:ascii="Bahnschrift Light SemiCondensed" w:hAnsi="Bahnschrift Light SemiCondensed"/>
          <w:color w:val="063D71"/>
          <w:sz w:val="24"/>
          <w:szCs w:val="24"/>
          <w:lang w:val="en-GB"/>
          <w14:ligatures w14:val="none"/>
        </w:rPr>
      </w:pPr>
    </w:p>
    <w:p w14:paraId="5BEB5577" w14:textId="6E3AABA4" w:rsidR="00377049" w:rsidRPr="00977F38" w:rsidRDefault="00377049" w:rsidP="003363D8">
      <w:pPr>
        <w:widowControl w:val="0"/>
        <w:jc w:val="center"/>
        <w:rPr>
          <w:rFonts w:ascii="Bahnschrift Light SemiCondensed" w:hAnsi="Bahnschrift Light SemiCondensed"/>
          <w:color w:val="063D71"/>
          <w:sz w:val="24"/>
          <w:szCs w:val="24"/>
          <w:lang w:val="en-GB"/>
          <w14:ligatures w14:val="none"/>
        </w:rPr>
      </w:pPr>
    </w:p>
    <w:p w14:paraId="004EBB74" w14:textId="77777777" w:rsidR="00EA0FA9" w:rsidRDefault="00EA0FA9" w:rsidP="00EA0FA9">
      <w:pPr>
        <w:widowControl w:val="0"/>
        <w:spacing w:line="280" w:lineRule="auto"/>
        <w:jc w:val="both"/>
        <w:rPr>
          <w:rFonts w:ascii="DaxOT-Regular" w:hAnsi="DaxOT-Regular"/>
          <w:color w:val="FFFFFF"/>
          <w:sz w:val="56"/>
          <w:szCs w:val="56"/>
          <w:lang w:val="en-GB"/>
          <w14:ligatures w14:val="none"/>
        </w:rPr>
      </w:pPr>
    </w:p>
    <w:p w14:paraId="4D2FE8AB" w14:textId="77777777" w:rsidR="00EA0FA9" w:rsidRDefault="00EA0FA9" w:rsidP="00EA0FA9">
      <w:pPr>
        <w:widowControl w:val="0"/>
        <w:spacing w:line="280" w:lineRule="auto"/>
        <w:jc w:val="both"/>
        <w:rPr>
          <w:rFonts w:ascii="DaxOT-Regular" w:hAnsi="DaxOT-Regular"/>
          <w:color w:val="FFFFFF"/>
          <w:sz w:val="56"/>
          <w:szCs w:val="56"/>
          <w:lang w:val="en-GB"/>
          <w14:ligatures w14:val="none"/>
        </w:rPr>
      </w:pPr>
    </w:p>
    <w:p w14:paraId="3CDBA45F" w14:textId="56BDD56D" w:rsidR="00377049" w:rsidRPr="00977F38" w:rsidRDefault="00EA0FA9" w:rsidP="00EA0FA9">
      <w:pPr>
        <w:widowControl w:val="0"/>
        <w:spacing w:line="280" w:lineRule="auto"/>
        <w:jc w:val="both"/>
        <w:rPr>
          <w:rFonts w:ascii="Bahnschrift Light SemiCondensed" w:hAnsi="Bahnschrift Light SemiCondensed"/>
          <w:color w:val="063D71"/>
          <w:sz w:val="24"/>
          <w:szCs w:val="24"/>
          <w:lang w:val="en-GB"/>
          <w14:ligatures w14:val="none"/>
        </w:rPr>
      </w:pPr>
      <w:r>
        <w:rPr>
          <w:rFonts w:ascii="DaxOT-Regular" w:hAnsi="DaxOT-Regular"/>
          <w:color w:val="FFFFFF"/>
          <w:sz w:val="56"/>
          <w:szCs w:val="56"/>
          <w:lang w:val="en-GB"/>
          <w14:ligatures w14:val="none"/>
        </w:rPr>
        <w:t>Road Management Plan Review 2021</w:t>
      </w:r>
    </w:p>
    <w:p w14:paraId="25944A90" w14:textId="77777777" w:rsidR="00EA0FA9" w:rsidRDefault="00EA0FA9" w:rsidP="003363D8">
      <w:pPr>
        <w:widowControl w:val="0"/>
        <w:jc w:val="center"/>
        <w:rPr>
          <w:rFonts w:ascii="Bahnschrift Light SemiCondensed" w:hAnsi="Bahnschrift Light SemiCondensed"/>
          <w:color w:val="063D71"/>
          <w:sz w:val="24"/>
          <w:szCs w:val="24"/>
          <w:lang w:val="en-GB"/>
          <w14:ligatures w14:val="none"/>
        </w:rPr>
      </w:pPr>
    </w:p>
    <w:p w14:paraId="31A19679" w14:textId="72C5B3EC" w:rsidR="00377049" w:rsidRPr="00977F38" w:rsidRDefault="00E215F4" w:rsidP="003363D8">
      <w:pPr>
        <w:widowControl w:val="0"/>
        <w:jc w:val="center"/>
        <w:rPr>
          <w:rFonts w:ascii="Bahnschrift Light SemiCondensed" w:hAnsi="Bahnschrift Light SemiCondensed"/>
          <w:color w:val="063D71"/>
          <w:sz w:val="24"/>
          <w:szCs w:val="24"/>
          <w:lang w:val="en-GB"/>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8187" behindDoc="0" locked="0" layoutInCell="1" allowOverlap="1" wp14:anchorId="1D4778E5" wp14:editId="1AA6F453">
            <wp:simplePos x="0" y="0"/>
            <wp:positionH relativeFrom="column">
              <wp:posOffset>-588010</wp:posOffset>
            </wp:positionH>
            <wp:positionV relativeFrom="paragraph">
              <wp:posOffset>123825</wp:posOffset>
            </wp:positionV>
            <wp:extent cx="7756525" cy="4363085"/>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12453" b="12453"/>
                    <a:stretch>
                      <a:fillRect/>
                    </a:stretch>
                  </pic:blipFill>
                  <pic:spPr bwMode="auto">
                    <a:xfrm>
                      <a:off x="0" y="0"/>
                      <a:ext cx="7756525" cy="43630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D428DA9" w14:textId="233DAD1D" w:rsidR="00377049" w:rsidRPr="00977F38" w:rsidRDefault="00377049" w:rsidP="003363D8">
      <w:pPr>
        <w:widowControl w:val="0"/>
        <w:jc w:val="center"/>
        <w:rPr>
          <w:rFonts w:ascii="Bahnschrift Light SemiCondensed" w:hAnsi="Bahnschrift Light SemiCondensed"/>
          <w:color w:val="063D71"/>
          <w:sz w:val="24"/>
          <w:szCs w:val="24"/>
          <w:lang w:val="en-GB"/>
          <w14:ligatures w14:val="none"/>
        </w:rPr>
      </w:pPr>
    </w:p>
    <w:p w14:paraId="67E1010E" w14:textId="6753D6B2" w:rsidR="00522C25" w:rsidRPr="00977F38" w:rsidRDefault="00522C25" w:rsidP="003363D8">
      <w:pPr>
        <w:widowControl w:val="0"/>
        <w:jc w:val="center"/>
        <w:rPr>
          <w:rFonts w:ascii="Bahnschrift Light SemiCondensed" w:hAnsi="Bahnschrift Light SemiCondensed"/>
          <w:color w:val="063D71"/>
          <w:sz w:val="24"/>
          <w:szCs w:val="24"/>
          <w:lang w:val="en-GB"/>
          <w14:ligatures w14:val="none"/>
        </w:rPr>
      </w:pPr>
    </w:p>
    <w:p w14:paraId="15191B74" w14:textId="7F3DD304" w:rsidR="00522C25" w:rsidRPr="00977F38" w:rsidRDefault="00522C25" w:rsidP="003363D8">
      <w:pPr>
        <w:widowControl w:val="0"/>
        <w:jc w:val="center"/>
        <w:rPr>
          <w:rFonts w:ascii="Bahnschrift Light SemiCondensed" w:hAnsi="Bahnschrift Light SemiCondensed"/>
          <w:color w:val="063D71"/>
          <w:sz w:val="24"/>
          <w:szCs w:val="24"/>
          <w:lang w:val="en-GB"/>
          <w14:ligatures w14:val="none"/>
        </w:rPr>
      </w:pPr>
    </w:p>
    <w:p w14:paraId="1CB087AF" w14:textId="3B51F474" w:rsidR="004B6008" w:rsidRPr="00977F38" w:rsidRDefault="004B6008" w:rsidP="003363D8">
      <w:pPr>
        <w:widowControl w:val="0"/>
        <w:jc w:val="center"/>
        <w:rPr>
          <w:rFonts w:ascii="Bahnschrift Light SemiCondensed" w:hAnsi="Bahnschrift Light SemiCondensed"/>
          <w:color w:val="063D71"/>
          <w:sz w:val="24"/>
          <w:szCs w:val="24"/>
          <w:lang w:val="en-GB"/>
          <w14:ligatures w14:val="none"/>
        </w:rPr>
      </w:pPr>
    </w:p>
    <w:p w14:paraId="521BE29A" w14:textId="12D10D55" w:rsidR="004B6008" w:rsidRPr="00977F38" w:rsidRDefault="004B6008" w:rsidP="003363D8">
      <w:pPr>
        <w:widowControl w:val="0"/>
        <w:jc w:val="center"/>
        <w:rPr>
          <w:rFonts w:ascii="Bahnschrift Light SemiCondensed" w:hAnsi="Bahnschrift Light SemiCondensed"/>
          <w:color w:val="063D71"/>
          <w:sz w:val="24"/>
          <w:szCs w:val="24"/>
          <w:lang w:val="en-GB"/>
          <w14:ligatures w14:val="none"/>
        </w:rPr>
      </w:pPr>
    </w:p>
    <w:p w14:paraId="78F9321E" w14:textId="373EA9F9" w:rsidR="004B6008" w:rsidRPr="00977F38" w:rsidRDefault="004B6008" w:rsidP="003363D8">
      <w:pPr>
        <w:widowControl w:val="0"/>
        <w:jc w:val="center"/>
        <w:rPr>
          <w:rFonts w:ascii="Bahnschrift Light SemiCondensed" w:hAnsi="Bahnschrift Light SemiCondensed"/>
          <w:color w:val="063D71"/>
          <w:sz w:val="24"/>
          <w:szCs w:val="24"/>
          <w:lang w:val="en-GB"/>
          <w14:ligatures w14:val="none"/>
        </w:rPr>
      </w:pPr>
    </w:p>
    <w:p w14:paraId="7A0B870D" w14:textId="2748F682" w:rsidR="004B6008" w:rsidRPr="00977F38" w:rsidRDefault="004B6008" w:rsidP="003363D8">
      <w:pPr>
        <w:widowControl w:val="0"/>
        <w:jc w:val="center"/>
        <w:rPr>
          <w:rFonts w:ascii="Bahnschrift Light SemiCondensed" w:hAnsi="Bahnschrift Light SemiCondensed"/>
          <w:color w:val="063D71"/>
          <w:sz w:val="24"/>
          <w:szCs w:val="24"/>
          <w:lang w:val="en-GB"/>
          <w14:ligatures w14:val="none"/>
        </w:rPr>
      </w:pPr>
    </w:p>
    <w:p w14:paraId="40CF5528" w14:textId="77777777" w:rsidR="004B6008" w:rsidRPr="00977F38" w:rsidRDefault="004B6008" w:rsidP="003363D8">
      <w:pPr>
        <w:widowControl w:val="0"/>
        <w:jc w:val="center"/>
        <w:rPr>
          <w:rFonts w:ascii="Bahnschrift Light SemiCondensed" w:hAnsi="Bahnschrift Light SemiCondensed"/>
          <w:color w:val="063D71"/>
          <w:sz w:val="24"/>
          <w:szCs w:val="24"/>
          <w:lang w:val="en-GB"/>
          <w14:ligatures w14:val="none"/>
        </w:rPr>
      </w:pPr>
    </w:p>
    <w:p w14:paraId="4D11999B" w14:textId="77777777" w:rsidR="004B6008" w:rsidRPr="00977F38" w:rsidRDefault="004B6008" w:rsidP="003363D8">
      <w:pPr>
        <w:widowControl w:val="0"/>
        <w:jc w:val="center"/>
        <w:rPr>
          <w:rFonts w:ascii="Bahnschrift Light SemiCondensed" w:hAnsi="Bahnschrift Light SemiCondensed"/>
          <w:color w:val="063D71"/>
          <w:sz w:val="24"/>
          <w:szCs w:val="24"/>
          <w:lang w:val="en-GB"/>
          <w14:ligatures w14:val="none"/>
        </w:rPr>
      </w:pPr>
    </w:p>
    <w:p w14:paraId="0CAC5968" w14:textId="1B4B29FC" w:rsidR="00F3209D" w:rsidRPr="00977F38" w:rsidRDefault="00F3209D" w:rsidP="003363D8">
      <w:pPr>
        <w:widowControl w:val="0"/>
        <w:jc w:val="center"/>
        <w:rPr>
          <w:rFonts w:ascii="Bahnschrift Light SemiCondensed" w:hAnsi="Bahnschrift Light SemiCondensed"/>
          <w:color w:val="063D71"/>
          <w:sz w:val="24"/>
          <w:szCs w:val="24"/>
          <w:lang w:val="en-GB"/>
          <w14:ligatures w14:val="none"/>
        </w:rPr>
      </w:pPr>
    </w:p>
    <w:p w14:paraId="2D967726" w14:textId="04DE6846" w:rsidR="002C51CB" w:rsidRDefault="002C51CB" w:rsidP="003363D8">
      <w:pPr>
        <w:widowControl w:val="0"/>
        <w:jc w:val="center"/>
        <w:rPr>
          <w:rFonts w:ascii="Bahnschrift Light SemiCondensed" w:hAnsi="Bahnschrift Light SemiCondensed"/>
          <w:color w:val="063D71"/>
          <w:sz w:val="72"/>
          <w:szCs w:val="72"/>
          <w:lang w:val="en-GB"/>
          <w14:ligatures w14:val="none"/>
        </w:rPr>
      </w:pPr>
    </w:p>
    <w:p w14:paraId="6352E7BF" w14:textId="77777777" w:rsidR="00977F38" w:rsidRPr="00977F38" w:rsidRDefault="00977F38" w:rsidP="003363D8">
      <w:pPr>
        <w:widowControl w:val="0"/>
        <w:jc w:val="center"/>
        <w:rPr>
          <w:rFonts w:ascii="Bahnschrift Light SemiCondensed" w:hAnsi="Bahnschrift Light SemiCondensed"/>
          <w:color w:val="063D71"/>
          <w:sz w:val="72"/>
          <w:szCs w:val="72"/>
          <w:lang w:val="en-GB"/>
          <w14:ligatures w14:val="none"/>
        </w:rPr>
      </w:pPr>
    </w:p>
    <w:p w14:paraId="55E32EA4"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04941E49" w14:textId="77777777" w:rsidR="00B93608" w:rsidRDefault="00EA0FA9" w:rsidP="00EA0FA9">
      <w:pPr>
        <w:widowControl w:val="0"/>
        <w:spacing w:line="280" w:lineRule="auto"/>
        <w:rPr>
          <w:rFonts w:ascii="DaxOT-Regular" w:hAnsi="DaxOT-Regular"/>
          <w:color w:val="FFFFFF"/>
          <w:sz w:val="44"/>
          <w:szCs w:val="44"/>
          <w:lang w:val="en-GB"/>
          <w14:ligatures w14:val="none"/>
        </w:rPr>
        <w:sectPr w:rsidR="00B93608" w:rsidSect="00B93608">
          <w:footerReference w:type="default" r:id="rId13"/>
          <w:type w:val="continuous"/>
          <w:pgSz w:w="11906" w:h="16838"/>
          <w:pgMar w:top="1440" w:right="1440" w:bottom="1440" w:left="709" w:header="708" w:footer="708" w:gutter="0"/>
          <w:cols w:space="708"/>
          <w:docGrid w:linePitch="360"/>
        </w:sectPr>
      </w:pPr>
      <w:r>
        <w:rPr>
          <w:rFonts w:ascii="DaxOT-Regular" w:hAnsi="DaxOT-Regular"/>
          <w:color w:val="FFFFFF"/>
          <w:sz w:val="44"/>
          <w:szCs w:val="44"/>
          <w:lang w:val="en-GB"/>
          <w14:ligatures w14:val="none"/>
        </w:rPr>
        <w:t>wyndhamcity</w:t>
      </w:r>
    </w:p>
    <w:p w14:paraId="53D6DD05" w14:textId="77777777" w:rsidR="00EA0FA9" w:rsidRDefault="00EA0FA9" w:rsidP="00EA0FA9">
      <w:pPr>
        <w:widowControl w:val="0"/>
        <w:rPr>
          <w14:ligatures w14:val="none"/>
        </w:rPr>
      </w:pPr>
      <w:r>
        <w:rPr>
          <w14:ligatures w14:val="none"/>
        </w:rPr>
        <w:lastRenderedPageBreak/>
        <w:t> </w:t>
      </w:r>
    </w:p>
    <w:p w14:paraId="004F9083"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2EF20651"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28FFF583"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390EEBB6"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11695C21"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2896894D"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45593B8D"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5AE2F280"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2EDAB8DD"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574A02C4"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67684A90"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7D6EC028"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42EAFEDF"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6260C746"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1337E4AE"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33499BE8"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4E19EF49"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4622A638"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19C18D3D"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03849291"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26728331"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65AC4C6A"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610871E6"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3F372E22"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4D3E20EB" w14:textId="77777777" w:rsidR="00A15555" w:rsidRDefault="00A15555" w:rsidP="00F3209D">
      <w:pPr>
        <w:widowControl w:val="0"/>
        <w:rPr>
          <w:rFonts w:ascii="Bahnschrift Light SemiCondensed" w:hAnsi="Bahnschrift Light SemiCondensed" w:cstheme="minorHAnsi"/>
          <w:sz w:val="24"/>
          <w:szCs w:val="24"/>
          <w:lang w:val="en-GB"/>
          <w14:ligatures w14:val="none"/>
        </w:rPr>
      </w:pPr>
    </w:p>
    <w:p w14:paraId="22C3ED9D" w14:textId="42F1B1C8" w:rsidR="00F3209D" w:rsidRPr="00977F38" w:rsidRDefault="00F3209D" w:rsidP="00F3209D">
      <w:pPr>
        <w:widowControl w:val="0"/>
        <w:rPr>
          <w:rFonts w:ascii="Bahnschrift Light SemiCondensed" w:hAnsi="Bahnschrift Light SemiCondensed" w:cstheme="minorHAnsi"/>
          <w:sz w:val="24"/>
          <w:szCs w:val="24"/>
          <w:lang w:val="en-GB"/>
          <w14:ligatures w14:val="none"/>
        </w:rPr>
      </w:pPr>
      <w:r w:rsidRPr="00977F38">
        <w:rPr>
          <w:rFonts w:ascii="Bahnschrift Light SemiCondensed" w:hAnsi="Bahnschrift Light SemiCondensed" w:cstheme="minorHAnsi"/>
          <w:sz w:val="24"/>
          <w:szCs w:val="24"/>
          <w:lang w:val="en-GB"/>
          <w14:ligatures w14:val="none"/>
        </w:rPr>
        <w:t>Prepared by Daniel Kade</w:t>
      </w:r>
    </w:p>
    <w:p w14:paraId="517F73CE" w14:textId="77777777" w:rsidR="00F3209D" w:rsidRPr="00977F38" w:rsidRDefault="00F3209D" w:rsidP="00F3209D">
      <w:pPr>
        <w:widowControl w:val="0"/>
        <w:rPr>
          <w:rFonts w:ascii="Bahnschrift Light SemiCondensed" w:hAnsi="Bahnschrift Light SemiCondensed" w:cstheme="minorHAnsi"/>
          <w:sz w:val="24"/>
          <w:szCs w:val="24"/>
          <w:lang w:val="en-GB"/>
          <w14:ligatures w14:val="none"/>
        </w:rPr>
      </w:pPr>
      <w:r w:rsidRPr="00977F38">
        <w:rPr>
          <w:rFonts w:ascii="Bahnschrift Light SemiCondensed" w:hAnsi="Bahnschrift Light SemiCondensed" w:cstheme="minorHAnsi"/>
          <w:sz w:val="24"/>
          <w:szCs w:val="24"/>
          <w:lang w:val="en-GB"/>
          <w14:ligatures w14:val="none"/>
        </w:rPr>
        <w:t>Senior Operations Engineer</w:t>
      </w:r>
    </w:p>
    <w:p w14:paraId="218A8286" w14:textId="77777777" w:rsidR="00F3209D" w:rsidRPr="00977F38" w:rsidRDefault="00F3209D" w:rsidP="00F3209D">
      <w:pPr>
        <w:widowControl w:val="0"/>
        <w:rPr>
          <w:rFonts w:ascii="Bahnschrift Light SemiCondensed" w:hAnsi="Bahnschrift Light SemiCondensed" w:cstheme="minorHAnsi"/>
          <w:sz w:val="24"/>
          <w:szCs w:val="24"/>
          <w:lang w:val="en-GB"/>
          <w14:ligatures w14:val="none"/>
        </w:rPr>
      </w:pPr>
      <w:r w:rsidRPr="00977F38">
        <w:rPr>
          <w:rFonts w:ascii="Bahnschrift Light SemiCondensed" w:hAnsi="Bahnschrift Light SemiCondensed" w:cstheme="minorHAnsi"/>
          <w:sz w:val="24"/>
          <w:szCs w:val="24"/>
          <w:lang w:val="en-GB"/>
          <w14:ligatures w14:val="none"/>
        </w:rPr>
        <w:t>Roads and Maintenance</w:t>
      </w:r>
    </w:p>
    <w:p w14:paraId="59BE1C9B" w14:textId="42D05093" w:rsidR="00F3209D" w:rsidRPr="00977F38" w:rsidRDefault="005425AF" w:rsidP="00F3209D">
      <w:pPr>
        <w:widowControl w:val="0"/>
        <w:rPr>
          <w:rFonts w:ascii="Bahnschrift Light SemiCondensed" w:hAnsi="Bahnschrift Light SemiCondensed" w:cstheme="minorHAnsi"/>
          <w:sz w:val="24"/>
          <w:szCs w:val="24"/>
          <w:lang w:val="en-GB"/>
          <w14:ligatures w14:val="none"/>
        </w:rPr>
      </w:pPr>
      <w:r w:rsidRPr="00977F38">
        <w:rPr>
          <w:rFonts w:ascii="Bahnschrift Light SemiCondensed" w:hAnsi="Bahnschrift Light SemiCondensed" w:cstheme="minorHAnsi"/>
          <w:sz w:val="24"/>
          <w:szCs w:val="24"/>
          <w:lang w:val="en-GB"/>
          <w14:ligatures w14:val="none"/>
        </w:rPr>
        <w:t>August</w:t>
      </w:r>
      <w:r w:rsidR="00F3209D" w:rsidRPr="00977F38">
        <w:rPr>
          <w:rFonts w:ascii="Bahnschrift Light SemiCondensed" w:hAnsi="Bahnschrift Light SemiCondensed" w:cstheme="minorHAnsi"/>
          <w:sz w:val="24"/>
          <w:szCs w:val="24"/>
          <w:lang w:val="en-GB"/>
          <w14:ligatures w14:val="none"/>
        </w:rPr>
        <w:t xml:space="preserve"> 202</w:t>
      </w:r>
      <w:r w:rsidR="001D1015" w:rsidRPr="00977F38">
        <w:rPr>
          <w:rFonts w:ascii="Bahnschrift Light SemiCondensed" w:hAnsi="Bahnschrift Light SemiCondensed" w:cstheme="minorHAnsi"/>
          <w:sz w:val="24"/>
          <w:szCs w:val="24"/>
          <w:lang w:val="en-GB"/>
          <w14:ligatures w14:val="none"/>
        </w:rPr>
        <w:t>1</w:t>
      </w:r>
    </w:p>
    <w:sdt>
      <w:sdtPr>
        <w:rPr>
          <w:rFonts w:ascii="Bahnschrift Light SemiCondensed" w:hAnsi="Bahnschrift Light SemiCondensed"/>
        </w:rPr>
        <w:id w:val="1862551181"/>
        <w:docPartObj>
          <w:docPartGallery w:val="Table of Contents"/>
          <w:docPartUnique/>
        </w:docPartObj>
      </w:sdtPr>
      <w:sdtEndPr>
        <w:rPr>
          <w:b/>
          <w:bCs/>
          <w:noProof/>
        </w:rPr>
      </w:sdtEndPr>
      <w:sdtContent>
        <w:p w14:paraId="5A6F6875" w14:textId="4EDEC2C3" w:rsidR="00F86AFB" w:rsidRPr="00977F38" w:rsidRDefault="003711AB" w:rsidP="00F86AFB">
          <w:pPr>
            <w:widowControl w:val="0"/>
            <w:rPr>
              <w:rFonts w:ascii="Bahnschrift Light SemiCondensed" w:eastAsia="Adobe Heiti Std R" w:hAnsi="Bahnschrift Light SemiCondensed"/>
              <w:color w:val="262626"/>
              <w:sz w:val="72"/>
              <w:szCs w:val="72"/>
              <w14:ligatures w14:val="none"/>
            </w:rPr>
          </w:pPr>
          <w:r>
            <w:rPr>
              <w:noProof/>
              <w14:cntxtAlts w14:val="0"/>
            </w:rPr>
            <mc:AlternateContent>
              <mc:Choice Requires="wps">
                <w:drawing>
                  <wp:anchor distT="0" distB="0" distL="114300" distR="114300" simplePos="0" relativeHeight="251701259" behindDoc="0" locked="0" layoutInCell="1" allowOverlap="1" wp14:anchorId="2D3D1EFF" wp14:editId="11F7DC9C">
                    <wp:simplePos x="0" y="0"/>
                    <wp:positionH relativeFrom="column">
                      <wp:posOffset>-12065</wp:posOffset>
                    </wp:positionH>
                    <wp:positionV relativeFrom="paragraph">
                      <wp:posOffset>549062</wp:posOffset>
                    </wp:positionV>
                    <wp:extent cx="5694680" cy="0"/>
                    <wp:effectExtent l="0" t="0" r="0" b="0"/>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94680" cy="0"/>
                            </a:xfrm>
                            <a:prstGeom prst="line">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D9667E" id="Straight Connector 44" o:spid="_x0000_s1026" alt="&quot;&quot;" style="position:absolute;z-index:251701259;visibility:visible;mso-wrap-style:square;mso-wrap-distance-left:9pt;mso-wrap-distance-top:0;mso-wrap-distance-right:9pt;mso-wrap-distance-bottom:0;mso-position-horizontal:absolute;mso-position-horizontal-relative:text;mso-position-vertical:absolute;mso-position-vertical-relative:text" from="-.95pt,43.25pt" to="447.4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" strokecolor="#404040 [2429]" strokeweight="1.5pt">
                    <v:stroke joinstyle="miter"/>
                  </v:line>
                </w:pict>
              </mc:Fallback>
            </mc:AlternateContent>
          </w:r>
          <w:r w:rsidR="00437FC6" w:rsidRPr="00977F38">
            <w:rPr>
              <w:rFonts w:ascii="Bahnschrift Light SemiCondensed" w:eastAsia="Adobe Heiti Std R" w:hAnsi="Bahnschrift Light SemiCondensed"/>
              <w:color w:val="262626"/>
              <w:sz w:val="72"/>
              <w:szCs w:val="72"/>
              <w14:ligatures w14:val="none"/>
            </w:rPr>
            <w:t>Table of C</w:t>
          </w:r>
          <w:r w:rsidR="00F86AFB" w:rsidRPr="00977F38">
            <w:rPr>
              <w:rFonts w:ascii="Bahnschrift Light SemiCondensed" w:eastAsia="Adobe Heiti Std R" w:hAnsi="Bahnschrift Light SemiCondensed"/>
              <w:color w:val="262626"/>
              <w:sz w:val="72"/>
              <w:szCs w:val="72"/>
              <w14:ligatures w14:val="none"/>
            </w:rPr>
            <w:t>ontents</w:t>
          </w:r>
        </w:p>
        <w:p w14:paraId="7F07314F" w14:textId="17666935" w:rsidR="00F86AFB" w:rsidRPr="00977F38" w:rsidRDefault="00F86AFB" w:rsidP="00F86AFB">
          <w:pPr>
            <w:widowControl w:val="0"/>
            <w:rPr>
              <w:rFonts w:ascii="Bahnschrift Light SemiCondensed" w:hAnsi="Bahnschrift Light SemiCondensed"/>
              <w14:ligatures w14:val="none"/>
            </w:rPr>
          </w:pPr>
          <w:r w:rsidRPr="00977F38">
            <w:rPr>
              <w:rFonts w:ascii="Bahnschrift Light SemiCondensed" w:hAnsi="Bahnschrift Light SemiCondensed"/>
              <w14:ligatures w14:val="none"/>
            </w:rPr>
            <w:t> </w:t>
          </w:r>
        </w:p>
        <w:p w14:paraId="6BA12933" w14:textId="5D1D076B" w:rsidR="00741D4A" w:rsidRPr="00977F38" w:rsidRDefault="00741D4A" w:rsidP="00741D4A">
          <w:pPr>
            <w:rPr>
              <w:rFonts w:ascii="Bahnschrift Light SemiCondensed" w:hAnsi="Bahnschrift Light SemiCondensed"/>
              <w:lang w:val="en-US" w:eastAsia="en-US"/>
            </w:rPr>
          </w:pPr>
        </w:p>
        <w:p w14:paraId="16305849" w14:textId="105E28A3" w:rsidR="00741D4A" w:rsidRPr="00977F38" w:rsidRDefault="00741D4A" w:rsidP="00741D4A">
          <w:pPr>
            <w:rPr>
              <w:rFonts w:ascii="Bahnschrift Light SemiCondensed" w:hAnsi="Bahnschrift Light SemiCondensed"/>
              <w:lang w:val="en-US" w:eastAsia="en-US"/>
            </w:rPr>
          </w:pPr>
        </w:p>
        <w:p w14:paraId="3CE2150A" w14:textId="5C784472" w:rsidR="00741D4A" w:rsidRPr="00977F38" w:rsidRDefault="00741D4A" w:rsidP="00741D4A">
          <w:pPr>
            <w:rPr>
              <w:rFonts w:ascii="Bahnschrift Light SemiCondensed" w:hAnsi="Bahnschrift Light SemiCondensed"/>
              <w:lang w:val="en-US" w:eastAsia="en-US"/>
            </w:rPr>
          </w:pPr>
        </w:p>
        <w:p w14:paraId="0562F127" w14:textId="36B0989B" w:rsidR="00741D4A" w:rsidRPr="00977F38" w:rsidRDefault="00741D4A" w:rsidP="00741D4A">
          <w:pPr>
            <w:rPr>
              <w:rFonts w:ascii="Bahnschrift Light SemiCondensed" w:hAnsi="Bahnschrift Light SemiCondensed"/>
              <w:lang w:val="en-US" w:eastAsia="en-US"/>
            </w:rPr>
          </w:pPr>
        </w:p>
        <w:p w14:paraId="790D620E" w14:textId="5DD20530" w:rsidR="00741D4A" w:rsidRPr="00977F38" w:rsidRDefault="00741D4A" w:rsidP="00741D4A">
          <w:pPr>
            <w:rPr>
              <w:rFonts w:ascii="Bahnschrift Light SemiCondensed" w:hAnsi="Bahnschrift Light SemiCondensed"/>
              <w:lang w:val="en-US" w:eastAsia="en-US"/>
            </w:rPr>
          </w:pPr>
        </w:p>
        <w:p w14:paraId="37F231F5" w14:textId="5FFC343D" w:rsidR="00741D4A" w:rsidRPr="00977F38" w:rsidRDefault="00741D4A" w:rsidP="00741D4A">
          <w:pPr>
            <w:rPr>
              <w:rFonts w:ascii="Bahnschrift Light SemiCondensed" w:hAnsi="Bahnschrift Light SemiCondensed"/>
              <w:lang w:val="en-US" w:eastAsia="en-US"/>
            </w:rPr>
          </w:pPr>
        </w:p>
        <w:p w14:paraId="60A16F2F" w14:textId="485A6E99" w:rsidR="009779A6" w:rsidRPr="00977F38" w:rsidRDefault="009779A6" w:rsidP="004641F9">
          <w:pPr>
            <w:pStyle w:val="TOC1"/>
            <w:spacing w:line="286" w:lineRule="auto"/>
            <w:rPr>
              <w:rFonts w:ascii="Bahnschrift Light SemiCondensed" w:hAnsi="Bahnschrift Light SemiCondensed"/>
              <w:noProof/>
              <w:sz w:val="40"/>
              <w:szCs w:val="40"/>
            </w:rPr>
          </w:pPr>
          <w:r w:rsidRPr="00977F38">
            <w:rPr>
              <w:rFonts w:ascii="Bahnschrift Light SemiCondensed" w:hAnsi="Bahnschrift Light SemiCondensed"/>
              <w:sz w:val="40"/>
              <w:szCs w:val="40"/>
            </w:rPr>
            <w:fldChar w:fldCharType="begin"/>
          </w:r>
          <w:r w:rsidRPr="00977F38">
            <w:rPr>
              <w:rFonts w:ascii="Bahnschrift Light SemiCondensed" w:hAnsi="Bahnschrift Light SemiCondensed"/>
              <w:sz w:val="40"/>
              <w:szCs w:val="40"/>
            </w:rPr>
            <w:instrText xml:space="preserve"> TOC \o "1-3" \h \z \u </w:instrText>
          </w:r>
          <w:r w:rsidRPr="00977F38">
            <w:rPr>
              <w:rFonts w:ascii="Bahnschrift Light SemiCondensed" w:hAnsi="Bahnschrift Light SemiCondensed"/>
              <w:sz w:val="40"/>
              <w:szCs w:val="40"/>
            </w:rPr>
            <w:fldChar w:fldCharType="separate"/>
          </w:r>
          <w:hyperlink w:anchor="_Toc76022248" w:history="1">
            <w:r w:rsidRPr="00977F38">
              <w:rPr>
                <w:rStyle w:val="Hyperlink"/>
                <w:rFonts w:ascii="Bahnschrift Light SemiCondensed" w:hAnsi="Bahnschrift Light SemiCondensed"/>
                <w:noProof/>
                <w:sz w:val="40"/>
                <w:szCs w:val="40"/>
              </w:rPr>
              <w:t>Introduction</w:t>
            </w:r>
            <w:r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280DAD"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Pr="00977F38">
              <w:rPr>
                <w:rFonts w:ascii="Bahnschrift Light SemiCondensed" w:hAnsi="Bahnschrift Light SemiCondensed"/>
                <w:noProof/>
                <w:webHidden/>
                <w:sz w:val="40"/>
                <w:szCs w:val="40"/>
              </w:rPr>
              <w:fldChar w:fldCharType="begin"/>
            </w:r>
            <w:r w:rsidRPr="00977F38">
              <w:rPr>
                <w:rFonts w:ascii="Bahnschrift Light SemiCondensed" w:hAnsi="Bahnschrift Light SemiCondensed"/>
                <w:noProof/>
                <w:webHidden/>
                <w:sz w:val="40"/>
                <w:szCs w:val="40"/>
              </w:rPr>
              <w:instrText xml:space="preserve"> PAGEREF _Toc76022248 \h </w:instrText>
            </w:r>
            <w:r w:rsidRPr="00977F38">
              <w:rPr>
                <w:rFonts w:ascii="Bahnschrift Light SemiCondensed" w:hAnsi="Bahnschrift Light SemiCondensed"/>
                <w:noProof/>
                <w:webHidden/>
                <w:sz w:val="40"/>
                <w:szCs w:val="40"/>
              </w:rPr>
            </w:r>
            <w:r w:rsidRPr="00977F38">
              <w:rPr>
                <w:rFonts w:ascii="Bahnschrift Light SemiCondensed" w:hAnsi="Bahnschrift Light SemiCondensed"/>
                <w:noProof/>
                <w:webHidden/>
                <w:sz w:val="40"/>
                <w:szCs w:val="40"/>
              </w:rPr>
              <w:fldChar w:fldCharType="separate"/>
            </w:r>
            <w:r w:rsidR="00576B60">
              <w:rPr>
                <w:rFonts w:ascii="Bahnschrift Light SemiCondensed" w:hAnsi="Bahnschrift Light SemiCondensed"/>
                <w:noProof/>
                <w:webHidden/>
                <w:sz w:val="40"/>
                <w:szCs w:val="40"/>
              </w:rPr>
              <w:t>1</w:t>
            </w:r>
            <w:r w:rsidRPr="00977F38">
              <w:rPr>
                <w:rFonts w:ascii="Bahnschrift Light SemiCondensed" w:hAnsi="Bahnschrift Light SemiCondensed"/>
                <w:noProof/>
                <w:webHidden/>
                <w:sz w:val="40"/>
                <w:szCs w:val="40"/>
              </w:rPr>
              <w:fldChar w:fldCharType="end"/>
            </w:r>
          </w:hyperlink>
        </w:p>
        <w:p w14:paraId="606A34D9" w14:textId="1C9AAEAF" w:rsidR="00E30998" w:rsidRPr="00977F38" w:rsidRDefault="00E30998" w:rsidP="004641F9">
          <w:pPr>
            <w:spacing w:line="286" w:lineRule="auto"/>
            <w:rPr>
              <w:rFonts w:ascii="Bahnschrift Light SemiCondensed" w:eastAsiaTheme="minorEastAsia" w:hAnsi="Bahnschrift Light SemiCondensed"/>
              <w:noProof/>
            </w:rPr>
          </w:pPr>
        </w:p>
        <w:p w14:paraId="2C3339CA" w14:textId="68C32217" w:rsidR="009779A6" w:rsidRPr="00977F38" w:rsidRDefault="00B54256" w:rsidP="004641F9">
          <w:pPr>
            <w:pStyle w:val="TOC1"/>
            <w:spacing w:line="286" w:lineRule="auto"/>
            <w:rPr>
              <w:rFonts w:ascii="Bahnschrift Light SemiCondensed" w:hAnsi="Bahnschrift Light SemiCondensed"/>
              <w:noProof/>
              <w:sz w:val="40"/>
              <w:szCs w:val="40"/>
            </w:rPr>
          </w:pPr>
          <w:hyperlink w:anchor="_Toc76022249" w:history="1">
            <w:r w:rsidR="009779A6" w:rsidRPr="00977F38">
              <w:rPr>
                <w:rStyle w:val="Hyperlink"/>
                <w:rFonts w:ascii="Bahnschrift Light SemiCondensed" w:hAnsi="Bahnschrift Light SemiCondensed"/>
                <w:noProof/>
                <w:sz w:val="40"/>
                <w:szCs w:val="40"/>
              </w:rPr>
              <w:t>Review Process</w:t>
            </w:r>
            <w:r w:rsidR="009779A6"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280DAD"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9779A6" w:rsidRPr="00977F38">
              <w:rPr>
                <w:rFonts w:ascii="Bahnschrift Light SemiCondensed" w:hAnsi="Bahnschrift Light SemiCondensed"/>
                <w:noProof/>
                <w:webHidden/>
                <w:sz w:val="40"/>
                <w:szCs w:val="40"/>
              </w:rPr>
              <w:fldChar w:fldCharType="begin"/>
            </w:r>
            <w:r w:rsidR="009779A6" w:rsidRPr="00977F38">
              <w:rPr>
                <w:rFonts w:ascii="Bahnschrift Light SemiCondensed" w:hAnsi="Bahnschrift Light SemiCondensed"/>
                <w:noProof/>
                <w:webHidden/>
                <w:sz w:val="40"/>
                <w:szCs w:val="40"/>
              </w:rPr>
              <w:instrText xml:space="preserve"> PAGEREF _Toc76022249 \h </w:instrText>
            </w:r>
            <w:r w:rsidR="009779A6" w:rsidRPr="00977F38">
              <w:rPr>
                <w:rFonts w:ascii="Bahnschrift Light SemiCondensed" w:hAnsi="Bahnschrift Light SemiCondensed"/>
                <w:noProof/>
                <w:webHidden/>
                <w:sz w:val="40"/>
                <w:szCs w:val="40"/>
              </w:rPr>
            </w:r>
            <w:r w:rsidR="009779A6" w:rsidRPr="00977F38">
              <w:rPr>
                <w:rFonts w:ascii="Bahnschrift Light SemiCondensed" w:hAnsi="Bahnschrift Light SemiCondensed"/>
                <w:noProof/>
                <w:webHidden/>
                <w:sz w:val="40"/>
                <w:szCs w:val="40"/>
              </w:rPr>
              <w:fldChar w:fldCharType="separate"/>
            </w:r>
            <w:r w:rsidR="00576B60">
              <w:rPr>
                <w:rFonts w:ascii="Bahnschrift Light SemiCondensed" w:hAnsi="Bahnschrift Light SemiCondensed"/>
                <w:noProof/>
                <w:webHidden/>
                <w:sz w:val="40"/>
                <w:szCs w:val="40"/>
              </w:rPr>
              <w:t>2</w:t>
            </w:r>
            <w:r w:rsidR="009779A6" w:rsidRPr="00977F38">
              <w:rPr>
                <w:rFonts w:ascii="Bahnschrift Light SemiCondensed" w:hAnsi="Bahnschrift Light SemiCondensed"/>
                <w:noProof/>
                <w:webHidden/>
                <w:sz w:val="40"/>
                <w:szCs w:val="40"/>
              </w:rPr>
              <w:fldChar w:fldCharType="end"/>
            </w:r>
          </w:hyperlink>
        </w:p>
        <w:p w14:paraId="6A247DE3" w14:textId="3D082C70" w:rsidR="00E30998" w:rsidRPr="00977F38" w:rsidRDefault="00E30998" w:rsidP="004641F9">
          <w:pPr>
            <w:spacing w:line="286" w:lineRule="auto"/>
            <w:rPr>
              <w:rFonts w:ascii="Bahnschrift Light SemiCondensed" w:eastAsiaTheme="minorEastAsia" w:hAnsi="Bahnschrift Light SemiCondensed"/>
              <w:noProof/>
            </w:rPr>
          </w:pPr>
        </w:p>
        <w:p w14:paraId="443CBA72" w14:textId="0B07B8CC" w:rsidR="009779A6" w:rsidRPr="00977F38" w:rsidRDefault="00B54256" w:rsidP="004641F9">
          <w:pPr>
            <w:pStyle w:val="TOC1"/>
            <w:spacing w:line="286" w:lineRule="auto"/>
            <w:rPr>
              <w:rFonts w:ascii="Bahnschrift Light SemiCondensed" w:hAnsi="Bahnschrift Light SemiCondensed"/>
              <w:noProof/>
              <w:sz w:val="40"/>
              <w:szCs w:val="40"/>
            </w:rPr>
          </w:pPr>
          <w:hyperlink w:anchor="_Toc76022250" w:history="1">
            <w:r w:rsidR="009779A6" w:rsidRPr="00977F38">
              <w:rPr>
                <w:rStyle w:val="Hyperlink"/>
                <w:rFonts w:ascii="Bahnschrift Light SemiCondensed" w:hAnsi="Bahnschrift Light SemiCondensed"/>
                <w:noProof/>
                <w:sz w:val="40"/>
                <w:szCs w:val="40"/>
              </w:rPr>
              <w:t>Comments Received</w:t>
            </w:r>
            <w:r w:rsidR="004641F9" w:rsidRPr="00977F38">
              <w:rPr>
                <w:rStyle w:val="Hyperlink"/>
                <w:rFonts w:ascii="Bahnschrift Light SemiCondensed" w:hAnsi="Bahnschrift Light SemiCondensed"/>
                <w:noProof/>
                <w:sz w:val="40"/>
                <w:szCs w:val="40"/>
              </w:rPr>
              <w:tab/>
            </w:r>
            <w:r w:rsidR="004641F9" w:rsidRPr="00977F38">
              <w:rPr>
                <w:rStyle w:val="Hyperlink"/>
                <w:rFonts w:ascii="Bahnschrift Light SemiCondensed" w:hAnsi="Bahnschrift Light SemiCondensed"/>
                <w:noProof/>
                <w:sz w:val="40"/>
                <w:szCs w:val="40"/>
              </w:rPr>
              <w:tab/>
            </w:r>
            <w:r w:rsidR="004641F9" w:rsidRPr="00977F38">
              <w:rPr>
                <w:rStyle w:val="Hyperlink"/>
                <w:rFonts w:ascii="Bahnschrift Light SemiCondensed" w:hAnsi="Bahnschrift Light SemiCondensed"/>
                <w:noProof/>
                <w:sz w:val="40"/>
                <w:szCs w:val="40"/>
              </w:rPr>
              <w:tab/>
            </w:r>
            <w:r w:rsidR="004641F9" w:rsidRPr="00977F38">
              <w:rPr>
                <w:rStyle w:val="Hyperlink"/>
                <w:rFonts w:ascii="Bahnschrift Light SemiCondensed" w:hAnsi="Bahnschrift Light SemiCondensed"/>
                <w:noProof/>
                <w:sz w:val="40"/>
                <w:szCs w:val="40"/>
              </w:rPr>
              <w:tab/>
            </w:r>
            <w:r w:rsidR="004641F9" w:rsidRPr="00977F38">
              <w:rPr>
                <w:rStyle w:val="Hyperlink"/>
                <w:rFonts w:ascii="Bahnschrift Light SemiCondensed" w:hAnsi="Bahnschrift Light SemiCondensed"/>
                <w:noProof/>
                <w:sz w:val="40"/>
                <w:szCs w:val="40"/>
              </w:rPr>
              <w:tab/>
            </w:r>
            <w:r w:rsidR="00280DAD" w:rsidRPr="00977F38">
              <w:rPr>
                <w:rStyle w:val="Hyperlink"/>
                <w:rFonts w:ascii="Bahnschrift Light SemiCondensed" w:hAnsi="Bahnschrift Light SemiCondensed"/>
                <w:noProof/>
                <w:sz w:val="40"/>
                <w:szCs w:val="40"/>
              </w:rPr>
              <w:tab/>
            </w:r>
            <w:r w:rsidR="004641F9" w:rsidRPr="00977F38">
              <w:rPr>
                <w:rStyle w:val="Hyperlink"/>
                <w:rFonts w:ascii="Bahnschrift Light SemiCondensed" w:hAnsi="Bahnschrift Light SemiCondensed"/>
                <w:noProof/>
                <w:sz w:val="40"/>
                <w:szCs w:val="40"/>
              </w:rPr>
              <w:tab/>
            </w:r>
            <w:r w:rsidR="009779A6" w:rsidRPr="00977F38">
              <w:rPr>
                <w:rFonts w:ascii="Bahnschrift Light SemiCondensed" w:hAnsi="Bahnschrift Light SemiCondensed"/>
                <w:noProof/>
                <w:webHidden/>
                <w:sz w:val="40"/>
                <w:szCs w:val="40"/>
              </w:rPr>
              <w:tab/>
            </w:r>
            <w:r w:rsidR="009779A6" w:rsidRPr="00977F38">
              <w:rPr>
                <w:rFonts w:ascii="Bahnschrift Light SemiCondensed" w:hAnsi="Bahnschrift Light SemiCondensed"/>
                <w:noProof/>
                <w:webHidden/>
                <w:sz w:val="40"/>
                <w:szCs w:val="40"/>
              </w:rPr>
              <w:fldChar w:fldCharType="begin"/>
            </w:r>
            <w:r w:rsidR="009779A6" w:rsidRPr="00977F38">
              <w:rPr>
                <w:rFonts w:ascii="Bahnschrift Light SemiCondensed" w:hAnsi="Bahnschrift Light SemiCondensed"/>
                <w:noProof/>
                <w:webHidden/>
                <w:sz w:val="40"/>
                <w:szCs w:val="40"/>
              </w:rPr>
              <w:instrText xml:space="preserve"> PAGEREF _Toc76022250 \h </w:instrText>
            </w:r>
            <w:r w:rsidR="009779A6" w:rsidRPr="00977F38">
              <w:rPr>
                <w:rFonts w:ascii="Bahnschrift Light SemiCondensed" w:hAnsi="Bahnschrift Light SemiCondensed"/>
                <w:noProof/>
                <w:webHidden/>
                <w:sz w:val="40"/>
                <w:szCs w:val="40"/>
              </w:rPr>
            </w:r>
            <w:r w:rsidR="009779A6" w:rsidRPr="00977F38">
              <w:rPr>
                <w:rFonts w:ascii="Bahnschrift Light SemiCondensed" w:hAnsi="Bahnschrift Light SemiCondensed"/>
                <w:noProof/>
                <w:webHidden/>
                <w:sz w:val="40"/>
                <w:szCs w:val="40"/>
              </w:rPr>
              <w:fldChar w:fldCharType="separate"/>
            </w:r>
            <w:r w:rsidR="00576B60">
              <w:rPr>
                <w:rFonts w:ascii="Bahnschrift Light SemiCondensed" w:hAnsi="Bahnschrift Light SemiCondensed"/>
                <w:noProof/>
                <w:webHidden/>
                <w:sz w:val="40"/>
                <w:szCs w:val="40"/>
              </w:rPr>
              <w:t>4</w:t>
            </w:r>
            <w:r w:rsidR="009779A6" w:rsidRPr="00977F38">
              <w:rPr>
                <w:rFonts w:ascii="Bahnschrift Light SemiCondensed" w:hAnsi="Bahnschrift Light SemiCondensed"/>
                <w:noProof/>
                <w:webHidden/>
                <w:sz w:val="40"/>
                <w:szCs w:val="40"/>
              </w:rPr>
              <w:fldChar w:fldCharType="end"/>
            </w:r>
          </w:hyperlink>
        </w:p>
        <w:p w14:paraId="7D9FE35D" w14:textId="7D519141" w:rsidR="00E30998" w:rsidRPr="00977F38" w:rsidRDefault="00E30998" w:rsidP="004641F9">
          <w:pPr>
            <w:spacing w:line="286" w:lineRule="auto"/>
            <w:rPr>
              <w:rFonts w:ascii="Bahnschrift Light SemiCondensed" w:eastAsiaTheme="minorEastAsia" w:hAnsi="Bahnschrift Light SemiCondensed"/>
              <w:noProof/>
            </w:rPr>
          </w:pPr>
        </w:p>
        <w:p w14:paraId="68C98CDD" w14:textId="08D8C27D" w:rsidR="009779A6" w:rsidRPr="00977F38" w:rsidRDefault="00B54256" w:rsidP="004641F9">
          <w:pPr>
            <w:pStyle w:val="TOC1"/>
            <w:spacing w:line="286" w:lineRule="auto"/>
            <w:rPr>
              <w:rFonts w:ascii="Bahnschrift Light SemiCondensed" w:hAnsi="Bahnschrift Light SemiCondensed"/>
              <w:noProof/>
              <w:sz w:val="40"/>
              <w:szCs w:val="40"/>
            </w:rPr>
          </w:pPr>
          <w:hyperlink w:anchor="_Toc76022251" w:history="1">
            <w:r w:rsidR="009779A6" w:rsidRPr="00977F38">
              <w:rPr>
                <w:rStyle w:val="Hyperlink"/>
                <w:rFonts w:ascii="Bahnschrift Light SemiCondensed" w:hAnsi="Bahnschrift Light SemiCondensed"/>
                <w:noProof/>
                <w:sz w:val="40"/>
                <w:szCs w:val="40"/>
              </w:rPr>
              <w:t>Road Authorit</w:t>
            </w:r>
            <w:r w:rsidR="00280DAD" w:rsidRPr="00977F38">
              <w:rPr>
                <w:rStyle w:val="Hyperlink"/>
                <w:rFonts w:ascii="Bahnschrift Light SemiCondensed" w:hAnsi="Bahnschrift Light SemiCondensed"/>
                <w:noProof/>
                <w:sz w:val="40"/>
                <w:szCs w:val="40"/>
              </w:rPr>
              <w:t>y Comparison</w:t>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280DAD" w:rsidRPr="00977F38">
              <w:rPr>
                <w:rFonts w:ascii="Bahnschrift Light SemiCondensed" w:hAnsi="Bahnschrift Light SemiCondensed"/>
                <w:noProof/>
                <w:webHidden/>
                <w:sz w:val="40"/>
                <w:szCs w:val="40"/>
              </w:rPr>
              <w:tab/>
            </w:r>
            <w:r w:rsidR="00280DAD" w:rsidRPr="00977F38">
              <w:rPr>
                <w:rFonts w:ascii="Bahnschrift Light SemiCondensed" w:hAnsi="Bahnschrift Light SemiCondensed"/>
                <w:noProof/>
                <w:webHidden/>
                <w:sz w:val="40"/>
                <w:szCs w:val="40"/>
              </w:rPr>
              <w:tab/>
            </w:r>
            <w:r w:rsidR="00280DAD"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9779A6" w:rsidRPr="00977F38">
              <w:rPr>
                <w:rFonts w:ascii="Bahnschrift Light SemiCondensed" w:hAnsi="Bahnschrift Light SemiCondensed"/>
                <w:noProof/>
                <w:webHidden/>
                <w:sz w:val="40"/>
                <w:szCs w:val="40"/>
              </w:rPr>
              <w:fldChar w:fldCharType="begin"/>
            </w:r>
            <w:r w:rsidR="009779A6" w:rsidRPr="00977F38">
              <w:rPr>
                <w:rFonts w:ascii="Bahnschrift Light SemiCondensed" w:hAnsi="Bahnschrift Light SemiCondensed"/>
                <w:noProof/>
                <w:webHidden/>
                <w:sz w:val="40"/>
                <w:szCs w:val="40"/>
              </w:rPr>
              <w:instrText xml:space="preserve"> PAGEREF _Toc76022251 \h </w:instrText>
            </w:r>
            <w:r w:rsidR="009779A6" w:rsidRPr="00977F38">
              <w:rPr>
                <w:rFonts w:ascii="Bahnschrift Light SemiCondensed" w:hAnsi="Bahnschrift Light SemiCondensed"/>
                <w:noProof/>
                <w:webHidden/>
                <w:sz w:val="40"/>
                <w:szCs w:val="40"/>
              </w:rPr>
            </w:r>
            <w:r w:rsidR="009779A6" w:rsidRPr="00977F38">
              <w:rPr>
                <w:rFonts w:ascii="Bahnschrift Light SemiCondensed" w:hAnsi="Bahnschrift Light SemiCondensed"/>
                <w:noProof/>
                <w:webHidden/>
                <w:sz w:val="40"/>
                <w:szCs w:val="40"/>
              </w:rPr>
              <w:fldChar w:fldCharType="separate"/>
            </w:r>
            <w:r w:rsidR="00576B60">
              <w:rPr>
                <w:rFonts w:ascii="Bahnschrift Light SemiCondensed" w:hAnsi="Bahnschrift Light SemiCondensed"/>
                <w:noProof/>
                <w:webHidden/>
                <w:sz w:val="40"/>
                <w:szCs w:val="40"/>
              </w:rPr>
              <w:t>15</w:t>
            </w:r>
            <w:r w:rsidR="009779A6" w:rsidRPr="00977F38">
              <w:rPr>
                <w:rFonts w:ascii="Bahnschrift Light SemiCondensed" w:hAnsi="Bahnschrift Light SemiCondensed"/>
                <w:noProof/>
                <w:webHidden/>
                <w:sz w:val="40"/>
                <w:szCs w:val="40"/>
              </w:rPr>
              <w:fldChar w:fldCharType="end"/>
            </w:r>
          </w:hyperlink>
        </w:p>
        <w:p w14:paraId="7A20717C" w14:textId="6997B962" w:rsidR="00E30998" w:rsidRPr="00977F38" w:rsidRDefault="00E30998" w:rsidP="004641F9">
          <w:pPr>
            <w:spacing w:line="286" w:lineRule="auto"/>
            <w:rPr>
              <w:rFonts w:ascii="Bahnschrift Light SemiCondensed" w:eastAsiaTheme="minorEastAsia" w:hAnsi="Bahnschrift Light SemiCondensed"/>
              <w:noProof/>
            </w:rPr>
          </w:pPr>
        </w:p>
        <w:p w14:paraId="172DF83E" w14:textId="57A5BAA5" w:rsidR="009779A6" w:rsidRPr="00977F38" w:rsidRDefault="00B54256" w:rsidP="004641F9">
          <w:pPr>
            <w:pStyle w:val="TOC1"/>
            <w:spacing w:line="286" w:lineRule="auto"/>
            <w:rPr>
              <w:rFonts w:ascii="Bahnschrift Light SemiCondensed" w:hAnsi="Bahnschrift Light SemiCondensed"/>
              <w:noProof/>
              <w:sz w:val="40"/>
              <w:szCs w:val="40"/>
            </w:rPr>
          </w:pPr>
          <w:hyperlink w:anchor="_Toc76022252" w:history="1">
            <w:r w:rsidR="009779A6" w:rsidRPr="00977F38">
              <w:rPr>
                <w:rStyle w:val="Hyperlink"/>
                <w:rFonts w:ascii="Bahnschrift Light SemiCondensed" w:hAnsi="Bahnschrift Light SemiCondensed"/>
                <w:noProof/>
                <w:sz w:val="40"/>
                <w:szCs w:val="40"/>
              </w:rPr>
              <w:t>Community Engagement</w:t>
            </w:r>
            <w:r w:rsidR="004641F9" w:rsidRPr="00977F38">
              <w:rPr>
                <w:rStyle w:val="Hyperlink"/>
                <w:rFonts w:ascii="Bahnschrift Light SemiCondensed" w:hAnsi="Bahnschrift Light SemiCondensed"/>
                <w:noProof/>
                <w:sz w:val="40"/>
                <w:szCs w:val="40"/>
              </w:rPr>
              <w:tab/>
            </w:r>
            <w:r w:rsidR="00280DAD" w:rsidRPr="00977F38">
              <w:rPr>
                <w:rStyle w:val="Hyperlink"/>
                <w:rFonts w:ascii="Bahnschrift Light SemiCondensed" w:hAnsi="Bahnschrift Light SemiCondensed"/>
                <w:noProof/>
                <w:sz w:val="40"/>
                <w:szCs w:val="40"/>
              </w:rPr>
              <w:tab/>
            </w:r>
            <w:r w:rsidR="00750E86" w:rsidRPr="00977F38">
              <w:rPr>
                <w:rStyle w:val="Hyperlink"/>
                <w:rFonts w:ascii="Bahnschrift Light SemiCondensed" w:hAnsi="Bahnschrift Light SemiCondensed"/>
                <w:noProof/>
                <w:sz w:val="40"/>
                <w:szCs w:val="40"/>
              </w:rPr>
              <w:tab/>
            </w:r>
            <w:r w:rsidR="00280DAD" w:rsidRPr="00977F38">
              <w:rPr>
                <w:rStyle w:val="Hyperlink"/>
                <w:rFonts w:ascii="Bahnschrift Light SemiCondensed" w:hAnsi="Bahnschrift Light SemiCondensed"/>
                <w:noProof/>
                <w:sz w:val="40"/>
                <w:szCs w:val="40"/>
              </w:rPr>
              <w:tab/>
            </w:r>
            <w:r w:rsidR="00280DAD" w:rsidRPr="00977F38">
              <w:rPr>
                <w:rStyle w:val="Hyperlink"/>
                <w:rFonts w:ascii="Bahnschrift Light SemiCondensed" w:hAnsi="Bahnschrift Light SemiCondensed"/>
                <w:noProof/>
                <w:sz w:val="40"/>
                <w:szCs w:val="40"/>
              </w:rPr>
              <w:tab/>
            </w:r>
            <w:r w:rsidR="00280DAD" w:rsidRPr="00977F38">
              <w:rPr>
                <w:rStyle w:val="Hyperlink"/>
                <w:rFonts w:ascii="Bahnschrift Light SemiCondensed" w:hAnsi="Bahnschrift Light SemiCondensed"/>
                <w:noProof/>
                <w:sz w:val="40"/>
                <w:szCs w:val="40"/>
              </w:rPr>
              <w:tab/>
            </w:r>
            <w:r w:rsidR="009779A6" w:rsidRPr="00977F38">
              <w:rPr>
                <w:rFonts w:ascii="Bahnschrift Light SemiCondensed" w:hAnsi="Bahnschrift Light SemiCondensed"/>
                <w:noProof/>
                <w:webHidden/>
                <w:sz w:val="40"/>
                <w:szCs w:val="40"/>
              </w:rPr>
              <w:tab/>
            </w:r>
            <w:r w:rsidR="009779A6" w:rsidRPr="00977F38">
              <w:rPr>
                <w:rFonts w:ascii="Bahnschrift Light SemiCondensed" w:hAnsi="Bahnschrift Light SemiCondensed"/>
                <w:noProof/>
                <w:webHidden/>
                <w:sz w:val="40"/>
                <w:szCs w:val="40"/>
              </w:rPr>
              <w:fldChar w:fldCharType="begin"/>
            </w:r>
            <w:r w:rsidR="009779A6" w:rsidRPr="00977F38">
              <w:rPr>
                <w:rFonts w:ascii="Bahnschrift Light SemiCondensed" w:hAnsi="Bahnschrift Light SemiCondensed"/>
                <w:noProof/>
                <w:webHidden/>
                <w:sz w:val="40"/>
                <w:szCs w:val="40"/>
              </w:rPr>
              <w:instrText xml:space="preserve"> PAGEREF _Toc76022252 \h </w:instrText>
            </w:r>
            <w:r w:rsidR="009779A6" w:rsidRPr="00977F38">
              <w:rPr>
                <w:rFonts w:ascii="Bahnschrift Light SemiCondensed" w:hAnsi="Bahnschrift Light SemiCondensed"/>
                <w:noProof/>
                <w:webHidden/>
                <w:sz w:val="40"/>
                <w:szCs w:val="40"/>
              </w:rPr>
            </w:r>
            <w:r w:rsidR="009779A6" w:rsidRPr="00977F38">
              <w:rPr>
                <w:rFonts w:ascii="Bahnschrift Light SemiCondensed" w:hAnsi="Bahnschrift Light SemiCondensed"/>
                <w:noProof/>
                <w:webHidden/>
                <w:sz w:val="40"/>
                <w:szCs w:val="40"/>
              </w:rPr>
              <w:fldChar w:fldCharType="separate"/>
            </w:r>
            <w:r w:rsidR="00576B60">
              <w:rPr>
                <w:rFonts w:ascii="Bahnschrift Light SemiCondensed" w:hAnsi="Bahnschrift Light SemiCondensed"/>
                <w:noProof/>
                <w:webHidden/>
                <w:sz w:val="40"/>
                <w:szCs w:val="40"/>
              </w:rPr>
              <w:t>16</w:t>
            </w:r>
            <w:r w:rsidR="009779A6" w:rsidRPr="00977F38">
              <w:rPr>
                <w:rFonts w:ascii="Bahnschrift Light SemiCondensed" w:hAnsi="Bahnschrift Light SemiCondensed"/>
                <w:noProof/>
                <w:webHidden/>
                <w:sz w:val="40"/>
                <w:szCs w:val="40"/>
              </w:rPr>
              <w:fldChar w:fldCharType="end"/>
            </w:r>
          </w:hyperlink>
        </w:p>
        <w:p w14:paraId="4D0EB1ED" w14:textId="6DD94869" w:rsidR="00E30998" w:rsidRPr="00977F38" w:rsidRDefault="00E30998" w:rsidP="004641F9">
          <w:pPr>
            <w:spacing w:line="286" w:lineRule="auto"/>
            <w:rPr>
              <w:rFonts w:ascii="Bahnschrift Light SemiCondensed" w:eastAsiaTheme="minorEastAsia" w:hAnsi="Bahnschrift Light SemiCondensed"/>
              <w:noProof/>
            </w:rPr>
          </w:pPr>
        </w:p>
        <w:p w14:paraId="599922F6" w14:textId="7D987560" w:rsidR="009779A6" w:rsidRPr="00977F38" w:rsidRDefault="00B54256" w:rsidP="004641F9">
          <w:pPr>
            <w:pStyle w:val="TOC1"/>
            <w:spacing w:line="286" w:lineRule="auto"/>
            <w:rPr>
              <w:rFonts w:ascii="Bahnschrift Light SemiCondensed" w:hAnsi="Bahnschrift Light SemiCondensed"/>
              <w:noProof/>
              <w:sz w:val="40"/>
              <w:szCs w:val="40"/>
            </w:rPr>
          </w:pPr>
          <w:hyperlink w:anchor="_Toc76022253" w:history="1">
            <w:r w:rsidR="009779A6" w:rsidRPr="00977F38">
              <w:rPr>
                <w:rStyle w:val="Hyperlink"/>
                <w:rFonts w:ascii="Bahnschrift Light SemiCondensed" w:hAnsi="Bahnschrift Light SemiCondensed"/>
                <w:noProof/>
                <w:sz w:val="40"/>
                <w:szCs w:val="40"/>
              </w:rPr>
              <w:t>Conclusion</w:t>
            </w:r>
            <w:r w:rsidR="009779A6" w:rsidRPr="00977F38">
              <w:rPr>
                <w:rFonts w:ascii="Bahnschrift Light SemiCondensed" w:hAnsi="Bahnschrift Light SemiCondensed"/>
                <w:noProof/>
                <w:webHidden/>
                <w:sz w:val="40"/>
                <w:szCs w:val="40"/>
              </w:rPr>
              <w:tab/>
            </w:r>
            <w:r w:rsidR="00750E86"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9779A6" w:rsidRPr="00977F38">
              <w:rPr>
                <w:rFonts w:ascii="Bahnschrift Light SemiCondensed" w:hAnsi="Bahnschrift Light SemiCondensed"/>
                <w:noProof/>
                <w:webHidden/>
                <w:sz w:val="40"/>
                <w:szCs w:val="40"/>
              </w:rPr>
              <w:fldChar w:fldCharType="begin"/>
            </w:r>
            <w:r w:rsidR="009779A6" w:rsidRPr="00977F38">
              <w:rPr>
                <w:rFonts w:ascii="Bahnschrift Light SemiCondensed" w:hAnsi="Bahnschrift Light SemiCondensed"/>
                <w:noProof/>
                <w:webHidden/>
                <w:sz w:val="40"/>
                <w:szCs w:val="40"/>
              </w:rPr>
              <w:instrText xml:space="preserve"> PAGEREF _Toc76022253 \h </w:instrText>
            </w:r>
            <w:r w:rsidR="009779A6" w:rsidRPr="00977F38">
              <w:rPr>
                <w:rFonts w:ascii="Bahnschrift Light SemiCondensed" w:hAnsi="Bahnschrift Light SemiCondensed"/>
                <w:noProof/>
                <w:webHidden/>
                <w:sz w:val="40"/>
                <w:szCs w:val="40"/>
              </w:rPr>
            </w:r>
            <w:r w:rsidR="009779A6" w:rsidRPr="00977F38">
              <w:rPr>
                <w:rFonts w:ascii="Bahnschrift Light SemiCondensed" w:hAnsi="Bahnschrift Light SemiCondensed"/>
                <w:noProof/>
                <w:webHidden/>
                <w:sz w:val="40"/>
                <w:szCs w:val="40"/>
              </w:rPr>
              <w:fldChar w:fldCharType="separate"/>
            </w:r>
            <w:r w:rsidR="00576B60">
              <w:rPr>
                <w:rFonts w:ascii="Bahnschrift Light SemiCondensed" w:hAnsi="Bahnschrift Light SemiCondensed"/>
                <w:noProof/>
                <w:webHidden/>
                <w:sz w:val="40"/>
                <w:szCs w:val="40"/>
              </w:rPr>
              <w:t>16</w:t>
            </w:r>
            <w:r w:rsidR="009779A6" w:rsidRPr="00977F38">
              <w:rPr>
                <w:rFonts w:ascii="Bahnschrift Light SemiCondensed" w:hAnsi="Bahnschrift Light SemiCondensed"/>
                <w:noProof/>
                <w:webHidden/>
                <w:sz w:val="40"/>
                <w:szCs w:val="40"/>
              </w:rPr>
              <w:fldChar w:fldCharType="end"/>
            </w:r>
          </w:hyperlink>
        </w:p>
        <w:p w14:paraId="11B82B82" w14:textId="7130255D" w:rsidR="00E30998" w:rsidRPr="00977F38" w:rsidRDefault="00E30998" w:rsidP="004641F9">
          <w:pPr>
            <w:spacing w:line="286" w:lineRule="auto"/>
            <w:rPr>
              <w:rFonts w:ascii="Bahnschrift Light SemiCondensed" w:eastAsiaTheme="minorEastAsia" w:hAnsi="Bahnschrift Light SemiCondensed"/>
              <w:noProof/>
            </w:rPr>
          </w:pPr>
        </w:p>
        <w:p w14:paraId="62DF194C" w14:textId="7B0EA1E8" w:rsidR="009779A6" w:rsidRPr="00977F38" w:rsidRDefault="00B54256" w:rsidP="004641F9">
          <w:pPr>
            <w:pStyle w:val="TOC1"/>
            <w:spacing w:line="286" w:lineRule="auto"/>
            <w:rPr>
              <w:rFonts w:ascii="Bahnschrift Light SemiCondensed" w:eastAsiaTheme="minorEastAsia" w:hAnsi="Bahnschrift Light SemiCondensed" w:cstheme="minorBidi"/>
              <w:noProof/>
              <w:color w:val="auto"/>
              <w:kern w:val="0"/>
              <w:sz w:val="40"/>
              <w:szCs w:val="40"/>
              <w14:ligatures w14:val="none"/>
              <w14:cntxtAlts w14:val="0"/>
            </w:rPr>
          </w:pPr>
          <w:hyperlink w:anchor="_Toc76022254" w:history="1">
            <w:r w:rsidR="009779A6" w:rsidRPr="00977F38">
              <w:rPr>
                <w:rStyle w:val="Hyperlink"/>
                <w:rFonts w:ascii="Bahnschrift Light SemiCondensed" w:hAnsi="Bahnschrift Light SemiCondensed"/>
                <w:noProof/>
                <w:sz w:val="40"/>
                <w:szCs w:val="40"/>
              </w:rPr>
              <w:t>Contact Details</w:t>
            </w:r>
            <w:r w:rsidR="009779A6" w:rsidRPr="00977F38">
              <w:rPr>
                <w:rFonts w:ascii="Bahnschrift Light SemiCondensed" w:hAnsi="Bahnschrift Light SemiCondensed"/>
                <w:noProof/>
                <w:webHidden/>
                <w:sz w:val="40"/>
                <w:szCs w:val="40"/>
              </w:rPr>
              <w:tab/>
            </w:r>
            <w:r w:rsidR="00750E86"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4641F9" w:rsidRPr="00977F38">
              <w:rPr>
                <w:rFonts w:ascii="Bahnschrift Light SemiCondensed" w:hAnsi="Bahnschrift Light SemiCondensed"/>
                <w:noProof/>
                <w:webHidden/>
                <w:sz w:val="40"/>
                <w:szCs w:val="40"/>
              </w:rPr>
              <w:tab/>
            </w:r>
            <w:r w:rsidR="009779A6" w:rsidRPr="00977F38">
              <w:rPr>
                <w:rFonts w:ascii="Bahnschrift Light SemiCondensed" w:hAnsi="Bahnschrift Light SemiCondensed"/>
                <w:noProof/>
                <w:webHidden/>
                <w:sz w:val="40"/>
                <w:szCs w:val="40"/>
              </w:rPr>
              <w:fldChar w:fldCharType="begin"/>
            </w:r>
            <w:r w:rsidR="009779A6" w:rsidRPr="00977F38">
              <w:rPr>
                <w:rFonts w:ascii="Bahnschrift Light SemiCondensed" w:hAnsi="Bahnschrift Light SemiCondensed"/>
                <w:noProof/>
                <w:webHidden/>
                <w:sz w:val="40"/>
                <w:szCs w:val="40"/>
              </w:rPr>
              <w:instrText xml:space="preserve"> PAGEREF _Toc76022254 \h </w:instrText>
            </w:r>
            <w:r w:rsidR="009779A6" w:rsidRPr="00977F38">
              <w:rPr>
                <w:rFonts w:ascii="Bahnschrift Light SemiCondensed" w:hAnsi="Bahnschrift Light SemiCondensed"/>
                <w:noProof/>
                <w:webHidden/>
                <w:sz w:val="40"/>
                <w:szCs w:val="40"/>
              </w:rPr>
            </w:r>
            <w:r w:rsidR="009779A6" w:rsidRPr="00977F38">
              <w:rPr>
                <w:rFonts w:ascii="Bahnschrift Light SemiCondensed" w:hAnsi="Bahnschrift Light SemiCondensed"/>
                <w:noProof/>
                <w:webHidden/>
                <w:sz w:val="40"/>
                <w:szCs w:val="40"/>
              </w:rPr>
              <w:fldChar w:fldCharType="separate"/>
            </w:r>
            <w:r w:rsidR="00576B60">
              <w:rPr>
                <w:rFonts w:ascii="Bahnschrift Light SemiCondensed" w:hAnsi="Bahnschrift Light SemiCondensed"/>
                <w:noProof/>
                <w:webHidden/>
                <w:sz w:val="40"/>
                <w:szCs w:val="40"/>
              </w:rPr>
              <w:t>17</w:t>
            </w:r>
            <w:r w:rsidR="009779A6" w:rsidRPr="00977F38">
              <w:rPr>
                <w:rFonts w:ascii="Bahnschrift Light SemiCondensed" w:hAnsi="Bahnschrift Light SemiCondensed"/>
                <w:noProof/>
                <w:webHidden/>
                <w:sz w:val="40"/>
                <w:szCs w:val="40"/>
              </w:rPr>
              <w:fldChar w:fldCharType="end"/>
            </w:r>
          </w:hyperlink>
        </w:p>
        <w:p w14:paraId="33E2F2B8" w14:textId="61CEFDCC" w:rsidR="009779A6" w:rsidRPr="00977F38" w:rsidRDefault="009779A6" w:rsidP="004641F9">
          <w:pPr>
            <w:rPr>
              <w:rFonts w:ascii="Bahnschrift Light SemiCondensed" w:hAnsi="Bahnschrift Light SemiCondensed"/>
            </w:rPr>
          </w:pPr>
          <w:r w:rsidRPr="00977F38">
            <w:rPr>
              <w:rFonts w:ascii="Bahnschrift Light SemiCondensed" w:hAnsi="Bahnschrift Light SemiCondensed"/>
              <w:b/>
              <w:bCs/>
              <w:noProof/>
              <w:sz w:val="40"/>
              <w:szCs w:val="40"/>
            </w:rPr>
            <w:fldChar w:fldCharType="end"/>
          </w:r>
        </w:p>
      </w:sdtContent>
    </w:sdt>
    <w:p w14:paraId="014BEA0C" w14:textId="77777777" w:rsidR="00E53831" w:rsidRPr="00977F38" w:rsidRDefault="00E53831" w:rsidP="00395183">
      <w:pPr>
        <w:pStyle w:val="Heading1"/>
        <w:sectPr w:rsidR="00E53831" w:rsidRPr="00977F38" w:rsidSect="00836D8C">
          <w:type w:val="continuous"/>
          <w:pgSz w:w="11906" w:h="16838"/>
          <w:pgMar w:top="1440" w:right="1440" w:bottom="1440" w:left="1440" w:header="708" w:footer="708" w:gutter="0"/>
          <w:pgNumType w:start="0"/>
          <w:cols w:space="708"/>
          <w:docGrid w:linePitch="360"/>
        </w:sectPr>
      </w:pPr>
    </w:p>
    <w:p w14:paraId="49DC16EB" w14:textId="08D61830" w:rsidR="009779A6" w:rsidRPr="00977F38" w:rsidRDefault="009779A6" w:rsidP="00395183">
      <w:pPr>
        <w:pStyle w:val="Heading1"/>
      </w:pPr>
    </w:p>
    <w:p w14:paraId="7F862A6D" w14:textId="60DE838C" w:rsidR="00741D4A" w:rsidRPr="00977F38" w:rsidRDefault="00741D4A">
      <w:pPr>
        <w:spacing w:after="160" w:line="259" w:lineRule="auto"/>
        <w:rPr>
          <w:rFonts w:ascii="Bahnschrift Light SemiCondensed" w:hAnsi="Bahnschrift Light SemiCondensed"/>
          <w:lang w:val="en-GB"/>
        </w:rPr>
      </w:pPr>
      <w:r w:rsidRPr="00977F38">
        <w:rPr>
          <w:rFonts w:ascii="Bahnschrift Light SemiCondensed" w:hAnsi="Bahnschrift Light SemiCondensed"/>
          <w:lang w:val="en-GB"/>
        </w:rPr>
        <w:br w:type="page"/>
      </w:r>
    </w:p>
    <w:p w14:paraId="610B0B13" w14:textId="27F4ED8F" w:rsidR="00580A2B" w:rsidRPr="00977F38" w:rsidRDefault="00580A2B" w:rsidP="00395183">
      <w:pPr>
        <w:pStyle w:val="Heading1"/>
      </w:pPr>
      <w:bookmarkStart w:id="0" w:name="_Toc76022248"/>
      <w:r w:rsidRPr="00977F38">
        <w:lastRenderedPageBreak/>
        <w:t>Introduction</w:t>
      </w:r>
      <w:bookmarkEnd w:id="0"/>
    </w:p>
    <w:p w14:paraId="6A82BF0E" w14:textId="34E87D7D" w:rsidR="00580A2B" w:rsidRPr="00977F38" w:rsidRDefault="00580A2B" w:rsidP="00580A2B">
      <w:pPr>
        <w:widowControl w:val="0"/>
        <w:rPr>
          <w:rFonts w:ascii="Bahnschrift Light SemiCondensed" w:hAnsi="Bahnschrift Light SemiCondensed" w:cstheme="minorHAnsi"/>
          <w:color w:val="063D71"/>
          <w:sz w:val="24"/>
          <w:szCs w:val="24"/>
          <w:lang w:val="en-GB"/>
          <w14:ligatures w14:val="none"/>
        </w:rPr>
      </w:pPr>
    </w:p>
    <w:p w14:paraId="51965D7E" w14:textId="41BCB805" w:rsidR="008578F9" w:rsidRPr="00977F38" w:rsidRDefault="00531F3A" w:rsidP="00FF2FC7">
      <w:pPr>
        <w:widowControl w:val="0"/>
        <w:spacing w:line="360" w:lineRule="auto"/>
        <w:rPr>
          <w:rFonts w:ascii="Bahnschrift Light SemiCondensed" w:hAnsi="Bahnschrift Light SemiCondensed"/>
          <w:sz w:val="24"/>
        </w:rPr>
      </w:pPr>
      <w:r w:rsidRPr="00977F38">
        <w:rPr>
          <w:rFonts w:ascii="Bahnschrift Light SemiCondensed" w:hAnsi="Bahnschrift Light SemiCondensed" w:cstheme="minorHAnsi"/>
          <w:color w:val="auto"/>
          <w:sz w:val="24"/>
          <w:szCs w:val="24"/>
          <w:lang w:val="en-GB"/>
          <w14:ligatures w14:val="none"/>
        </w:rPr>
        <w:t>Wyndham City Council</w:t>
      </w:r>
      <w:r w:rsidR="00315034" w:rsidRPr="00977F38">
        <w:rPr>
          <w:rFonts w:ascii="Bahnschrift Light SemiCondensed" w:hAnsi="Bahnschrift Light SemiCondensed" w:cstheme="minorHAnsi"/>
          <w:color w:val="auto"/>
          <w:sz w:val="24"/>
          <w:szCs w:val="24"/>
          <w:lang w:val="en-GB"/>
          <w14:ligatures w14:val="none"/>
        </w:rPr>
        <w:t xml:space="preserve"> (WCC)</w:t>
      </w:r>
      <w:r w:rsidRPr="00977F38">
        <w:rPr>
          <w:rFonts w:ascii="Bahnschrift Light SemiCondensed" w:hAnsi="Bahnschrift Light SemiCondensed" w:cstheme="minorHAnsi"/>
          <w:color w:val="auto"/>
          <w:sz w:val="24"/>
          <w:szCs w:val="24"/>
          <w:lang w:val="en-GB"/>
          <w14:ligatures w14:val="none"/>
        </w:rPr>
        <w:t xml:space="preserve"> is</w:t>
      </w:r>
      <w:r w:rsidR="00842BF7" w:rsidRPr="00977F38">
        <w:rPr>
          <w:rFonts w:ascii="Bahnschrift Light SemiCondensed" w:hAnsi="Bahnschrift Light SemiCondensed" w:cstheme="minorHAnsi"/>
          <w:color w:val="auto"/>
          <w:sz w:val="24"/>
          <w:szCs w:val="24"/>
          <w:lang w:val="en-GB"/>
          <w14:ligatures w14:val="none"/>
        </w:rPr>
        <w:t xml:space="preserve"> the coordinating road authority for local roads within the municipality of Wyndham City. </w:t>
      </w:r>
      <w:r w:rsidR="00401F57" w:rsidRPr="00977F38">
        <w:rPr>
          <w:rFonts w:ascii="Bahnschrift Light SemiCondensed" w:hAnsi="Bahnschrift Light SemiCondensed" w:cstheme="minorHAnsi"/>
          <w:color w:val="auto"/>
          <w:sz w:val="24"/>
          <w:szCs w:val="24"/>
          <w:lang w:val="en-GB"/>
          <w14:ligatures w14:val="none"/>
        </w:rPr>
        <w:t xml:space="preserve">As per the </w:t>
      </w:r>
      <w:hyperlink r:id="rId14" w:history="1">
        <w:r w:rsidR="00401F57" w:rsidRPr="00977F38">
          <w:rPr>
            <w:rStyle w:val="Hyperlink"/>
            <w:rFonts w:ascii="Bahnschrift Light SemiCondensed" w:hAnsi="Bahnschrift Light SemiCondensed" w:cstheme="minorHAnsi"/>
            <w:sz w:val="24"/>
            <w:szCs w:val="24"/>
            <w:lang w:val="en-GB"/>
            <w14:ligatures w14:val="none"/>
          </w:rPr>
          <w:t>Road Management Act 2004</w:t>
        </w:r>
      </w:hyperlink>
      <w:r w:rsidR="00401F57" w:rsidRPr="00977F38">
        <w:rPr>
          <w:rFonts w:ascii="Bahnschrift Light SemiCondensed" w:hAnsi="Bahnschrift Light SemiCondensed" w:cstheme="minorHAnsi"/>
          <w:color w:val="auto"/>
          <w:sz w:val="24"/>
          <w:szCs w:val="24"/>
          <w:lang w:val="en-GB"/>
          <w14:ligatures w14:val="none"/>
        </w:rPr>
        <w:t xml:space="preserve"> (RMA)</w:t>
      </w:r>
      <w:r w:rsidR="001B6F5C" w:rsidRPr="00977F38">
        <w:rPr>
          <w:rFonts w:ascii="Bahnschrift Light SemiCondensed" w:hAnsi="Bahnschrift Light SemiCondensed" w:cstheme="minorHAnsi"/>
          <w:color w:val="auto"/>
          <w:sz w:val="24"/>
          <w:szCs w:val="24"/>
          <w:lang w:val="en-GB"/>
          <w14:ligatures w14:val="none"/>
        </w:rPr>
        <w:t>,</w:t>
      </w:r>
      <w:r w:rsidR="00401F57" w:rsidRPr="00977F38">
        <w:rPr>
          <w:rFonts w:ascii="Bahnschrift Light SemiCondensed" w:hAnsi="Bahnschrift Light SemiCondensed" w:cstheme="minorHAnsi"/>
          <w:color w:val="auto"/>
          <w:sz w:val="24"/>
          <w:szCs w:val="24"/>
          <w:lang w:val="en-GB"/>
          <w14:ligatures w14:val="none"/>
        </w:rPr>
        <w:t xml:space="preserve"> WCC has adopted the option of using</w:t>
      </w:r>
      <w:r w:rsidR="001B6F5C" w:rsidRPr="00977F38">
        <w:rPr>
          <w:rFonts w:ascii="Bahnschrift Light SemiCondensed" w:hAnsi="Bahnschrift Light SemiCondensed" w:cstheme="minorHAnsi"/>
          <w:color w:val="auto"/>
          <w:sz w:val="24"/>
          <w:szCs w:val="24"/>
          <w:lang w:val="en-GB"/>
          <w14:ligatures w14:val="none"/>
        </w:rPr>
        <w:t xml:space="preserve"> a</w:t>
      </w:r>
      <w:r w:rsidR="00401F57" w:rsidRPr="00977F38">
        <w:rPr>
          <w:rFonts w:ascii="Bahnschrift Light SemiCondensed" w:hAnsi="Bahnschrift Light SemiCondensed" w:cstheme="minorHAnsi"/>
          <w:color w:val="auto"/>
          <w:sz w:val="24"/>
          <w:szCs w:val="24"/>
          <w:lang w:val="en-GB"/>
          <w14:ligatures w14:val="none"/>
        </w:rPr>
        <w:t xml:space="preserve"> road management plan </w:t>
      </w:r>
      <w:r w:rsidR="006756C4" w:rsidRPr="00977F38">
        <w:rPr>
          <w:rFonts w:ascii="Bahnschrift Light SemiCondensed" w:hAnsi="Bahnschrift Light SemiCondensed" w:cstheme="minorHAnsi"/>
          <w:color w:val="auto"/>
          <w:sz w:val="24"/>
          <w:szCs w:val="24"/>
          <w:lang w:val="en-GB"/>
          <w14:ligatures w14:val="none"/>
        </w:rPr>
        <w:t xml:space="preserve">(RMP) </w:t>
      </w:r>
      <w:r w:rsidR="00401F57" w:rsidRPr="00977F38">
        <w:rPr>
          <w:rFonts w:ascii="Bahnschrift Light SemiCondensed" w:hAnsi="Bahnschrift Light SemiCondensed" w:cstheme="minorHAnsi"/>
          <w:color w:val="auto"/>
          <w:sz w:val="24"/>
          <w:szCs w:val="24"/>
          <w:lang w:val="en-GB"/>
          <w14:ligatures w14:val="none"/>
        </w:rPr>
        <w:t>as part of its approach to managing road infrastructure</w:t>
      </w:r>
      <w:r w:rsidR="00C4571E" w:rsidRPr="00977F38">
        <w:rPr>
          <w:rFonts w:ascii="Bahnschrift Light SemiCondensed" w:hAnsi="Bahnschrift Light SemiCondensed" w:cstheme="minorHAnsi"/>
          <w:color w:val="auto"/>
          <w:sz w:val="24"/>
          <w:szCs w:val="24"/>
          <w:lang w:val="en-GB"/>
          <w14:ligatures w14:val="none"/>
        </w:rPr>
        <w:t>,</w:t>
      </w:r>
      <w:r w:rsidR="00601EF2" w:rsidRPr="00977F38">
        <w:rPr>
          <w:rFonts w:ascii="Bahnschrift Light SemiCondensed" w:hAnsi="Bahnschrift Light SemiCondensed" w:cstheme="minorHAnsi"/>
          <w:color w:val="auto"/>
          <w:sz w:val="24"/>
          <w:szCs w:val="24"/>
          <w:lang w:val="en-GB"/>
          <w14:ligatures w14:val="none"/>
        </w:rPr>
        <w:t xml:space="preserve"> the </w:t>
      </w:r>
      <w:hyperlink r:id="rId15" w:history="1">
        <w:r w:rsidR="00601EF2" w:rsidRPr="00977F38">
          <w:rPr>
            <w:rStyle w:val="Hyperlink"/>
            <w:rFonts w:ascii="Bahnschrift Light SemiCondensed" w:hAnsi="Bahnschrift Light SemiCondensed" w:cstheme="minorHAnsi"/>
            <w:sz w:val="24"/>
            <w:szCs w:val="24"/>
            <w:lang w:val="en-GB"/>
            <w14:ligatures w14:val="none"/>
          </w:rPr>
          <w:t xml:space="preserve">current </w:t>
        </w:r>
        <w:r w:rsidR="00C4571E" w:rsidRPr="00977F38">
          <w:rPr>
            <w:rStyle w:val="Hyperlink"/>
            <w:rFonts w:ascii="Bahnschrift Light SemiCondensed" w:hAnsi="Bahnschrift Light SemiCondensed" w:cstheme="minorHAnsi"/>
            <w:sz w:val="24"/>
            <w:szCs w:val="24"/>
            <w:lang w:val="en-GB"/>
            <w14:ligatures w14:val="none"/>
          </w:rPr>
          <w:t>RMP</w:t>
        </w:r>
      </w:hyperlink>
      <w:r w:rsidR="00C4571E" w:rsidRPr="00977F38">
        <w:rPr>
          <w:rFonts w:ascii="Bahnschrift Light SemiCondensed" w:hAnsi="Bahnschrift Light SemiCondensed" w:cstheme="minorHAnsi"/>
          <w:color w:val="auto"/>
          <w:sz w:val="24"/>
          <w:szCs w:val="24"/>
          <w:lang w:val="en-GB"/>
          <w14:ligatures w14:val="none"/>
        </w:rPr>
        <w:t xml:space="preserve"> </w:t>
      </w:r>
      <w:r w:rsidR="00601EF2" w:rsidRPr="00977F38">
        <w:rPr>
          <w:rFonts w:ascii="Bahnschrift Light SemiCondensed" w:hAnsi="Bahnschrift Light SemiCondensed" w:cstheme="minorHAnsi"/>
          <w:color w:val="auto"/>
          <w:sz w:val="24"/>
          <w:szCs w:val="24"/>
          <w:lang w:val="en-GB"/>
          <w14:ligatures w14:val="none"/>
        </w:rPr>
        <w:t>being dated 2017</w:t>
      </w:r>
      <w:r w:rsidR="00401F57" w:rsidRPr="00977F38">
        <w:rPr>
          <w:rFonts w:ascii="Bahnschrift Light SemiCondensed" w:hAnsi="Bahnschrift Light SemiCondensed" w:cstheme="minorHAnsi"/>
          <w:color w:val="auto"/>
          <w:sz w:val="24"/>
          <w:szCs w:val="24"/>
          <w:lang w:val="en-GB"/>
          <w14:ligatures w14:val="none"/>
        </w:rPr>
        <w:t>.</w:t>
      </w:r>
      <w:r w:rsidR="00AE3E67" w:rsidRPr="00977F38">
        <w:rPr>
          <w:rFonts w:ascii="Bahnschrift Light SemiCondensed" w:hAnsi="Bahnschrift Light SemiCondensed" w:cstheme="minorHAnsi"/>
          <w:color w:val="auto"/>
          <w:sz w:val="24"/>
          <w:szCs w:val="24"/>
          <w:lang w:val="en-GB"/>
          <w14:ligatures w14:val="none"/>
        </w:rPr>
        <w:t xml:space="preserve"> </w:t>
      </w:r>
      <w:r w:rsidR="00AE3E67" w:rsidRPr="00977F38">
        <w:rPr>
          <w:rFonts w:ascii="Bahnschrift Light SemiCondensed" w:hAnsi="Bahnschrift Light SemiCondensed"/>
          <w:sz w:val="24"/>
        </w:rPr>
        <w:t>The RMP aims to:</w:t>
      </w:r>
    </w:p>
    <w:p w14:paraId="6128993B" w14:textId="13C2182E" w:rsidR="00AE3E67" w:rsidRPr="00977F38" w:rsidRDefault="00AE3E67" w:rsidP="00921425">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Contribute to the provision of a safe and efficient road network</w:t>
      </w:r>
      <w:r w:rsidR="00F323E7" w:rsidRPr="00977F38">
        <w:rPr>
          <w:rFonts w:ascii="Bahnschrift Light SemiCondensed" w:hAnsi="Bahnschrift Light SemiCondensed" w:cstheme="minorHAnsi"/>
          <w:color w:val="auto"/>
          <w:sz w:val="24"/>
          <w:szCs w:val="24"/>
          <w:lang w:val="en-GB"/>
          <w14:ligatures w14:val="none"/>
        </w:rPr>
        <w:t xml:space="preserve"> for public use</w:t>
      </w:r>
    </w:p>
    <w:p w14:paraId="6D8B43CC" w14:textId="561F60E5" w:rsidR="00AE3E67" w:rsidRPr="00977F38" w:rsidRDefault="00AE3E67" w:rsidP="00921425">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Establish management system for roads that Council is responsible for based on policy, operational objectives and available resources</w:t>
      </w:r>
    </w:p>
    <w:p w14:paraId="12B4E15F" w14:textId="579FDBD9" w:rsidR="00AE3E67" w:rsidRPr="00977F38" w:rsidRDefault="00AE3E67" w:rsidP="00921425">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Set the standards of the road management functions around inspections, maintenance and repairs</w:t>
      </w:r>
    </w:p>
    <w:p w14:paraId="057B0A20" w14:textId="77777777" w:rsidR="002F3F9B" w:rsidRPr="00977F38" w:rsidRDefault="002F3F9B" w:rsidP="00FF2FC7">
      <w:pPr>
        <w:spacing w:line="360" w:lineRule="auto"/>
        <w:contextualSpacing/>
        <w:rPr>
          <w:rFonts w:ascii="Bahnschrift Light SemiCondensed" w:hAnsi="Bahnschrift Light SemiCondensed"/>
          <w:sz w:val="24"/>
        </w:rPr>
      </w:pPr>
    </w:p>
    <w:p w14:paraId="4B4ABE4C" w14:textId="7FEC6729" w:rsidR="00AE3E67" w:rsidRPr="00977F38" w:rsidRDefault="002F3F9B" w:rsidP="00FF2FC7">
      <w:pPr>
        <w:spacing w:line="360" w:lineRule="auto"/>
        <w:contextualSpacing/>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sz w:val="24"/>
        </w:rPr>
        <w:t xml:space="preserve">The RMP applies to municipal roads within Wyndham City </w:t>
      </w:r>
      <w:r w:rsidR="00777123" w:rsidRPr="00977F38">
        <w:rPr>
          <w:rFonts w:ascii="Bahnschrift Light SemiCondensed" w:hAnsi="Bahnschrift Light SemiCondensed" w:cstheme="minorHAnsi"/>
          <w:sz w:val="24"/>
        </w:rPr>
        <w:t xml:space="preserve">as per the </w:t>
      </w:r>
      <w:hyperlink r:id="rId16" w:history="1">
        <w:r w:rsidR="00777123" w:rsidRPr="00977F38">
          <w:rPr>
            <w:rStyle w:val="Hyperlink"/>
            <w:rFonts w:ascii="Bahnschrift Light SemiCondensed" w:hAnsi="Bahnschrift Light SemiCondensed" w:cstheme="minorHAnsi"/>
            <w:sz w:val="24"/>
          </w:rPr>
          <w:t>register of public roads</w:t>
        </w:r>
      </w:hyperlink>
      <w:r w:rsidR="000A7F3E" w:rsidRPr="00977F38">
        <w:rPr>
          <w:rFonts w:ascii="Bahnschrift Light SemiCondensed" w:hAnsi="Bahnschrift Light SemiCondensed" w:cstheme="minorHAnsi"/>
          <w:sz w:val="24"/>
        </w:rPr>
        <w:t>.</w:t>
      </w:r>
      <w:r w:rsidR="00777123" w:rsidRPr="00977F38">
        <w:rPr>
          <w:rFonts w:ascii="Bahnschrift Light SemiCondensed" w:hAnsi="Bahnschrift Light SemiCondensed" w:cstheme="minorHAnsi"/>
          <w:sz w:val="24"/>
        </w:rPr>
        <w:t xml:space="preserve"> </w:t>
      </w:r>
    </w:p>
    <w:p w14:paraId="17FE1AD3" w14:textId="77777777" w:rsidR="00AE3E67" w:rsidRPr="00977F38" w:rsidRDefault="00AE3E67" w:rsidP="00FF2FC7">
      <w:pPr>
        <w:widowControl w:val="0"/>
        <w:spacing w:line="360" w:lineRule="auto"/>
        <w:rPr>
          <w:rFonts w:ascii="Bahnschrift Light SemiCondensed" w:hAnsi="Bahnschrift Light SemiCondensed" w:cstheme="minorHAnsi"/>
          <w:color w:val="auto"/>
          <w:sz w:val="24"/>
          <w:szCs w:val="24"/>
          <w:lang w:val="en-GB"/>
          <w14:ligatures w14:val="none"/>
        </w:rPr>
      </w:pPr>
    </w:p>
    <w:p w14:paraId="112E70E2" w14:textId="2B3E9DCF" w:rsidR="00757E98" w:rsidRPr="00977F38" w:rsidRDefault="00401F57" w:rsidP="00FF2FC7">
      <w:pPr>
        <w:widowControl w:val="0"/>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 RMA requires that the RMP be </w:t>
      </w:r>
      <w:r w:rsidR="00EA7EBA" w:rsidRPr="00977F38">
        <w:rPr>
          <w:rFonts w:ascii="Bahnschrift Light SemiCondensed" w:hAnsi="Bahnschrift Light SemiCondensed" w:cstheme="minorHAnsi"/>
          <w:color w:val="auto"/>
          <w:sz w:val="24"/>
          <w:szCs w:val="24"/>
          <w:lang w:val="en-GB"/>
          <w14:ligatures w14:val="none"/>
        </w:rPr>
        <w:t>reviewed</w:t>
      </w:r>
      <w:r w:rsidRPr="00977F38">
        <w:rPr>
          <w:rFonts w:ascii="Bahnschrift Light SemiCondensed" w:hAnsi="Bahnschrift Light SemiCondensed" w:cstheme="minorHAnsi"/>
          <w:color w:val="auto"/>
          <w:sz w:val="24"/>
          <w:szCs w:val="24"/>
          <w:lang w:val="en-GB"/>
          <w14:ligatures w14:val="none"/>
        </w:rPr>
        <w:t xml:space="preserve"> at set time intervals</w:t>
      </w:r>
      <w:r w:rsidR="005D017A" w:rsidRPr="00977F38">
        <w:rPr>
          <w:rFonts w:ascii="Bahnschrift Light SemiCondensed" w:hAnsi="Bahnschrift Light SemiCondensed" w:cstheme="minorHAnsi"/>
          <w:color w:val="auto"/>
          <w:sz w:val="24"/>
          <w:szCs w:val="24"/>
          <w:lang w:val="en-GB"/>
          <w14:ligatures w14:val="none"/>
        </w:rPr>
        <w:t xml:space="preserve">, as described in the </w:t>
      </w:r>
      <w:hyperlink r:id="rId17" w:history="1">
        <w:r w:rsidR="005D017A" w:rsidRPr="00977F38">
          <w:rPr>
            <w:rStyle w:val="Hyperlink"/>
            <w:rFonts w:ascii="Bahnschrift Light SemiCondensed" w:hAnsi="Bahnschrift Light SemiCondensed" w:cstheme="minorHAnsi"/>
            <w:sz w:val="24"/>
            <w:szCs w:val="24"/>
            <w:lang w:val="en-GB"/>
            <w14:ligatures w14:val="none"/>
          </w:rPr>
          <w:t>Road Management (General) Regulations 2016</w:t>
        </w:r>
      </w:hyperlink>
      <w:r w:rsidRPr="00977F38">
        <w:rPr>
          <w:rFonts w:ascii="Bahnschrift Light SemiCondensed" w:hAnsi="Bahnschrift Light SemiCondensed" w:cstheme="minorHAnsi"/>
          <w:color w:val="auto"/>
          <w:sz w:val="24"/>
          <w:szCs w:val="24"/>
          <w:lang w:val="en-GB"/>
          <w14:ligatures w14:val="none"/>
        </w:rPr>
        <w:t>.</w:t>
      </w:r>
      <w:r w:rsidR="00C25C32" w:rsidRPr="00977F38">
        <w:rPr>
          <w:rFonts w:ascii="Bahnschrift Light SemiCondensed" w:hAnsi="Bahnschrift Light SemiCondensed" w:cstheme="minorHAnsi"/>
          <w:color w:val="auto"/>
          <w:sz w:val="24"/>
          <w:szCs w:val="24"/>
          <w:lang w:val="en-GB"/>
          <w14:ligatures w14:val="none"/>
        </w:rPr>
        <w:t xml:space="preserve"> </w:t>
      </w:r>
      <w:r w:rsidR="002F1800" w:rsidRPr="00977F38">
        <w:rPr>
          <w:rFonts w:ascii="Bahnschrift Light SemiCondensed" w:hAnsi="Bahnschrift Light SemiCondensed" w:cstheme="minorHAnsi"/>
          <w:color w:val="auto"/>
          <w:sz w:val="24"/>
          <w:szCs w:val="24"/>
          <w:lang w:val="en-GB"/>
          <w14:ligatures w14:val="none"/>
        </w:rPr>
        <w:t>This review is</w:t>
      </w:r>
      <w:r w:rsidR="002614BA" w:rsidRPr="00977F38">
        <w:rPr>
          <w:rFonts w:ascii="Bahnschrift Light SemiCondensed" w:hAnsi="Bahnschrift Light SemiCondensed" w:cstheme="minorHAnsi"/>
          <w:color w:val="auto"/>
          <w:sz w:val="24"/>
          <w:szCs w:val="24"/>
          <w:lang w:val="en-GB"/>
          <w14:ligatures w14:val="none"/>
        </w:rPr>
        <w:t xml:space="preserve"> to be </w:t>
      </w:r>
      <w:r w:rsidR="002929B9" w:rsidRPr="00977F38">
        <w:rPr>
          <w:rFonts w:ascii="Bahnschrift Light SemiCondensed" w:hAnsi="Bahnschrift Light SemiCondensed" w:cstheme="minorHAnsi"/>
          <w:color w:val="auto"/>
          <w:sz w:val="24"/>
          <w:szCs w:val="24"/>
          <w:lang w:val="en-GB"/>
          <w14:ligatures w14:val="none"/>
        </w:rPr>
        <w:t>completed</w:t>
      </w:r>
      <w:r w:rsidR="002614BA" w:rsidRPr="00977F38">
        <w:rPr>
          <w:rFonts w:ascii="Bahnschrift Light SemiCondensed" w:hAnsi="Bahnschrift Light SemiCondensed" w:cstheme="minorHAnsi"/>
          <w:color w:val="auto"/>
          <w:sz w:val="24"/>
          <w:szCs w:val="24"/>
          <w:lang w:val="en-GB"/>
          <w14:ligatures w14:val="none"/>
        </w:rPr>
        <w:t xml:space="preserve"> </w:t>
      </w:r>
      <w:r w:rsidR="002929B9" w:rsidRPr="00977F38">
        <w:rPr>
          <w:rFonts w:ascii="Bahnschrift Light SemiCondensed" w:hAnsi="Bahnschrift Light SemiCondensed" w:cstheme="minorHAnsi"/>
          <w:color w:val="auto"/>
          <w:sz w:val="24"/>
          <w:szCs w:val="24"/>
          <w:lang w:val="en-GB"/>
          <w14:ligatures w14:val="none"/>
        </w:rPr>
        <w:t>by</w:t>
      </w:r>
      <w:r w:rsidR="002614BA" w:rsidRPr="00977F38">
        <w:rPr>
          <w:rFonts w:ascii="Bahnschrift Light SemiCondensed" w:hAnsi="Bahnschrift Light SemiCondensed" w:cstheme="minorHAnsi"/>
          <w:color w:val="auto"/>
          <w:sz w:val="24"/>
          <w:szCs w:val="24"/>
          <w:lang w:val="en-GB"/>
          <w14:ligatures w14:val="none"/>
        </w:rPr>
        <w:t xml:space="preserve"> 31 October 2021.</w:t>
      </w:r>
      <w:r w:rsidR="00065F59" w:rsidRPr="00977F38">
        <w:rPr>
          <w:rFonts w:ascii="Bahnschrift Light SemiCondensed" w:hAnsi="Bahnschrift Light SemiCondensed" w:cstheme="minorHAnsi"/>
          <w:color w:val="auto"/>
          <w:sz w:val="24"/>
          <w:szCs w:val="24"/>
          <w:lang w:val="en-GB"/>
          <w14:ligatures w14:val="none"/>
        </w:rPr>
        <w:t xml:space="preserve"> </w:t>
      </w:r>
      <w:r w:rsidR="00E457EC" w:rsidRPr="00977F38">
        <w:rPr>
          <w:rFonts w:ascii="Bahnschrift Light SemiCondensed" w:hAnsi="Bahnschrift Light SemiCondensed" w:cstheme="minorHAnsi"/>
          <w:color w:val="auto"/>
          <w:sz w:val="24"/>
          <w:szCs w:val="24"/>
          <w:lang w:val="en-GB"/>
          <w14:ligatures w14:val="none"/>
        </w:rPr>
        <w:t xml:space="preserve">The </w:t>
      </w:r>
      <w:r w:rsidR="003F5B63" w:rsidRPr="00977F38">
        <w:rPr>
          <w:rFonts w:ascii="Bahnschrift Light SemiCondensed" w:hAnsi="Bahnschrift Light SemiCondensed" w:cstheme="minorHAnsi"/>
          <w:color w:val="auto"/>
          <w:sz w:val="24"/>
          <w:szCs w:val="24"/>
          <w:lang w:val="en-GB"/>
          <w14:ligatures w14:val="none"/>
        </w:rPr>
        <w:t>Road Management (General) Regulations 2016 state that in conducting a review of its RMP a road authority must ensure that the standards in relation to</w:t>
      </w:r>
      <w:r w:rsidR="00A222A4" w:rsidRPr="00977F38">
        <w:rPr>
          <w:rFonts w:ascii="Bahnschrift Light SemiCondensed" w:hAnsi="Bahnschrift Light SemiCondensed" w:cstheme="minorHAnsi"/>
          <w:color w:val="auto"/>
          <w:sz w:val="24"/>
          <w:szCs w:val="24"/>
          <w:lang w:val="en-GB"/>
          <w14:ligatures w14:val="none"/>
        </w:rPr>
        <w:t xml:space="preserve">, and the priorities to be given to, the inspection, maintenance and repair of the roads and classes of road to which the plan applies are appropriate. </w:t>
      </w:r>
      <w:r w:rsidR="00757E98" w:rsidRPr="00977F38">
        <w:rPr>
          <w:rFonts w:ascii="Bahnschrift Light SemiCondensed" w:hAnsi="Bahnschrift Light SemiCondensed" w:cstheme="minorHAnsi"/>
          <w:color w:val="auto"/>
          <w:sz w:val="24"/>
          <w:szCs w:val="24"/>
          <w:lang w:val="en-GB"/>
          <w14:ligatures w14:val="none"/>
        </w:rPr>
        <w:t xml:space="preserve">This report has been created to provide an overview of the review, its findings and conclusions. </w:t>
      </w:r>
    </w:p>
    <w:p w14:paraId="37FA1CC5" w14:textId="7C962091" w:rsidR="00757E98" w:rsidRPr="00977F38" w:rsidRDefault="00757E98" w:rsidP="00580A2B">
      <w:pPr>
        <w:widowControl w:val="0"/>
        <w:rPr>
          <w:rFonts w:ascii="Bahnschrift Light SemiCondensed" w:hAnsi="Bahnschrift Light SemiCondensed"/>
          <w:color w:val="063D71"/>
          <w:sz w:val="36"/>
          <w:szCs w:val="36"/>
          <w:lang w:val="en-GB"/>
          <w14:ligatures w14:val="none"/>
        </w:rPr>
      </w:pPr>
    </w:p>
    <w:p w14:paraId="266C63DF" w14:textId="122CEA37" w:rsidR="00E115B8" w:rsidRDefault="00E115B8" w:rsidP="00580A2B">
      <w:pPr>
        <w:widowControl w:val="0"/>
        <w:rPr>
          <w:rFonts w:ascii="Bahnschrift Light SemiCondensed" w:hAnsi="Bahnschrift Light SemiCondensed"/>
          <w:color w:val="063D71"/>
          <w:sz w:val="36"/>
          <w:szCs w:val="36"/>
          <w:lang w:val="en-GB"/>
          <w14:ligatures w14:val="none"/>
        </w:rPr>
      </w:pPr>
    </w:p>
    <w:p w14:paraId="6021F39B" w14:textId="77777777" w:rsidR="00977F38" w:rsidRPr="00977F38" w:rsidRDefault="00977F38" w:rsidP="00580A2B">
      <w:pPr>
        <w:widowControl w:val="0"/>
        <w:rPr>
          <w:rFonts w:ascii="Bahnschrift Light SemiCondensed" w:hAnsi="Bahnschrift Light SemiCondensed"/>
          <w:color w:val="063D71"/>
          <w:sz w:val="36"/>
          <w:szCs w:val="36"/>
          <w:lang w:val="en-GB"/>
          <w14:ligatures w14:val="none"/>
        </w:rPr>
      </w:pPr>
    </w:p>
    <w:p w14:paraId="63E38748" w14:textId="2EA1CF27" w:rsidR="00E115B8" w:rsidRPr="00977F38" w:rsidRDefault="00E115B8" w:rsidP="00580A2B">
      <w:pPr>
        <w:widowControl w:val="0"/>
        <w:rPr>
          <w:rFonts w:ascii="Bahnschrift Light SemiCondensed" w:hAnsi="Bahnschrift Light SemiCondensed"/>
          <w:color w:val="063D71"/>
          <w:sz w:val="36"/>
          <w:szCs w:val="36"/>
          <w:lang w:val="en-GB"/>
          <w14:ligatures w14:val="none"/>
        </w:rPr>
      </w:pPr>
    </w:p>
    <w:p w14:paraId="1094DA38" w14:textId="77777777" w:rsidR="00482A21" w:rsidRPr="00977F38" w:rsidRDefault="00482A21" w:rsidP="00580A2B">
      <w:pPr>
        <w:widowControl w:val="0"/>
        <w:rPr>
          <w:rFonts w:ascii="Bahnschrift Light SemiCondensed" w:hAnsi="Bahnschrift Light SemiCondensed"/>
          <w:color w:val="063D71"/>
          <w:sz w:val="36"/>
          <w:szCs w:val="36"/>
          <w:lang w:val="en-GB"/>
          <w14:ligatures w14:val="none"/>
        </w:rPr>
      </w:pPr>
    </w:p>
    <w:p w14:paraId="1460A5B8" w14:textId="5B9190F1" w:rsidR="00D24715" w:rsidRPr="00977F38" w:rsidRDefault="00D24715" w:rsidP="00395183">
      <w:pPr>
        <w:pStyle w:val="Heading1"/>
      </w:pPr>
      <w:bookmarkStart w:id="1" w:name="_Toc76022249"/>
      <w:r w:rsidRPr="00977F38">
        <w:lastRenderedPageBreak/>
        <w:t>Review Process</w:t>
      </w:r>
      <w:bookmarkEnd w:id="1"/>
    </w:p>
    <w:p w14:paraId="5AC24315" w14:textId="77777777" w:rsidR="00D24715" w:rsidRPr="00977F38" w:rsidRDefault="00D24715" w:rsidP="00D24715">
      <w:pPr>
        <w:widowControl w:val="0"/>
        <w:rPr>
          <w:rFonts w:ascii="Bahnschrift Light SemiCondensed" w:hAnsi="Bahnschrift Light SemiCondensed" w:cstheme="minorHAnsi"/>
          <w:color w:val="063D71"/>
          <w:sz w:val="24"/>
          <w:szCs w:val="24"/>
          <w:lang w:val="en-GB"/>
          <w14:ligatures w14:val="none"/>
        </w:rPr>
      </w:pPr>
    </w:p>
    <w:p w14:paraId="3B9DE91F" w14:textId="69818178" w:rsidR="00925BEE" w:rsidRPr="00977F38" w:rsidRDefault="002C7F7F" w:rsidP="00212889">
      <w:pPr>
        <w:widowControl w:val="0"/>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 review was coordinated by </w:t>
      </w:r>
      <w:r w:rsidR="004E0D9F" w:rsidRPr="00977F38">
        <w:rPr>
          <w:rFonts w:ascii="Bahnschrift Light SemiCondensed" w:hAnsi="Bahnschrift Light SemiCondensed" w:cstheme="minorHAnsi"/>
          <w:color w:val="auto"/>
          <w:sz w:val="24"/>
          <w:szCs w:val="24"/>
          <w:lang w:val="en-GB"/>
          <w14:ligatures w14:val="none"/>
        </w:rPr>
        <w:t>the WCC</w:t>
      </w:r>
      <w:r w:rsidRPr="00977F38">
        <w:rPr>
          <w:rFonts w:ascii="Bahnschrift Light SemiCondensed" w:hAnsi="Bahnschrift Light SemiCondensed" w:cstheme="minorHAnsi"/>
          <w:color w:val="auto"/>
          <w:sz w:val="24"/>
          <w:szCs w:val="24"/>
          <w:lang w:val="en-GB"/>
          <w14:ligatures w14:val="none"/>
        </w:rPr>
        <w:t xml:space="preserve"> Roads and Maintenance department</w:t>
      </w:r>
      <w:r w:rsidR="00B65290" w:rsidRPr="00977F38">
        <w:rPr>
          <w:rFonts w:ascii="Bahnschrift Light SemiCondensed" w:hAnsi="Bahnschrift Light SemiCondensed" w:cstheme="minorHAnsi"/>
          <w:color w:val="auto"/>
          <w:sz w:val="24"/>
          <w:szCs w:val="24"/>
          <w:lang w:val="en-GB"/>
          <w14:ligatures w14:val="none"/>
        </w:rPr>
        <w:t xml:space="preserve"> and led by Mauro Covacci and Daniel Kade. </w:t>
      </w:r>
      <w:r w:rsidR="00FB37DD" w:rsidRPr="00977F38">
        <w:rPr>
          <w:rFonts w:ascii="Bahnschrift Light SemiCondensed" w:hAnsi="Bahnschrift Light SemiCondensed" w:cstheme="minorHAnsi"/>
          <w:color w:val="auto"/>
          <w:sz w:val="24"/>
          <w:szCs w:val="24"/>
          <w:lang w:val="en-GB"/>
          <w14:ligatures w14:val="none"/>
        </w:rPr>
        <w:t xml:space="preserve">Internal stakeholders consulted </w:t>
      </w:r>
      <w:r w:rsidR="00786660" w:rsidRPr="00977F38">
        <w:rPr>
          <w:rFonts w:ascii="Bahnschrift Light SemiCondensed" w:hAnsi="Bahnschrift Light SemiCondensed" w:cstheme="minorHAnsi"/>
          <w:color w:val="auto"/>
          <w:sz w:val="24"/>
          <w:szCs w:val="24"/>
          <w:lang w:val="en-GB"/>
          <w14:ligatures w14:val="none"/>
        </w:rPr>
        <w:t>during</w:t>
      </w:r>
      <w:r w:rsidR="00FB37DD" w:rsidRPr="00977F38">
        <w:rPr>
          <w:rFonts w:ascii="Bahnschrift Light SemiCondensed" w:hAnsi="Bahnschrift Light SemiCondensed" w:cstheme="minorHAnsi"/>
          <w:color w:val="auto"/>
          <w:sz w:val="24"/>
          <w:szCs w:val="24"/>
          <w:lang w:val="en-GB"/>
          <w14:ligatures w14:val="none"/>
        </w:rPr>
        <w:t xml:space="preserve"> the review</w:t>
      </w:r>
      <w:r w:rsidR="00B913FD" w:rsidRPr="00977F38">
        <w:rPr>
          <w:rFonts w:ascii="Bahnschrift Light SemiCondensed" w:hAnsi="Bahnschrift Light SemiCondensed" w:cstheme="minorHAnsi"/>
          <w:color w:val="auto"/>
          <w:sz w:val="24"/>
          <w:szCs w:val="24"/>
          <w:lang w:val="en-GB"/>
          <w14:ligatures w14:val="none"/>
        </w:rPr>
        <w:t xml:space="preserve"> </w:t>
      </w:r>
      <w:r w:rsidR="000F2CD5" w:rsidRPr="00977F38">
        <w:rPr>
          <w:rFonts w:ascii="Bahnschrift Light SemiCondensed" w:hAnsi="Bahnschrift Light SemiCondensed" w:cstheme="minorHAnsi"/>
          <w:color w:val="auto"/>
          <w:sz w:val="24"/>
          <w:szCs w:val="24"/>
          <w:lang w:val="en-GB"/>
          <w14:ligatures w14:val="none"/>
        </w:rPr>
        <w:t>include:</w:t>
      </w:r>
    </w:p>
    <w:p w14:paraId="1943417E" w14:textId="366D8F8C" w:rsidR="000F2CD5" w:rsidRPr="00977F38" w:rsidRDefault="000F2CD5"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Roads and Maintenance</w:t>
      </w:r>
    </w:p>
    <w:p w14:paraId="0A7DEC6E" w14:textId="3D44CE5A" w:rsidR="00BE6372" w:rsidRPr="00977F38" w:rsidRDefault="00BE6372"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Vibrant City Centres</w:t>
      </w:r>
    </w:p>
    <w:p w14:paraId="13AD1576" w14:textId="173A68C8" w:rsidR="00BE6372" w:rsidRPr="00977F38" w:rsidRDefault="00BE6372"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Legal Counsel </w:t>
      </w:r>
    </w:p>
    <w:p w14:paraId="36D271F6" w14:textId="2428C215" w:rsidR="00FE1A0A" w:rsidRPr="00977F38" w:rsidRDefault="00FE1A0A"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Risk and Compliance</w:t>
      </w:r>
    </w:p>
    <w:p w14:paraId="4AAA5966" w14:textId="691432B7" w:rsidR="00FE1A0A" w:rsidRPr="00977F38" w:rsidRDefault="00FE1A0A"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Director City Operations</w:t>
      </w:r>
    </w:p>
    <w:p w14:paraId="46EA7F15" w14:textId="4C2ABA33" w:rsidR="00FE1A0A" w:rsidRPr="00977F38" w:rsidRDefault="00FE1A0A"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City Transport</w:t>
      </w:r>
    </w:p>
    <w:p w14:paraId="1E36262C" w14:textId="5F1AF2F8" w:rsidR="00FE1A0A" w:rsidRPr="00977F38" w:rsidRDefault="00FE1A0A"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Asset Management</w:t>
      </w:r>
    </w:p>
    <w:p w14:paraId="27E7FB92" w14:textId="63FF835C" w:rsidR="00E00EDD" w:rsidRPr="00977F38" w:rsidRDefault="00E00EDD"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Engineering Development </w:t>
      </w:r>
    </w:p>
    <w:p w14:paraId="5C5F53E3" w14:textId="3EAD443F" w:rsidR="00E00EDD" w:rsidRPr="00977F38" w:rsidRDefault="00E00EDD"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Climate Futures</w:t>
      </w:r>
    </w:p>
    <w:p w14:paraId="181FEF12" w14:textId="549B096F" w:rsidR="00E00EDD" w:rsidRPr="00977F38" w:rsidRDefault="00E00EDD"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Open Spaces</w:t>
      </w:r>
    </w:p>
    <w:p w14:paraId="5AC5D458" w14:textId="49191CB2" w:rsidR="00E00EDD" w:rsidRPr="00977F38" w:rsidRDefault="00E00EDD"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Conservation and Arboriculture </w:t>
      </w:r>
    </w:p>
    <w:p w14:paraId="508640FE" w14:textId="77777777" w:rsidR="00BA4A83" w:rsidRPr="00977F38" w:rsidRDefault="00BA4A83" w:rsidP="00BA4A83">
      <w:pPr>
        <w:widowControl w:val="0"/>
        <w:spacing w:line="360" w:lineRule="auto"/>
        <w:rPr>
          <w:rFonts w:ascii="Bahnschrift Light SemiCondensed" w:hAnsi="Bahnschrift Light SemiCondensed" w:cstheme="minorHAnsi"/>
          <w:color w:val="auto"/>
          <w:sz w:val="24"/>
          <w:szCs w:val="24"/>
          <w:lang w:val="en-GB"/>
          <w14:ligatures w14:val="none"/>
        </w:rPr>
      </w:pPr>
    </w:p>
    <w:p w14:paraId="21DF31E3" w14:textId="2CD764B8" w:rsidR="00BA4A83" w:rsidRPr="00977F38" w:rsidRDefault="00BA4A83" w:rsidP="00BA4A83">
      <w:pPr>
        <w:widowControl w:val="0"/>
        <w:spacing w:line="360" w:lineRule="auto"/>
        <w:jc w:val="center"/>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imes New Roman"/>
          <w:noProof/>
          <w:color w:val="auto"/>
          <w:kern w:val="0"/>
          <w:sz w:val="24"/>
          <w:szCs w:val="24"/>
          <w14:ligatures w14:val="none"/>
          <w14:cntxtAlts w14:val="0"/>
        </w:rPr>
        <w:drawing>
          <wp:inline distT="0" distB="0" distL="0" distR="0" wp14:anchorId="537E74DF" wp14:editId="6CD718F2">
            <wp:extent cx="4998085" cy="3331845"/>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98085" cy="3331845"/>
                    </a:xfrm>
                    <a:prstGeom prst="rect">
                      <a:avLst/>
                    </a:prstGeom>
                    <a:noFill/>
                    <a:ln>
                      <a:noFill/>
                    </a:ln>
                    <a:effectLst/>
                  </pic:spPr>
                </pic:pic>
              </a:graphicData>
            </a:graphic>
          </wp:inline>
        </w:drawing>
      </w:r>
    </w:p>
    <w:p w14:paraId="3FB17E55" w14:textId="7A726386" w:rsidR="00D24715" w:rsidRPr="00977F38" w:rsidRDefault="00D24715" w:rsidP="00212889">
      <w:pPr>
        <w:widowControl w:val="0"/>
        <w:rPr>
          <w:rFonts w:ascii="Bahnschrift Light SemiCondensed" w:hAnsi="Bahnschrift Light SemiCondensed" w:cstheme="minorHAnsi"/>
          <w:color w:val="063D71"/>
          <w:sz w:val="24"/>
          <w:szCs w:val="24"/>
          <w:lang w:val="en-GB"/>
          <w14:ligatures w14:val="none"/>
        </w:rPr>
      </w:pPr>
    </w:p>
    <w:p w14:paraId="4DA6D5B0" w14:textId="7BA54113" w:rsidR="00D24715" w:rsidRPr="00977F38" w:rsidRDefault="0066750A" w:rsidP="00212889">
      <w:pPr>
        <w:widowControl w:val="0"/>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lastRenderedPageBreak/>
        <w:t>The s</w:t>
      </w:r>
      <w:r w:rsidR="00F34870" w:rsidRPr="00977F38">
        <w:rPr>
          <w:rFonts w:ascii="Bahnschrift Light SemiCondensed" w:hAnsi="Bahnschrift Light SemiCondensed" w:cstheme="minorHAnsi"/>
          <w:color w:val="auto"/>
          <w:sz w:val="24"/>
          <w:szCs w:val="24"/>
          <w:lang w:val="en-GB"/>
          <w14:ligatures w14:val="none"/>
        </w:rPr>
        <w:t>cope of this review includes:</w:t>
      </w:r>
    </w:p>
    <w:p w14:paraId="397512FE" w14:textId="01380C88" w:rsidR="005E50DD" w:rsidRPr="00977F38" w:rsidRDefault="00D06916"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Assessing the reasonableness of the RMP</w:t>
      </w:r>
    </w:p>
    <w:p w14:paraId="5E455D19" w14:textId="7F22719C" w:rsidR="00D06916" w:rsidRPr="00977F38" w:rsidRDefault="00D06916"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Assessing the </w:t>
      </w:r>
      <w:r w:rsidR="006B6A58" w:rsidRPr="00977F38">
        <w:rPr>
          <w:rFonts w:ascii="Bahnschrift Light SemiCondensed" w:hAnsi="Bahnschrift Light SemiCondensed" w:cstheme="minorHAnsi"/>
          <w:color w:val="auto"/>
          <w:sz w:val="24"/>
          <w:szCs w:val="24"/>
          <w:lang w:val="en-GB"/>
          <w14:ligatures w14:val="none"/>
        </w:rPr>
        <w:t xml:space="preserve">resourcing and </w:t>
      </w:r>
      <w:r w:rsidRPr="00977F38">
        <w:rPr>
          <w:rFonts w:ascii="Bahnschrift Light SemiCondensed" w:hAnsi="Bahnschrift Light SemiCondensed" w:cstheme="minorHAnsi"/>
          <w:color w:val="auto"/>
          <w:sz w:val="24"/>
          <w:szCs w:val="24"/>
          <w:lang w:val="en-GB"/>
          <w14:ligatures w14:val="none"/>
        </w:rPr>
        <w:t>delivery of the RMP</w:t>
      </w:r>
    </w:p>
    <w:p w14:paraId="64F13893" w14:textId="7E1DF7EC" w:rsidR="009576CE" w:rsidRPr="00977F38" w:rsidRDefault="009576CE"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Assessing the accessibility of the RMP</w:t>
      </w:r>
    </w:p>
    <w:p w14:paraId="5EBD193C" w14:textId="2A8A2600" w:rsidR="009576CE" w:rsidRPr="00977F38" w:rsidRDefault="009576CE"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Legal review of the RMP</w:t>
      </w:r>
    </w:p>
    <w:p w14:paraId="4B28AF55" w14:textId="7D495F87" w:rsidR="00493C5A" w:rsidRPr="00977F38" w:rsidRDefault="00493C5A"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Literature review of RMPs of other road authorities</w:t>
      </w:r>
    </w:p>
    <w:p w14:paraId="02E2CA3D" w14:textId="5DB39DBC" w:rsidR="009576CE" w:rsidRPr="00977F38" w:rsidRDefault="009576CE"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Literature review of legislation, regulations and codes of practice</w:t>
      </w:r>
    </w:p>
    <w:p w14:paraId="030D4DE6" w14:textId="500BB665" w:rsidR="00F10630" w:rsidRPr="00977F38" w:rsidRDefault="00F10630"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Evaluating the alignment of the RMP with other Council strategies and plans</w:t>
      </w:r>
    </w:p>
    <w:p w14:paraId="4F227036" w14:textId="77777777" w:rsidR="00F34870" w:rsidRPr="00977F38" w:rsidRDefault="00F34870" w:rsidP="00212889">
      <w:pPr>
        <w:widowControl w:val="0"/>
        <w:spacing w:line="360" w:lineRule="auto"/>
        <w:rPr>
          <w:rFonts w:ascii="Bahnschrift Light SemiCondensed" w:hAnsi="Bahnschrift Light SemiCondensed" w:cstheme="minorHAnsi"/>
          <w:color w:val="auto"/>
          <w:sz w:val="24"/>
          <w:szCs w:val="24"/>
          <w:lang w:val="en-GB"/>
          <w14:ligatures w14:val="none"/>
        </w:rPr>
      </w:pPr>
    </w:p>
    <w:p w14:paraId="2D144D59" w14:textId="32619F2C" w:rsidR="00F34870" w:rsidRPr="00977F38" w:rsidRDefault="00F34870" w:rsidP="00212889">
      <w:pPr>
        <w:widowControl w:val="0"/>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Scope of this review does not include:</w:t>
      </w:r>
    </w:p>
    <w:p w14:paraId="5116DBF8" w14:textId="6DBD51F9" w:rsidR="00D87CEB" w:rsidRPr="00977F38" w:rsidRDefault="00D87CEB"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 approval of any budget changes </w:t>
      </w:r>
    </w:p>
    <w:p w14:paraId="1A5E907D" w14:textId="76CFA15A" w:rsidR="00FE7D12" w:rsidRDefault="00FE7D12" w:rsidP="00212889">
      <w:pPr>
        <w:pStyle w:val="ListParagraph"/>
        <w:widowControl w:val="0"/>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Third party review of </w:t>
      </w:r>
      <w:r w:rsidR="00B9714E" w:rsidRPr="00977F38">
        <w:rPr>
          <w:rFonts w:ascii="Bahnschrift Light SemiCondensed" w:hAnsi="Bahnschrift Light SemiCondensed" w:cstheme="minorHAnsi"/>
          <w:color w:val="auto"/>
          <w:sz w:val="24"/>
          <w:szCs w:val="24"/>
          <w:lang w:val="en-GB"/>
          <w14:ligatures w14:val="none"/>
        </w:rPr>
        <w:t>the RMP</w:t>
      </w:r>
    </w:p>
    <w:p w14:paraId="166DE60B" w14:textId="77777777" w:rsidR="00F0311A" w:rsidRPr="00977F38" w:rsidRDefault="00F0311A" w:rsidP="00F0311A">
      <w:pPr>
        <w:pStyle w:val="ListParagraph"/>
        <w:widowControl w:val="0"/>
        <w:spacing w:line="360" w:lineRule="auto"/>
        <w:rPr>
          <w:rFonts w:ascii="Bahnschrift Light SemiCondensed" w:hAnsi="Bahnschrift Light SemiCondensed" w:cstheme="minorHAnsi"/>
          <w:color w:val="auto"/>
          <w:sz w:val="24"/>
          <w:szCs w:val="24"/>
          <w:lang w:val="en-GB"/>
          <w14:ligatures w14:val="none"/>
        </w:rPr>
      </w:pPr>
    </w:p>
    <w:p w14:paraId="25B892D2" w14:textId="6D44FF61" w:rsidR="00950458" w:rsidRDefault="00950458" w:rsidP="00950458">
      <w:pPr>
        <w:widowControl w:val="0"/>
        <w:spacing w:line="360" w:lineRule="auto"/>
        <w:rPr>
          <w:rFonts w:ascii="Bahnschrift Light SemiCondensed" w:hAnsi="Bahnschrift Light SemiCondensed" w:cstheme="minorHAnsi"/>
          <w:color w:val="auto"/>
          <w:sz w:val="24"/>
          <w:szCs w:val="24"/>
          <w:lang w:val="en-GB"/>
          <w14:ligatures w14:val="none"/>
        </w:rPr>
      </w:pPr>
    </w:p>
    <w:p w14:paraId="0B061E82" w14:textId="77777777" w:rsidR="008F24B2" w:rsidRPr="00977F38" w:rsidRDefault="008F24B2" w:rsidP="00950458">
      <w:pPr>
        <w:widowControl w:val="0"/>
        <w:spacing w:line="360" w:lineRule="auto"/>
        <w:rPr>
          <w:rFonts w:ascii="Bahnschrift Light SemiCondensed" w:hAnsi="Bahnschrift Light SemiCondensed" w:cstheme="minorHAnsi"/>
          <w:color w:val="auto"/>
          <w:sz w:val="24"/>
          <w:szCs w:val="24"/>
          <w:lang w:val="en-GB"/>
          <w14:ligatures w14:val="none"/>
        </w:rPr>
      </w:pPr>
    </w:p>
    <w:p w14:paraId="2847BCE7" w14:textId="77777777" w:rsidR="00950458" w:rsidRPr="00977F38" w:rsidRDefault="00950458" w:rsidP="00950458">
      <w:pPr>
        <w:widowControl w:val="0"/>
        <w:spacing w:line="360" w:lineRule="auto"/>
        <w:rPr>
          <w:rFonts w:ascii="Bahnschrift Light SemiCondensed" w:hAnsi="Bahnschrift Light SemiCondensed" w:cstheme="minorHAnsi"/>
          <w:color w:val="auto"/>
          <w:sz w:val="24"/>
          <w:szCs w:val="24"/>
          <w:lang w:val="en-GB"/>
          <w14:ligatures w14:val="none"/>
        </w:rPr>
      </w:pPr>
    </w:p>
    <w:p w14:paraId="6F4A2D22" w14:textId="5A859D2F" w:rsidR="00395183" w:rsidRPr="00977F38" w:rsidRDefault="00950458" w:rsidP="00950458">
      <w:pPr>
        <w:widowControl w:val="0"/>
        <w:spacing w:line="360" w:lineRule="auto"/>
        <w:jc w:val="center"/>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imes New Roman"/>
          <w:noProof/>
          <w:color w:val="auto"/>
          <w:kern w:val="0"/>
          <w:sz w:val="24"/>
          <w:szCs w:val="24"/>
          <w14:ligatures w14:val="none"/>
          <w14:cntxtAlts w14:val="0"/>
        </w:rPr>
        <w:drawing>
          <wp:inline distT="0" distB="0" distL="0" distR="0" wp14:anchorId="08808978" wp14:editId="12E4F8AC">
            <wp:extent cx="5269865" cy="3513455"/>
            <wp:effectExtent l="0" t="0" r="698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69865" cy="3513455"/>
                    </a:xfrm>
                    <a:prstGeom prst="rect">
                      <a:avLst/>
                    </a:prstGeom>
                    <a:noFill/>
                    <a:ln>
                      <a:noFill/>
                    </a:ln>
                    <a:effectLst/>
                  </pic:spPr>
                </pic:pic>
              </a:graphicData>
            </a:graphic>
          </wp:inline>
        </w:drawing>
      </w:r>
    </w:p>
    <w:p w14:paraId="440AC93B" w14:textId="3F33297B" w:rsidR="00395183" w:rsidRPr="00977F38" w:rsidRDefault="00395183" w:rsidP="00395183">
      <w:pPr>
        <w:widowControl w:val="0"/>
        <w:spacing w:line="360" w:lineRule="auto"/>
        <w:rPr>
          <w:rFonts w:ascii="Bahnschrift Light SemiCondensed" w:hAnsi="Bahnschrift Light SemiCondensed" w:cstheme="minorHAnsi"/>
          <w:color w:val="auto"/>
          <w:sz w:val="24"/>
          <w:szCs w:val="24"/>
          <w:lang w:val="en-GB"/>
          <w14:ligatures w14:val="none"/>
        </w:rPr>
      </w:pPr>
    </w:p>
    <w:p w14:paraId="28CB1A45" w14:textId="19FC478B" w:rsidR="00395183" w:rsidRPr="00977F38" w:rsidRDefault="00395183" w:rsidP="00395183">
      <w:pPr>
        <w:widowControl w:val="0"/>
        <w:spacing w:line="360" w:lineRule="auto"/>
        <w:rPr>
          <w:rFonts w:ascii="Bahnschrift Light SemiCondensed" w:hAnsi="Bahnschrift Light SemiCondensed" w:cstheme="minorHAnsi"/>
          <w:color w:val="auto"/>
          <w:sz w:val="24"/>
          <w:szCs w:val="24"/>
          <w:lang w:val="en-GB"/>
          <w14:ligatures w14:val="none"/>
        </w:rPr>
      </w:pPr>
    </w:p>
    <w:p w14:paraId="7E515B83" w14:textId="5DCD1994" w:rsidR="00395183" w:rsidRPr="00977F38" w:rsidRDefault="00395183" w:rsidP="00395183">
      <w:pPr>
        <w:widowControl w:val="0"/>
        <w:spacing w:line="360" w:lineRule="auto"/>
        <w:rPr>
          <w:rFonts w:ascii="Bahnschrift Light SemiCondensed" w:hAnsi="Bahnschrift Light SemiCondensed" w:cstheme="minorHAnsi"/>
          <w:color w:val="auto"/>
          <w:sz w:val="24"/>
          <w:szCs w:val="24"/>
          <w:lang w:val="en-GB"/>
          <w14:ligatures w14:val="none"/>
        </w:rPr>
      </w:pPr>
    </w:p>
    <w:p w14:paraId="205B2333" w14:textId="204A7479" w:rsidR="00395183" w:rsidRPr="00977F38" w:rsidRDefault="00395183" w:rsidP="00395183">
      <w:pPr>
        <w:widowControl w:val="0"/>
        <w:spacing w:line="360" w:lineRule="auto"/>
        <w:rPr>
          <w:rFonts w:ascii="Bahnschrift Light SemiCondensed" w:hAnsi="Bahnschrift Light SemiCondensed" w:cstheme="minorHAnsi"/>
          <w:color w:val="auto"/>
          <w:sz w:val="24"/>
          <w:szCs w:val="24"/>
          <w:lang w:val="en-GB"/>
          <w14:ligatures w14:val="none"/>
        </w:rPr>
      </w:pPr>
    </w:p>
    <w:p w14:paraId="63630EB6" w14:textId="0D20CC5B" w:rsidR="00395183" w:rsidRPr="00977F38" w:rsidRDefault="00395183" w:rsidP="00395183">
      <w:pPr>
        <w:widowControl w:val="0"/>
        <w:spacing w:line="360" w:lineRule="auto"/>
        <w:rPr>
          <w:rFonts w:ascii="Bahnschrift Light SemiCondensed" w:hAnsi="Bahnschrift Light SemiCondensed" w:cstheme="minorHAnsi"/>
          <w:color w:val="auto"/>
          <w:sz w:val="24"/>
          <w:szCs w:val="24"/>
          <w:lang w:val="en-GB"/>
          <w14:ligatures w14:val="none"/>
        </w:rPr>
      </w:pPr>
    </w:p>
    <w:p w14:paraId="3E4C881D" w14:textId="4FEBBAAC" w:rsidR="00395183" w:rsidRPr="00977F38" w:rsidRDefault="00395183" w:rsidP="00395183">
      <w:pPr>
        <w:widowControl w:val="0"/>
        <w:spacing w:line="360" w:lineRule="auto"/>
        <w:rPr>
          <w:rFonts w:ascii="Bahnschrift Light SemiCondensed" w:hAnsi="Bahnschrift Light SemiCondensed" w:cstheme="minorHAnsi"/>
          <w:color w:val="auto"/>
          <w:sz w:val="24"/>
          <w:szCs w:val="24"/>
          <w:lang w:val="en-GB"/>
          <w14:ligatures w14:val="none"/>
        </w:rPr>
      </w:pPr>
    </w:p>
    <w:p w14:paraId="216539D2" w14:textId="34B06380" w:rsidR="00395183" w:rsidRPr="00977F38" w:rsidRDefault="00395183" w:rsidP="00395183">
      <w:pPr>
        <w:widowControl w:val="0"/>
        <w:spacing w:line="360" w:lineRule="auto"/>
        <w:rPr>
          <w:rFonts w:ascii="Bahnschrift Light SemiCondensed" w:hAnsi="Bahnschrift Light SemiCondensed" w:cstheme="minorHAnsi"/>
          <w:color w:val="auto"/>
          <w:sz w:val="24"/>
          <w:szCs w:val="24"/>
          <w:lang w:val="en-GB"/>
          <w14:ligatures w14:val="none"/>
        </w:rPr>
      </w:pPr>
    </w:p>
    <w:p w14:paraId="6DE5EA5C" w14:textId="56D853D4" w:rsidR="00395183" w:rsidRPr="00977F38" w:rsidRDefault="00395183" w:rsidP="00395183">
      <w:pPr>
        <w:widowControl w:val="0"/>
        <w:spacing w:line="360" w:lineRule="auto"/>
        <w:rPr>
          <w:rFonts w:ascii="Bahnschrift Light SemiCondensed" w:hAnsi="Bahnschrift Light SemiCondensed" w:cstheme="minorHAnsi"/>
          <w:color w:val="auto"/>
          <w:sz w:val="24"/>
          <w:szCs w:val="24"/>
          <w:lang w:val="en-GB"/>
          <w14:ligatures w14:val="none"/>
        </w:rPr>
      </w:pPr>
    </w:p>
    <w:p w14:paraId="4414CE8C" w14:textId="3B3D8879" w:rsidR="00395183" w:rsidRPr="00977F38" w:rsidRDefault="00395183" w:rsidP="00395183">
      <w:pPr>
        <w:widowControl w:val="0"/>
        <w:spacing w:line="360" w:lineRule="auto"/>
        <w:rPr>
          <w:rFonts w:ascii="Bahnschrift Light SemiCondensed" w:hAnsi="Bahnschrift Light SemiCondensed" w:cstheme="minorHAnsi"/>
          <w:color w:val="auto"/>
          <w:sz w:val="24"/>
          <w:szCs w:val="24"/>
          <w:lang w:val="en-GB"/>
          <w14:ligatures w14:val="none"/>
        </w:rPr>
      </w:pPr>
    </w:p>
    <w:p w14:paraId="6C146DD6" w14:textId="39F9D4B3" w:rsidR="002771DB" w:rsidRPr="00977F38" w:rsidRDefault="002771DB" w:rsidP="00F9055B">
      <w:pPr>
        <w:pStyle w:val="Heading1"/>
        <w:jc w:val="center"/>
        <w:rPr>
          <w:sz w:val="96"/>
          <w:szCs w:val="96"/>
        </w:rPr>
      </w:pPr>
      <w:bookmarkStart w:id="2" w:name="_Toc76022250"/>
      <w:r w:rsidRPr="00977F38">
        <w:rPr>
          <w:sz w:val="96"/>
          <w:szCs w:val="96"/>
        </w:rPr>
        <w:t>Comments Received</w:t>
      </w:r>
      <w:bookmarkEnd w:id="2"/>
    </w:p>
    <w:p w14:paraId="66C68F38" w14:textId="77777777" w:rsidR="002771DB" w:rsidRPr="00977F38" w:rsidRDefault="002771DB" w:rsidP="002771DB">
      <w:pPr>
        <w:widowControl w:val="0"/>
        <w:rPr>
          <w:rFonts w:ascii="Bahnschrift Light SemiCondensed" w:hAnsi="Bahnschrift Light SemiCondensed" w:cstheme="minorHAnsi"/>
          <w:color w:val="063D71"/>
          <w:sz w:val="24"/>
          <w:szCs w:val="24"/>
          <w:lang w:val="en-GB"/>
          <w14:ligatures w14:val="none"/>
        </w:rPr>
      </w:pPr>
    </w:p>
    <w:p w14:paraId="303FDDBD" w14:textId="77777777" w:rsidR="00845482" w:rsidRPr="00977F38" w:rsidRDefault="00845482" w:rsidP="00845482">
      <w:pPr>
        <w:spacing w:line="360" w:lineRule="auto"/>
        <w:jc w:val="center"/>
        <w:rPr>
          <w:rFonts w:ascii="Bahnschrift Light SemiCondensed" w:hAnsi="Bahnschrift Light SemiCondensed"/>
          <w:sz w:val="24"/>
          <w:szCs w:val="24"/>
          <w:lang w:val="en-GB"/>
          <w14:ligatures w14:val="none"/>
        </w:rPr>
      </w:pPr>
      <w:r w:rsidRPr="00977F38">
        <w:rPr>
          <w:rFonts w:ascii="Bahnschrift Light SemiCondensed" w:hAnsi="Bahnschrift Light SemiCondensed"/>
          <w:sz w:val="24"/>
          <w:szCs w:val="24"/>
          <w:lang w:val="en-GB"/>
          <w14:ligatures w14:val="none"/>
        </w:rPr>
        <w:t xml:space="preserve">Comments received from internal stakeholders during the review are contained in this section as well as the responses. Responses came from the appropriate person or group at Council depending on the comment.  </w:t>
      </w:r>
    </w:p>
    <w:p w14:paraId="1D2A74AD" w14:textId="77777777" w:rsidR="00845482" w:rsidRPr="00977F38" w:rsidRDefault="00845482" w:rsidP="00845482">
      <w:pPr>
        <w:widowControl w:val="0"/>
        <w:rPr>
          <w:rFonts w:ascii="Bahnschrift Light SemiCondensed" w:hAnsi="Bahnschrift Light SemiCondensed"/>
          <w14:ligatures w14:val="none"/>
        </w:rPr>
      </w:pPr>
      <w:r w:rsidRPr="00977F38">
        <w:rPr>
          <w:rFonts w:ascii="Bahnschrift Light SemiCondensed" w:hAnsi="Bahnschrift Light SemiCondensed"/>
          <w14:ligatures w14:val="none"/>
        </w:rPr>
        <w:t> </w:t>
      </w:r>
    </w:p>
    <w:p w14:paraId="6C4E8C67" w14:textId="480614DF" w:rsidR="00B01146" w:rsidRPr="00977F38" w:rsidRDefault="00B01146" w:rsidP="002771DB">
      <w:pPr>
        <w:spacing w:line="360" w:lineRule="auto"/>
        <w:rPr>
          <w:rFonts w:ascii="Bahnschrift Light SemiCondensed" w:hAnsi="Bahnschrift Light SemiCondensed" w:cstheme="minorHAnsi"/>
          <w:color w:val="auto"/>
          <w:sz w:val="24"/>
          <w:szCs w:val="24"/>
          <w:lang w:val="en-GB"/>
          <w14:ligatures w14:val="none"/>
        </w:rPr>
      </w:pPr>
    </w:p>
    <w:p w14:paraId="2C5B86A4" w14:textId="4E4901B7" w:rsidR="00845482" w:rsidRPr="00977F38" w:rsidRDefault="00845482" w:rsidP="002771DB">
      <w:pPr>
        <w:spacing w:line="360" w:lineRule="auto"/>
        <w:rPr>
          <w:rFonts w:ascii="Bahnschrift Light SemiCondensed" w:hAnsi="Bahnschrift Light SemiCondensed" w:cstheme="minorHAnsi"/>
          <w:color w:val="auto"/>
          <w:sz w:val="24"/>
          <w:szCs w:val="24"/>
          <w:lang w:val="en-GB"/>
          <w14:ligatures w14:val="none"/>
        </w:rPr>
      </w:pPr>
    </w:p>
    <w:p w14:paraId="61D3B5E6" w14:textId="11F63264" w:rsidR="00845482" w:rsidRPr="00977F38" w:rsidRDefault="00845482" w:rsidP="002771DB">
      <w:pPr>
        <w:spacing w:line="360" w:lineRule="auto"/>
        <w:rPr>
          <w:rFonts w:ascii="Bahnschrift Light SemiCondensed" w:hAnsi="Bahnschrift Light SemiCondensed" w:cstheme="minorHAnsi"/>
          <w:color w:val="auto"/>
          <w:sz w:val="24"/>
          <w:szCs w:val="24"/>
          <w:lang w:val="en-GB"/>
          <w14:ligatures w14:val="none"/>
        </w:rPr>
      </w:pPr>
    </w:p>
    <w:p w14:paraId="2CF7E725" w14:textId="70DBDA19" w:rsidR="00845482" w:rsidRPr="00977F38" w:rsidRDefault="00845482" w:rsidP="002771DB">
      <w:pPr>
        <w:spacing w:line="360" w:lineRule="auto"/>
        <w:rPr>
          <w:rFonts w:ascii="Bahnschrift Light SemiCondensed" w:hAnsi="Bahnschrift Light SemiCondensed" w:cstheme="minorHAnsi"/>
          <w:color w:val="auto"/>
          <w:sz w:val="24"/>
          <w:szCs w:val="24"/>
          <w:lang w:val="en-GB"/>
          <w14:ligatures w14:val="none"/>
        </w:rPr>
      </w:pPr>
    </w:p>
    <w:p w14:paraId="3D4AEF43" w14:textId="074384B4" w:rsidR="00845482" w:rsidRPr="00977F38" w:rsidRDefault="00845482" w:rsidP="002771DB">
      <w:pPr>
        <w:spacing w:line="360" w:lineRule="auto"/>
        <w:rPr>
          <w:rFonts w:ascii="Bahnschrift Light SemiCondensed" w:hAnsi="Bahnschrift Light SemiCondensed" w:cstheme="minorHAnsi"/>
          <w:color w:val="auto"/>
          <w:sz w:val="24"/>
          <w:szCs w:val="24"/>
          <w:lang w:val="en-GB"/>
          <w14:ligatures w14:val="none"/>
        </w:rPr>
      </w:pPr>
    </w:p>
    <w:p w14:paraId="4446B313" w14:textId="6750B6E4" w:rsidR="00845482" w:rsidRPr="00977F38" w:rsidRDefault="00845482" w:rsidP="002771DB">
      <w:pPr>
        <w:spacing w:line="360" w:lineRule="auto"/>
        <w:rPr>
          <w:rFonts w:ascii="Bahnschrift Light SemiCondensed" w:hAnsi="Bahnschrift Light SemiCondensed" w:cstheme="minorHAnsi"/>
          <w:color w:val="auto"/>
          <w:sz w:val="24"/>
          <w:szCs w:val="24"/>
          <w:lang w:val="en-GB"/>
          <w14:ligatures w14:val="none"/>
        </w:rPr>
      </w:pPr>
    </w:p>
    <w:p w14:paraId="1E85449D" w14:textId="77777777" w:rsidR="00845482" w:rsidRPr="00977F38" w:rsidRDefault="00845482" w:rsidP="002771DB">
      <w:pPr>
        <w:spacing w:line="360" w:lineRule="auto"/>
        <w:rPr>
          <w:rFonts w:ascii="Bahnschrift Light SemiCondensed" w:hAnsi="Bahnschrift Light SemiCondensed" w:cstheme="minorHAnsi"/>
          <w:color w:val="auto"/>
          <w:sz w:val="24"/>
          <w:szCs w:val="24"/>
          <w:lang w:val="en-GB"/>
          <w14:ligatures w14:val="none"/>
        </w:rPr>
      </w:pPr>
    </w:p>
    <w:p w14:paraId="1BE4C190" w14:textId="31E26610" w:rsidR="00845482" w:rsidRPr="00977F38" w:rsidRDefault="00845482" w:rsidP="002771DB">
      <w:pPr>
        <w:spacing w:line="360" w:lineRule="auto"/>
        <w:rPr>
          <w:rFonts w:ascii="Bahnschrift Light SemiCondensed" w:hAnsi="Bahnschrift Light SemiCondensed" w:cstheme="minorHAnsi"/>
          <w:color w:val="auto"/>
          <w:sz w:val="24"/>
          <w:szCs w:val="24"/>
          <w:lang w:val="en-GB"/>
          <w14:ligatures w14:val="none"/>
        </w:rPr>
      </w:pPr>
    </w:p>
    <w:p w14:paraId="557248DB" w14:textId="77777777" w:rsidR="00845482" w:rsidRPr="00977F38" w:rsidRDefault="00845482" w:rsidP="002771DB">
      <w:pPr>
        <w:spacing w:line="360" w:lineRule="auto"/>
        <w:rPr>
          <w:rFonts w:ascii="Bahnschrift Light SemiCondensed" w:hAnsi="Bahnschrift Light SemiCondensed" w:cstheme="minorHAnsi"/>
          <w:color w:val="auto"/>
          <w:sz w:val="24"/>
          <w:szCs w:val="24"/>
          <w:lang w:val="en-GB"/>
          <w14:ligatures w14:val="none"/>
        </w:rPr>
      </w:pPr>
    </w:p>
    <w:p w14:paraId="3C9D4C6E" w14:textId="0DC93A49" w:rsidR="00067BAF" w:rsidRPr="00977F38" w:rsidRDefault="00AF1810" w:rsidP="003F5B5B">
      <w:pPr>
        <w:spacing w:line="360" w:lineRule="auto"/>
        <w:rPr>
          <w:rFonts w:ascii="Bahnschrift Light SemiCondensed" w:hAnsi="Bahnschrift Light SemiCondensed" w:cstheme="minorHAnsi"/>
          <w:color w:val="262626" w:themeColor="text1" w:themeTint="D9"/>
          <w:sz w:val="40"/>
          <w:szCs w:val="40"/>
          <w:lang w:val="en-GB"/>
          <w14:ligatures w14:val="none"/>
        </w:rPr>
      </w:pPr>
      <w:r w:rsidRPr="00977F38">
        <w:rPr>
          <w:rFonts w:ascii="Bahnschrift Light SemiCondensed" w:hAnsi="Bahnschrift Light SemiCondensed" w:cstheme="minorHAnsi"/>
          <w:noProof/>
          <w:color w:val="auto"/>
          <w:sz w:val="24"/>
          <w:szCs w:val="24"/>
          <w:lang w:val="en-GB"/>
          <w14:ligatures w14:val="none"/>
          <w14:cntxtAlts w14:val="0"/>
        </w:rPr>
        <w:lastRenderedPageBreak/>
        <mc:AlternateContent>
          <mc:Choice Requires="wps">
            <w:drawing>
              <wp:anchor distT="0" distB="0" distL="114300" distR="114300" simplePos="0" relativeHeight="251657221" behindDoc="1" locked="0" layoutInCell="1" allowOverlap="1" wp14:anchorId="043405DE" wp14:editId="4340F824">
                <wp:simplePos x="0" y="0"/>
                <wp:positionH relativeFrom="page">
                  <wp:posOffset>-392762</wp:posOffset>
                </wp:positionH>
                <wp:positionV relativeFrom="paragraph">
                  <wp:posOffset>-1012591</wp:posOffset>
                </wp:positionV>
                <wp:extent cx="8338185" cy="5707329"/>
                <wp:effectExtent l="0" t="0" r="5715" b="8255"/>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38185" cy="570732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A26B11" id="Rectangle 35" o:spid="_x0000_s1026" alt="&quot;&quot;" style="position:absolute;margin-left:-30.95pt;margin-top:-79.75pt;width:656.55pt;height:449.4pt;z-index:-25165925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" fillcolor="#f2f2f2 [3052]" stroked="f" strokeweight="1pt">
                <w10:wrap anchorx="page"/>
              </v:rect>
            </w:pict>
          </mc:Fallback>
        </mc:AlternateContent>
      </w:r>
      <w:r w:rsidR="00067BAF" w:rsidRPr="00977F38">
        <w:rPr>
          <w:rFonts w:ascii="Bahnschrift Light SemiCondensed" w:hAnsi="Bahnschrift Light SemiCondensed" w:cstheme="minorHAnsi"/>
          <w:color w:val="262626" w:themeColor="text1" w:themeTint="D9"/>
          <w:sz w:val="40"/>
          <w:szCs w:val="40"/>
          <w:lang w:val="en-GB"/>
          <w14:ligatures w14:val="none"/>
        </w:rPr>
        <w:t>Comment 1</w:t>
      </w:r>
    </w:p>
    <w:p w14:paraId="037895A6" w14:textId="5DBF9F62" w:rsidR="00F53447" w:rsidRPr="00977F38" w:rsidRDefault="00A60AA4"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There are </w:t>
      </w:r>
      <w:r w:rsidR="00CD7533" w:rsidRPr="00977F38">
        <w:rPr>
          <w:rFonts w:ascii="Bahnschrift Light SemiCondensed" w:hAnsi="Bahnschrift Light SemiCondensed" w:cstheme="minorHAnsi"/>
          <w:color w:val="auto"/>
          <w:sz w:val="24"/>
          <w:szCs w:val="24"/>
          <w:lang w:val="en-GB"/>
          <w14:ligatures w14:val="none"/>
        </w:rPr>
        <w:t>assets that are</w:t>
      </w:r>
      <w:r w:rsidRPr="00977F38">
        <w:rPr>
          <w:rFonts w:ascii="Bahnschrift Light SemiCondensed" w:hAnsi="Bahnschrift Light SemiCondensed" w:cstheme="minorHAnsi"/>
          <w:color w:val="auto"/>
          <w:sz w:val="24"/>
          <w:szCs w:val="24"/>
          <w:lang w:val="en-GB"/>
          <w14:ligatures w14:val="none"/>
        </w:rPr>
        <w:t xml:space="preserve"> not included in the RMP such as </w:t>
      </w:r>
      <w:r w:rsidR="00781C28" w:rsidRPr="00977F38">
        <w:rPr>
          <w:rFonts w:ascii="Bahnschrift Light SemiCondensed" w:hAnsi="Bahnschrift Light SemiCondensed" w:cstheme="minorHAnsi"/>
          <w:color w:val="auto"/>
          <w:sz w:val="24"/>
          <w:szCs w:val="24"/>
          <w:lang w:val="en-GB"/>
          <w14:ligatures w14:val="none"/>
        </w:rPr>
        <w:t xml:space="preserve">drainage, </w:t>
      </w:r>
      <w:r w:rsidRPr="00977F38">
        <w:rPr>
          <w:rFonts w:ascii="Bahnschrift Light SemiCondensed" w:hAnsi="Bahnschrift Light SemiCondensed" w:cstheme="minorHAnsi"/>
          <w:color w:val="auto"/>
          <w:sz w:val="24"/>
          <w:szCs w:val="24"/>
          <w:lang w:val="en-GB"/>
          <w14:ligatures w14:val="none"/>
        </w:rPr>
        <w:t>TGSI (tactiles)</w:t>
      </w:r>
      <w:r w:rsidR="00F7060C" w:rsidRPr="00977F38">
        <w:rPr>
          <w:rFonts w:ascii="Bahnschrift Light SemiCondensed" w:hAnsi="Bahnschrift Light SemiCondensed" w:cstheme="minorHAnsi"/>
          <w:color w:val="auto"/>
          <w:sz w:val="24"/>
          <w:szCs w:val="24"/>
          <w:lang w:val="en-GB"/>
          <w14:ligatures w14:val="none"/>
        </w:rPr>
        <w:t>, line marking and slip resistance testing of footpaths</w:t>
      </w:r>
      <w:r w:rsidRPr="00977F38">
        <w:rPr>
          <w:rFonts w:ascii="Bahnschrift Light SemiCondensed" w:hAnsi="Bahnschrift Light SemiCondensed" w:cstheme="minorHAnsi"/>
          <w:color w:val="auto"/>
          <w:sz w:val="24"/>
          <w:szCs w:val="24"/>
          <w:lang w:val="en-GB"/>
          <w14:ligatures w14:val="none"/>
        </w:rPr>
        <w:t xml:space="preserve">. Should these be included in the RMP? </w:t>
      </w:r>
    </w:p>
    <w:p w14:paraId="6AACBDC6" w14:textId="253A445F" w:rsidR="0043315B" w:rsidRPr="00977F38" w:rsidRDefault="0043315B" w:rsidP="0043315B">
      <w:pPr>
        <w:pStyle w:val="ListParagraph"/>
        <w:spacing w:line="360" w:lineRule="auto"/>
        <w:rPr>
          <w:rFonts w:ascii="Bahnschrift Light SemiCondensed" w:hAnsi="Bahnschrift Light SemiCondensed" w:cstheme="minorHAnsi"/>
          <w:color w:val="auto"/>
          <w:sz w:val="24"/>
          <w:szCs w:val="24"/>
          <w:lang w:val="en-GB"/>
          <w14:ligatures w14:val="none"/>
        </w:rPr>
      </w:pPr>
    </w:p>
    <w:p w14:paraId="0CE43DC2" w14:textId="54F84EFC" w:rsidR="00A00F9A" w:rsidRPr="00977F38" w:rsidRDefault="00A00F9A" w:rsidP="00A00F9A">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p>
    <w:p w14:paraId="1CD62179" w14:textId="457F7035" w:rsidR="00A00F9A" w:rsidRPr="00977F38" w:rsidRDefault="00FF2461" w:rsidP="00A00F9A">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 RMP is to include </w:t>
      </w:r>
      <w:r w:rsidR="00CD7533" w:rsidRPr="00977F38">
        <w:rPr>
          <w:rFonts w:ascii="Bahnschrift Light SemiCondensed" w:hAnsi="Bahnschrift Light SemiCondensed" w:cstheme="minorHAnsi"/>
          <w:color w:val="auto"/>
          <w:sz w:val="24"/>
          <w:szCs w:val="24"/>
          <w:lang w:val="en-GB"/>
          <w14:ligatures w14:val="none"/>
        </w:rPr>
        <w:t xml:space="preserve">assets that have </w:t>
      </w:r>
      <w:r w:rsidR="00F7060C" w:rsidRPr="00977F38">
        <w:rPr>
          <w:rFonts w:ascii="Bahnschrift Light SemiCondensed" w:hAnsi="Bahnschrift Light SemiCondensed" w:cstheme="minorHAnsi"/>
          <w:color w:val="auto"/>
          <w:sz w:val="24"/>
          <w:szCs w:val="24"/>
          <w:lang w:val="en-GB"/>
          <w14:ligatures w14:val="none"/>
        </w:rPr>
        <w:t xml:space="preserve">inspection schedules, </w:t>
      </w:r>
      <w:r w:rsidRPr="00977F38">
        <w:rPr>
          <w:rFonts w:ascii="Bahnschrift Light SemiCondensed" w:hAnsi="Bahnschrift Light SemiCondensed" w:cstheme="minorHAnsi"/>
          <w:color w:val="auto"/>
          <w:sz w:val="24"/>
          <w:szCs w:val="24"/>
          <w:lang w:val="en-GB"/>
          <w14:ligatures w14:val="none"/>
        </w:rPr>
        <w:t xml:space="preserve">intervention levels </w:t>
      </w:r>
      <w:r w:rsidR="00F7060C" w:rsidRPr="00977F38">
        <w:rPr>
          <w:rFonts w:ascii="Bahnschrift Light SemiCondensed" w:hAnsi="Bahnschrift Light SemiCondensed" w:cstheme="minorHAnsi"/>
          <w:color w:val="auto"/>
          <w:sz w:val="24"/>
          <w:szCs w:val="24"/>
          <w:lang w:val="en-GB"/>
          <w14:ligatures w14:val="none"/>
        </w:rPr>
        <w:t xml:space="preserve">and response times </w:t>
      </w:r>
      <w:r w:rsidRPr="00977F38">
        <w:rPr>
          <w:rFonts w:ascii="Bahnschrift Light SemiCondensed" w:hAnsi="Bahnschrift Light SemiCondensed" w:cstheme="minorHAnsi"/>
          <w:color w:val="auto"/>
          <w:sz w:val="24"/>
          <w:szCs w:val="24"/>
          <w:lang w:val="en-GB"/>
          <w14:ligatures w14:val="none"/>
        </w:rPr>
        <w:t xml:space="preserve">that </w:t>
      </w:r>
      <w:r w:rsidR="001D2D8F" w:rsidRPr="00977F38">
        <w:rPr>
          <w:rFonts w:ascii="Bahnschrift Light SemiCondensed" w:hAnsi="Bahnschrift Light SemiCondensed" w:cstheme="minorHAnsi"/>
          <w:color w:val="auto"/>
          <w:sz w:val="24"/>
          <w:szCs w:val="24"/>
          <w:lang w:val="en-GB"/>
          <w14:ligatures w14:val="none"/>
        </w:rPr>
        <w:t xml:space="preserve">are </w:t>
      </w:r>
      <w:r w:rsidR="001E2D8D" w:rsidRPr="00977F38">
        <w:rPr>
          <w:rFonts w:ascii="Bahnschrift Light SemiCondensed" w:hAnsi="Bahnschrift Light SemiCondensed" w:cstheme="minorHAnsi"/>
          <w:color w:val="auto"/>
          <w:sz w:val="24"/>
          <w:szCs w:val="24"/>
          <w:lang w:val="en-GB"/>
          <w14:ligatures w14:val="none"/>
        </w:rPr>
        <w:t xml:space="preserve">defined precisely and </w:t>
      </w:r>
      <w:r w:rsidR="001D2D8F" w:rsidRPr="00977F38">
        <w:rPr>
          <w:rFonts w:ascii="Bahnschrift Light SemiCondensed" w:hAnsi="Bahnschrift Light SemiCondensed" w:cstheme="minorHAnsi"/>
          <w:color w:val="auto"/>
          <w:sz w:val="24"/>
          <w:szCs w:val="24"/>
          <w:lang w:val="en-GB"/>
          <w14:ligatures w14:val="none"/>
        </w:rPr>
        <w:t xml:space="preserve">that can be </w:t>
      </w:r>
      <w:r w:rsidR="001E2D8D" w:rsidRPr="00977F38">
        <w:rPr>
          <w:rFonts w:ascii="Bahnschrift Light SemiCondensed" w:hAnsi="Bahnschrift Light SemiCondensed" w:cstheme="minorHAnsi"/>
          <w:color w:val="auto"/>
          <w:sz w:val="24"/>
          <w:szCs w:val="24"/>
          <w:lang w:val="en-GB"/>
          <w14:ligatures w14:val="none"/>
        </w:rPr>
        <w:t xml:space="preserve">delivered consistently. </w:t>
      </w:r>
      <w:r w:rsidR="00D64619" w:rsidRPr="00977F38">
        <w:rPr>
          <w:rFonts w:ascii="Bahnschrift Light SemiCondensed" w:hAnsi="Bahnschrift Light SemiCondensed" w:cstheme="minorHAnsi"/>
          <w:color w:val="auto"/>
          <w:sz w:val="24"/>
          <w:szCs w:val="24"/>
          <w:lang w:val="en-GB"/>
          <w14:ligatures w14:val="none"/>
        </w:rPr>
        <w:t xml:space="preserve">If this cannot be </w:t>
      </w:r>
      <w:r w:rsidR="00A502D5" w:rsidRPr="00977F38">
        <w:rPr>
          <w:rFonts w:ascii="Bahnschrift Light SemiCondensed" w:hAnsi="Bahnschrift Light SemiCondensed" w:cstheme="minorHAnsi"/>
          <w:color w:val="auto"/>
          <w:sz w:val="24"/>
          <w:szCs w:val="24"/>
          <w:lang w:val="en-GB"/>
          <w14:ligatures w14:val="none"/>
        </w:rPr>
        <w:t>achieved,</w:t>
      </w:r>
      <w:r w:rsidR="00D64619" w:rsidRPr="00977F38">
        <w:rPr>
          <w:rFonts w:ascii="Bahnschrift Light SemiCondensed" w:hAnsi="Bahnschrift Light SemiCondensed" w:cstheme="minorHAnsi"/>
          <w:color w:val="auto"/>
          <w:sz w:val="24"/>
          <w:szCs w:val="24"/>
          <w:lang w:val="en-GB"/>
          <w14:ligatures w14:val="none"/>
        </w:rPr>
        <w:t xml:space="preserve"> then they should not be included in the</w:t>
      </w:r>
      <w:r w:rsidR="00976CC5" w:rsidRPr="00977F38">
        <w:rPr>
          <w:rFonts w:ascii="Bahnschrift Light SemiCondensed" w:hAnsi="Bahnschrift Light SemiCondensed" w:cstheme="minorHAnsi"/>
          <w:color w:val="auto"/>
          <w:sz w:val="24"/>
          <w:szCs w:val="24"/>
          <w:lang w:val="en-GB"/>
          <w14:ligatures w14:val="none"/>
        </w:rPr>
        <w:t xml:space="preserve"> RMP.</w:t>
      </w:r>
      <w:r w:rsidR="00197364" w:rsidRPr="00977F38">
        <w:rPr>
          <w:rFonts w:ascii="Bahnschrift Light SemiCondensed" w:hAnsi="Bahnschrift Light SemiCondensed" w:cstheme="minorHAnsi"/>
          <w:color w:val="auto"/>
          <w:sz w:val="24"/>
          <w:szCs w:val="24"/>
          <w:lang w:val="en-GB"/>
          <w14:ligatures w14:val="none"/>
        </w:rPr>
        <w:t xml:space="preserve"> Assets that</w:t>
      </w:r>
      <w:r w:rsidR="005F3513" w:rsidRPr="00977F38">
        <w:rPr>
          <w:rFonts w:ascii="Bahnschrift Light SemiCondensed" w:hAnsi="Bahnschrift Light SemiCondensed" w:cstheme="minorHAnsi"/>
          <w:color w:val="auto"/>
          <w:sz w:val="24"/>
          <w:szCs w:val="24"/>
          <w:lang w:val="en-GB"/>
          <w14:ligatures w14:val="none"/>
        </w:rPr>
        <w:t xml:space="preserve"> are not included in the RMP </w:t>
      </w:r>
      <w:r w:rsidR="003152F5" w:rsidRPr="00977F38">
        <w:rPr>
          <w:rFonts w:ascii="Bahnschrift Light SemiCondensed" w:hAnsi="Bahnschrift Light SemiCondensed" w:cstheme="minorHAnsi"/>
          <w:color w:val="auto"/>
          <w:sz w:val="24"/>
          <w:szCs w:val="24"/>
          <w:lang w:val="en-GB"/>
          <w14:ligatures w14:val="none"/>
        </w:rPr>
        <w:t xml:space="preserve">can be </w:t>
      </w:r>
      <w:r w:rsidR="005F3513" w:rsidRPr="00977F38">
        <w:rPr>
          <w:rFonts w:ascii="Bahnschrift Light SemiCondensed" w:hAnsi="Bahnschrift Light SemiCondensed" w:cstheme="minorHAnsi"/>
          <w:color w:val="auto"/>
          <w:sz w:val="24"/>
          <w:szCs w:val="24"/>
          <w:lang w:val="en-GB"/>
          <w14:ligatures w14:val="none"/>
        </w:rPr>
        <w:t>managed by another process</w:t>
      </w:r>
      <w:r w:rsidR="001A01ED" w:rsidRPr="00977F38">
        <w:rPr>
          <w:rFonts w:ascii="Bahnschrift Light SemiCondensed" w:hAnsi="Bahnschrift Light SemiCondensed" w:cstheme="minorHAnsi"/>
          <w:color w:val="auto"/>
          <w:sz w:val="24"/>
          <w:szCs w:val="24"/>
          <w:lang w:val="en-GB"/>
          <w14:ligatures w14:val="none"/>
        </w:rPr>
        <w:t>,</w:t>
      </w:r>
      <w:r w:rsidR="005F3513" w:rsidRPr="00977F38">
        <w:rPr>
          <w:rFonts w:ascii="Bahnschrift Light SemiCondensed" w:hAnsi="Bahnschrift Light SemiCondensed" w:cstheme="minorHAnsi"/>
          <w:color w:val="auto"/>
          <w:sz w:val="24"/>
          <w:szCs w:val="24"/>
          <w:lang w:val="en-GB"/>
          <w14:ligatures w14:val="none"/>
        </w:rPr>
        <w:t xml:space="preserve"> E.g. Australian Standards</w:t>
      </w:r>
      <w:r w:rsidR="003152F5" w:rsidRPr="00977F38">
        <w:rPr>
          <w:rFonts w:ascii="Bahnschrift Light SemiCondensed" w:hAnsi="Bahnschrift Light SemiCondensed" w:cstheme="minorHAnsi"/>
          <w:color w:val="auto"/>
          <w:sz w:val="24"/>
          <w:szCs w:val="24"/>
          <w:lang w:val="en-GB"/>
          <w14:ligatures w14:val="none"/>
        </w:rPr>
        <w:t>.</w:t>
      </w:r>
      <w:r w:rsidR="00DC2DA0" w:rsidRPr="00977F38">
        <w:rPr>
          <w:rFonts w:ascii="Bahnschrift Light SemiCondensed" w:hAnsi="Bahnschrift Light SemiCondensed" w:cstheme="minorHAnsi"/>
          <w:color w:val="auto"/>
          <w:sz w:val="24"/>
          <w:szCs w:val="24"/>
          <w:lang w:val="en-GB"/>
          <w14:ligatures w14:val="none"/>
        </w:rPr>
        <w:t xml:space="preserve"> </w:t>
      </w:r>
      <w:r w:rsidR="00B24C5F">
        <w:rPr>
          <w:rFonts w:ascii="Bahnschrift Light SemiCondensed" w:hAnsi="Bahnschrift Light SemiCondensed" w:cstheme="minorHAnsi"/>
          <w:color w:val="auto"/>
          <w:sz w:val="24"/>
          <w:szCs w:val="24"/>
          <w:lang w:val="en-GB"/>
          <w14:ligatures w14:val="none"/>
        </w:rPr>
        <w:t>T</w:t>
      </w:r>
      <w:r w:rsidR="00F7060C" w:rsidRPr="00977F38">
        <w:rPr>
          <w:rFonts w:ascii="Bahnschrift Light SemiCondensed" w:hAnsi="Bahnschrift Light SemiCondensed" w:cstheme="minorHAnsi"/>
          <w:color w:val="auto"/>
          <w:sz w:val="24"/>
          <w:szCs w:val="24"/>
          <w:lang w:val="en-GB"/>
          <w14:ligatures w14:val="none"/>
        </w:rPr>
        <w:t>his</w:t>
      </w:r>
      <w:r w:rsidR="00DC2DA0" w:rsidRPr="00977F38">
        <w:rPr>
          <w:rFonts w:ascii="Bahnschrift Light SemiCondensed" w:hAnsi="Bahnschrift Light SemiCondensed" w:cstheme="minorHAnsi"/>
          <w:color w:val="auto"/>
          <w:sz w:val="24"/>
          <w:szCs w:val="24"/>
          <w:lang w:val="en-GB"/>
          <w14:ligatures w14:val="none"/>
        </w:rPr>
        <w:t xml:space="preserve"> is for legal reasons</w:t>
      </w:r>
      <w:r w:rsidR="00B24C5F">
        <w:rPr>
          <w:rFonts w:ascii="Bahnschrift Light SemiCondensed" w:hAnsi="Bahnschrift Light SemiCondensed" w:cstheme="minorHAnsi"/>
          <w:color w:val="auto"/>
          <w:sz w:val="24"/>
          <w:szCs w:val="24"/>
          <w:lang w:val="en-GB"/>
          <w14:ligatures w14:val="none"/>
        </w:rPr>
        <w:t>,</w:t>
      </w:r>
      <w:r w:rsidR="00DC2DA0" w:rsidRPr="00977F38">
        <w:rPr>
          <w:rFonts w:ascii="Bahnschrift Light SemiCondensed" w:hAnsi="Bahnschrift Light SemiCondensed" w:cstheme="minorHAnsi"/>
          <w:color w:val="auto"/>
          <w:sz w:val="24"/>
          <w:szCs w:val="24"/>
          <w:lang w:val="en-GB"/>
          <w14:ligatures w14:val="none"/>
        </w:rPr>
        <w:t xml:space="preserve"> </w:t>
      </w:r>
      <w:r w:rsidR="00B24C5F">
        <w:rPr>
          <w:rFonts w:ascii="Bahnschrift Light SemiCondensed" w:hAnsi="Bahnschrift Light SemiCondensed" w:cstheme="minorHAnsi"/>
          <w:color w:val="auto"/>
          <w:sz w:val="24"/>
          <w:szCs w:val="24"/>
          <w:lang w:val="en-GB"/>
          <w14:ligatures w14:val="none"/>
        </w:rPr>
        <w:t>a</w:t>
      </w:r>
      <w:r w:rsidR="00DC2DA0" w:rsidRPr="00977F38">
        <w:rPr>
          <w:rFonts w:ascii="Bahnschrift Light SemiCondensed" w:hAnsi="Bahnschrift Light SemiCondensed" w:cstheme="minorHAnsi"/>
          <w:color w:val="auto"/>
          <w:sz w:val="24"/>
          <w:szCs w:val="24"/>
          <w:lang w:val="en-GB"/>
          <w14:ligatures w14:val="none"/>
        </w:rPr>
        <w:t>s the RMP is used by road authorities as a defence against negligence claims it is heavily scrutinised in a legal challenge</w:t>
      </w:r>
      <w:r w:rsidR="00F7060C" w:rsidRPr="00977F38">
        <w:rPr>
          <w:rFonts w:ascii="Bahnschrift Light SemiCondensed" w:hAnsi="Bahnschrift Light SemiCondensed" w:cstheme="minorHAnsi"/>
          <w:color w:val="auto"/>
          <w:sz w:val="24"/>
          <w:szCs w:val="24"/>
          <w:lang w:val="en-GB"/>
          <w14:ligatures w14:val="none"/>
        </w:rPr>
        <w:t>.</w:t>
      </w:r>
      <w:r w:rsidR="00DC2DA0" w:rsidRPr="00977F38">
        <w:rPr>
          <w:rFonts w:ascii="Bahnschrift Light SemiCondensed" w:hAnsi="Bahnschrift Light SemiCondensed" w:cstheme="minorHAnsi"/>
          <w:color w:val="auto"/>
          <w:sz w:val="24"/>
          <w:szCs w:val="24"/>
          <w:lang w:val="en-GB"/>
          <w14:ligatures w14:val="none"/>
        </w:rPr>
        <w:t xml:space="preserve"> As a </w:t>
      </w:r>
      <w:r w:rsidR="00475D0F" w:rsidRPr="00977F38">
        <w:rPr>
          <w:rFonts w:ascii="Bahnschrift Light SemiCondensed" w:hAnsi="Bahnschrift Light SemiCondensed" w:cstheme="minorHAnsi"/>
          <w:color w:val="auto"/>
          <w:sz w:val="24"/>
          <w:szCs w:val="24"/>
          <w:lang w:val="en-GB"/>
          <w14:ligatures w14:val="none"/>
        </w:rPr>
        <w:t>result,</w:t>
      </w:r>
      <w:r w:rsidR="00DC2DA0" w:rsidRPr="00977F38">
        <w:rPr>
          <w:rFonts w:ascii="Bahnschrift Light SemiCondensed" w:hAnsi="Bahnschrift Light SemiCondensed" w:cstheme="minorHAnsi"/>
          <w:color w:val="auto"/>
          <w:sz w:val="24"/>
          <w:szCs w:val="24"/>
          <w:lang w:val="en-GB"/>
          <w14:ligatures w14:val="none"/>
        </w:rPr>
        <w:t xml:space="preserve"> the RMP should be extremely precise, clear and understandable to reduce the risk of legal liability.</w:t>
      </w:r>
    </w:p>
    <w:p w14:paraId="0C5440E4" w14:textId="1060BF23" w:rsidR="00B01146" w:rsidRPr="00977F38" w:rsidRDefault="00B01146" w:rsidP="00A00F9A">
      <w:pPr>
        <w:spacing w:line="360" w:lineRule="auto"/>
        <w:rPr>
          <w:rFonts w:ascii="Bahnschrift Light SemiCondensed" w:hAnsi="Bahnschrift Light SemiCondensed" w:cstheme="minorHAnsi"/>
          <w:color w:val="auto"/>
          <w:sz w:val="24"/>
          <w:szCs w:val="24"/>
          <w:lang w:val="en-GB"/>
          <w14:ligatures w14:val="none"/>
        </w:rPr>
      </w:pPr>
    </w:p>
    <w:p w14:paraId="7223FA21" w14:textId="23B2381F" w:rsidR="008570F8" w:rsidRPr="00977F38" w:rsidRDefault="008570F8" w:rsidP="002771DB">
      <w:pPr>
        <w:spacing w:line="360" w:lineRule="auto"/>
        <w:rPr>
          <w:rFonts w:ascii="Bahnschrift Light SemiCondensed" w:hAnsi="Bahnschrift Light SemiCondensed" w:cstheme="minorHAnsi"/>
          <w:color w:val="auto"/>
          <w:sz w:val="24"/>
          <w:szCs w:val="24"/>
          <w:lang w:val="en-GB"/>
          <w14:ligatures w14:val="none"/>
        </w:rPr>
      </w:pPr>
    </w:p>
    <w:p w14:paraId="575FD709" w14:textId="0EF951F1" w:rsidR="00067BAF" w:rsidRPr="00977F38" w:rsidRDefault="00067BAF" w:rsidP="002771DB">
      <w:pPr>
        <w:spacing w:line="360" w:lineRule="auto"/>
        <w:rPr>
          <w:rFonts w:ascii="Bahnschrift Light SemiCondensed" w:hAnsi="Bahnschrift Light SemiCondensed" w:cstheme="minorHAnsi"/>
          <w:color w:val="auto"/>
          <w:sz w:val="24"/>
          <w:szCs w:val="24"/>
          <w:lang w:val="en-GB"/>
          <w14:ligatures w14:val="none"/>
        </w:rPr>
      </w:pPr>
    </w:p>
    <w:p w14:paraId="51616759" w14:textId="2882947E" w:rsidR="00067BAF" w:rsidRPr="00977F38" w:rsidRDefault="00067BAF" w:rsidP="002771DB">
      <w:pPr>
        <w:spacing w:line="360" w:lineRule="auto"/>
        <w:rPr>
          <w:rFonts w:ascii="Bahnschrift Light SemiCondensed" w:hAnsi="Bahnschrift Light SemiCondensed" w:cstheme="minorHAnsi"/>
          <w:color w:val="auto"/>
          <w:sz w:val="24"/>
          <w:szCs w:val="24"/>
          <w:lang w:val="en-GB"/>
          <w14:ligatures w14:val="none"/>
        </w:rPr>
      </w:pPr>
    </w:p>
    <w:p w14:paraId="460831F3" w14:textId="32AF86F7" w:rsidR="00067BAF" w:rsidRPr="00977F38" w:rsidRDefault="00067BAF"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Comment 2</w:t>
      </w:r>
    </w:p>
    <w:p w14:paraId="4BDB1A34" w14:textId="03423616" w:rsidR="008570F8" w:rsidRPr="00977F38" w:rsidRDefault="008570F8"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What options are available for </w:t>
      </w:r>
      <w:r w:rsidR="004455E3" w:rsidRPr="00977F38">
        <w:rPr>
          <w:rFonts w:ascii="Bahnschrift Light SemiCondensed" w:hAnsi="Bahnschrift Light SemiCondensed" w:cstheme="minorHAnsi"/>
          <w:color w:val="auto"/>
          <w:sz w:val="24"/>
          <w:szCs w:val="24"/>
          <w:lang w:val="en-GB"/>
          <w14:ligatures w14:val="none"/>
        </w:rPr>
        <w:t>risk-based</w:t>
      </w:r>
      <w:r w:rsidRPr="00977F38">
        <w:rPr>
          <w:rFonts w:ascii="Bahnschrift Light SemiCondensed" w:hAnsi="Bahnschrift Light SemiCondensed" w:cstheme="minorHAnsi"/>
          <w:color w:val="auto"/>
          <w:sz w:val="24"/>
          <w:szCs w:val="24"/>
          <w:lang w:val="en-GB"/>
          <w14:ligatures w14:val="none"/>
        </w:rPr>
        <w:t xml:space="preserve"> intervention levels as opposed to </w:t>
      </w:r>
      <w:r w:rsidR="00280D82" w:rsidRPr="00977F38">
        <w:rPr>
          <w:rFonts w:ascii="Bahnschrift Light SemiCondensed" w:hAnsi="Bahnschrift Light SemiCondensed" w:cstheme="minorHAnsi"/>
          <w:color w:val="auto"/>
          <w:sz w:val="24"/>
          <w:szCs w:val="24"/>
          <w:lang w:val="en-GB"/>
          <w14:ligatures w14:val="none"/>
        </w:rPr>
        <w:t>specified</w:t>
      </w:r>
      <w:r w:rsidRPr="00977F38">
        <w:rPr>
          <w:rFonts w:ascii="Bahnschrift Light SemiCondensed" w:hAnsi="Bahnschrift Light SemiCondensed" w:cstheme="minorHAnsi"/>
          <w:color w:val="auto"/>
          <w:sz w:val="24"/>
          <w:szCs w:val="24"/>
          <w:lang w:val="en-GB"/>
          <w14:ligatures w14:val="none"/>
        </w:rPr>
        <w:t xml:space="preserve"> intervention levels? </w:t>
      </w:r>
    </w:p>
    <w:p w14:paraId="413CDC2B" w14:textId="00C04234" w:rsidR="006C3B12" w:rsidRPr="00977F38" w:rsidRDefault="006C3B12" w:rsidP="00CA37AF">
      <w:pPr>
        <w:pStyle w:val="ListParagraph"/>
        <w:spacing w:line="360" w:lineRule="auto"/>
        <w:rPr>
          <w:rFonts w:ascii="Bahnschrift Light SemiCondensed" w:hAnsi="Bahnschrift Light SemiCondensed" w:cstheme="minorHAnsi"/>
          <w:color w:val="auto"/>
          <w:sz w:val="24"/>
          <w:szCs w:val="24"/>
          <w:lang w:val="en-GB"/>
          <w14:ligatures w14:val="none"/>
        </w:rPr>
      </w:pPr>
    </w:p>
    <w:p w14:paraId="5E358329" w14:textId="29BD1E04" w:rsidR="00067BAF" w:rsidRPr="00977F38" w:rsidRDefault="00067BAF" w:rsidP="00067BAF">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p>
    <w:p w14:paraId="3624821B" w14:textId="0F2DCB4C" w:rsidR="003D2BB0" w:rsidRPr="00977F38" w:rsidRDefault="003D2BB0" w:rsidP="003D2BB0">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Considering </w:t>
      </w:r>
      <w:r w:rsidR="00072130" w:rsidRPr="00977F38">
        <w:rPr>
          <w:rFonts w:ascii="Bahnschrift Light SemiCondensed" w:hAnsi="Bahnschrift Light SemiCondensed" w:cstheme="minorHAnsi"/>
          <w:color w:val="auto"/>
          <w:sz w:val="24"/>
          <w:szCs w:val="24"/>
          <w:lang w:val="en-GB"/>
          <w14:ligatures w14:val="none"/>
        </w:rPr>
        <w:t xml:space="preserve">legal precedence and legal advice it seems that it is best practice for the RMP </w:t>
      </w:r>
      <w:r w:rsidR="00BB4825" w:rsidRPr="00977F38">
        <w:rPr>
          <w:rFonts w:ascii="Bahnschrift Light SemiCondensed" w:hAnsi="Bahnschrift Light SemiCondensed" w:cstheme="minorHAnsi"/>
          <w:color w:val="auto"/>
          <w:sz w:val="24"/>
          <w:szCs w:val="24"/>
          <w:lang w:val="en-GB"/>
          <w14:ligatures w14:val="none"/>
        </w:rPr>
        <w:t>to</w:t>
      </w:r>
      <w:r w:rsidR="00E7215A" w:rsidRPr="00977F38">
        <w:rPr>
          <w:rFonts w:ascii="Bahnschrift Light SemiCondensed" w:hAnsi="Bahnschrift Light SemiCondensed" w:cstheme="minorHAnsi"/>
          <w:color w:val="auto"/>
          <w:sz w:val="24"/>
          <w:szCs w:val="24"/>
          <w:lang w:val="en-GB"/>
          <w14:ligatures w14:val="none"/>
        </w:rPr>
        <w:t xml:space="preserve"> have precise</w:t>
      </w:r>
      <w:r w:rsidR="00280D82" w:rsidRPr="00977F38">
        <w:rPr>
          <w:rFonts w:ascii="Bahnschrift Light SemiCondensed" w:hAnsi="Bahnschrift Light SemiCondensed" w:cstheme="minorHAnsi"/>
          <w:color w:val="auto"/>
          <w:sz w:val="24"/>
          <w:szCs w:val="24"/>
          <w:lang w:val="en-GB"/>
          <w14:ligatures w14:val="none"/>
        </w:rPr>
        <w:t>ly specified</w:t>
      </w:r>
      <w:r w:rsidR="00E7215A" w:rsidRPr="00977F38">
        <w:rPr>
          <w:rFonts w:ascii="Bahnschrift Light SemiCondensed" w:hAnsi="Bahnschrift Light SemiCondensed" w:cstheme="minorHAnsi"/>
          <w:color w:val="auto"/>
          <w:sz w:val="24"/>
          <w:szCs w:val="24"/>
          <w:lang w:val="en-GB"/>
          <w14:ligatures w14:val="none"/>
        </w:rPr>
        <w:t xml:space="preserve"> intervention levels as opposed to risk based processes where intervention levels could vary. </w:t>
      </w:r>
      <w:r w:rsidR="006C3B12" w:rsidRPr="00977F38">
        <w:rPr>
          <w:rFonts w:ascii="Bahnschrift Light SemiCondensed" w:hAnsi="Bahnschrift Light SemiCondensed" w:cstheme="minorHAnsi"/>
          <w:color w:val="auto"/>
          <w:sz w:val="24"/>
          <w:szCs w:val="24"/>
          <w:lang w:val="en-GB"/>
          <w14:ligatures w14:val="none"/>
        </w:rPr>
        <w:t xml:space="preserve">It is </w:t>
      </w:r>
      <w:r w:rsidR="00420C61" w:rsidRPr="00977F38">
        <w:rPr>
          <w:rFonts w:ascii="Bahnschrift Light SemiCondensed" w:hAnsi="Bahnschrift Light SemiCondensed" w:cstheme="minorHAnsi"/>
          <w:color w:val="auto"/>
          <w:sz w:val="24"/>
          <w:szCs w:val="24"/>
          <w:lang w:val="en-GB"/>
          <w14:ligatures w14:val="none"/>
        </w:rPr>
        <w:t>strongly advised to</w:t>
      </w:r>
      <w:r w:rsidR="00CA37AF" w:rsidRPr="00977F38">
        <w:rPr>
          <w:rFonts w:ascii="Bahnschrift Light SemiCondensed" w:hAnsi="Bahnschrift Light SemiCondensed" w:cstheme="minorHAnsi"/>
          <w:color w:val="auto"/>
          <w:sz w:val="24"/>
          <w:szCs w:val="24"/>
          <w:lang w:val="en-GB"/>
          <w14:ligatures w14:val="none"/>
        </w:rPr>
        <w:t xml:space="preserve"> utilise </w:t>
      </w:r>
      <w:r w:rsidR="00F210AF" w:rsidRPr="00977F38">
        <w:rPr>
          <w:rFonts w:ascii="Bahnschrift Light SemiCondensed" w:hAnsi="Bahnschrift Light SemiCondensed" w:cstheme="minorHAnsi"/>
          <w:color w:val="auto"/>
          <w:sz w:val="24"/>
          <w:szCs w:val="24"/>
          <w:lang w:val="en-GB"/>
          <w14:ligatures w14:val="none"/>
        </w:rPr>
        <w:t>specified</w:t>
      </w:r>
      <w:r w:rsidR="00CA37AF" w:rsidRPr="00977F38">
        <w:rPr>
          <w:rFonts w:ascii="Bahnschrift Light SemiCondensed" w:hAnsi="Bahnschrift Light SemiCondensed" w:cstheme="minorHAnsi"/>
          <w:color w:val="auto"/>
          <w:sz w:val="24"/>
          <w:szCs w:val="24"/>
          <w:lang w:val="en-GB"/>
          <w14:ligatures w14:val="none"/>
        </w:rPr>
        <w:t xml:space="preserve"> intervention levels in the RMP</w:t>
      </w:r>
      <w:r w:rsidR="00FF7596" w:rsidRPr="00977F38">
        <w:rPr>
          <w:rFonts w:ascii="Bahnschrift Light SemiCondensed" w:hAnsi="Bahnschrift Light SemiCondensed" w:cstheme="minorHAnsi"/>
          <w:color w:val="auto"/>
          <w:sz w:val="24"/>
          <w:szCs w:val="24"/>
          <w:lang w:val="en-GB"/>
          <w14:ligatures w14:val="none"/>
        </w:rPr>
        <w:t>.</w:t>
      </w:r>
    </w:p>
    <w:p w14:paraId="7E9DDD8E" w14:textId="3B1FF3CD" w:rsidR="00067BAF" w:rsidRPr="00977F38" w:rsidRDefault="00067BAF"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noProof/>
          <w:color w:val="auto"/>
          <w:sz w:val="24"/>
          <w:szCs w:val="24"/>
          <w:lang w:val="en-GB"/>
          <w14:ligatures w14:val="none"/>
          <w14:cntxtAlts w14:val="0"/>
        </w:rPr>
        <w:lastRenderedPageBreak/>
        <mc:AlternateContent>
          <mc:Choice Requires="wps">
            <w:drawing>
              <wp:anchor distT="0" distB="0" distL="114300" distR="114300" simplePos="0" relativeHeight="251689995" behindDoc="1" locked="0" layoutInCell="1" allowOverlap="1" wp14:anchorId="7B41E444" wp14:editId="64B83D9D">
                <wp:simplePos x="0" y="0"/>
                <wp:positionH relativeFrom="page">
                  <wp:posOffset>-498764</wp:posOffset>
                </wp:positionH>
                <wp:positionV relativeFrom="paragraph">
                  <wp:posOffset>-1436914</wp:posOffset>
                </wp:positionV>
                <wp:extent cx="8338305" cy="5272644"/>
                <wp:effectExtent l="0" t="0" r="5715" b="4445"/>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38305" cy="527264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9CF19" id="Rectangle 32" o:spid="_x0000_s1026" alt="&quot;&quot;" style="position:absolute;margin-left:-39.25pt;margin-top:-113.15pt;width:656.55pt;height:415.15pt;z-index:-25162648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" fillcolor="#f2f2f2 [3052]" stroked="f" strokeweight="1pt">
                <w10:wrap anchorx="page"/>
              </v:rect>
            </w:pict>
          </mc:Fallback>
        </mc:AlternateContent>
      </w:r>
      <w:r w:rsidRPr="00977F38">
        <w:rPr>
          <w:rFonts w:ascii="Bahnschrift Light SemiCondensed" w:hAnsi="Bahnschrift Light SemiCondensed" w:cstheme="minorHAnsi"/>
          <w:color w:val="262626" w:themeColor="text1" w:themeTint="D9"/>
          <w:sz w:val="40"/>
          <w:szCs w:val="40"/>
          <w:lang w:val="en-GB"/>
          <w14:ligatures w14:val="none"/>
        </w:rPr>
        <w:t>Comment 3</w:t>
      </w:r>
    </w:p>
    <w:p w14:paraId="00A889AB" w14:textId="14362941" w:rsidR="008570F8" w:rsidRPr="00977F38" w:rsidRDefault="00C4747B"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Should tree pruning for power lines be included in the RMP? </w:t>
      </w:r>
    </w:p>
    <w:p w14:paraId="0E0081FC" w14:textId="3AB105B2" w:rsidR="006027EA" w:rsidRPr="00977F38" w:rsidRDefault="006027EA" w:rsidP="002771DB">
      <w:pPr>
        <w:spacing w:line="360" w:lineRule="auto"/>
        <w:rPr>
          <w:rFonts w:ascii="Bahnschrift Light SemiCondensed" w:hAnsi="Bahnschrift Light SemiCondensed" w:cstheme="minorHAnsi"/>
          <w:color w:val="auto"/>
          <w:sz w:val="24"/>
          <w:szCs w:val="24"/>
          <w:lang w:val="en-GB"/>
          <w14:ligatures w14:val="none"/>
        </w:rPr>
      </w:pPr>
    </w:p>
    <w:p w14:paraId="18C0240F" w14:textId="4F7C26CA" w:rsidR="006027EA" w:rsidRPr="00977F38" w:rsidRDefault="00067BAF" w:rsidP="002771DB">
      <w:pPr>
        <w:spacing w:line="360" w:lineRule="auto"/>
        <w:rPr>
          <w:rFonts w:ascii="Bahnschrift Light SemiCondensed" w:hAnsi="Bahnschrift Light SemiCondensed" w:cstheme="minorHAnsi"/>
          <w:color w:val="auto"/>
          <w:sz w:val="24"/>
          <w:szCs w:val="24"/>
          <w:lang w:val="en-GB"/>
          <w14:ligatures w14:val="none"/>
        </w:rPr>
      </w:pPr>
      <w:bookmarkStart w:id="3" w:name="_Hlk67310970"/>
      <w:r w:rsidRPr="00977F38">
        <w:rPr>
          <w:rFonts w:ascii="Bahnschrift Light SemiCondensed" w:hAnsi="Bahnschrift Light SemiCondensed" w:cstheme="minorHAnsi"/>
          <w:color w:val="262626" w:themeColor="text1" w:themeTint="D9"/>
          <w:sz w:val="40"/>
          <w:szCs w:val="40"/>
          <w:lang w:val="en-GB"/>
          <w14:ligatures w14:val="none"/>
        </w:rPr>
        <w:t>Response</w:t>
      </w:r>
      <w:r w:rsidR="006027EA" w:rsidRPr="00977F38">
        <w:rPr>
          <w:rFonts w:ascii="Bahnschrift Light SemiCondensed" w:hAnsi="Bahnschrift Light SemiCondensed" w:cstheme="minorHAnsi"/>
          <w:color w:val="auto"/>
          <w:sz w:val="24"/>
          <w:szCs w:val="24"/>
          <w:lang w:val="en-GB"/>
          <w14:ligatures w14:val="none"/>
        </w:rPr>
        <w:t xml:space="preserve"> </w:t>
      </w:r>
    </w:p>
    <w:p w14:paraId="128950C7" w14:textId="15F4D4E6" w:rsidR="006027EA" w:rsidRPr="00977F38" w:rsidRDefault="006027EA" w:rsidP="002771D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Facilities and Open Space have been requested to review and update the </w:t>
      </w:r>
      <w:r w:rsidR="00987475" w:rsidRPr="00977F38">
        <w:rPr>
          <w:rFonts w:ascii="Bahnschrift Light SemiCondensed" w:hAnsi="Bahnschrift Light SemiCondensed" w:cstheme="minorHAnsi"/>
          <w:color w:val="auto"/>
          <w:sz w:val="24"/>
          <w:szCs w:val="24"/>
          <w:lang w:val="en-GB"/>
          <w14:ligatures w14:val="none"/>
        </w:rPr>
        <w:t xml:space="preserve">sections related to </w:t>
      </w:r>
      <w:r w:rsidRPr="00977F38">
        <w:rPr>
          <w:rFonts w:ascii="Bahnschrift Light SemiCondensed" w:hAnsi="Bahnschrift Light SemiCondensed" w:cstheme="minorHAnsi"/>
          <w:color w:val="auto"/>
          <w:sz w:val="24"/>
          <w:szCs w:val="24"/>
          <w:lang w:val="en-GB"/>
          <w14:ligatures w14:val="none"/>
        </w:rPr>
        <w:t>tree pruning</w:t>
      </w:r>
      <w:r w:rsidR="00987475" w:rsidRPr="00977F38">
        <w:rPr>
          <w:rFonts w:ascii="Bahnschrift Light SemiCondensed" w:hAnsi="Bahnschrift Light SemiCondensed" w:cstheme="minorHAnsi"/>
          <w:color w:val="auto"/>
          <w:sz w:val="24"/>
          <w:szCs w:val="24"/>
          <w:lang w:val="en-GB"/>
          <w14:ligatures w14:val="none"/>
        </w:rPr>
        <w:t xml:space="preserve"> around power lines. These sections have been updated to reference the Electrical Line Clearance Management Plan.</w:t>
      </w:r>
      <w:r w:rsidR="00952E7C" w:rsidRPr="00977F38">
        <w:rPr>
          <w:rFonts w:ascii="Bahnschrift Light SemiCondensed" w:hAnsi="Bahnschrift Light SemiCondensed" w:cstheme="minorHAnsi"/>
          <w:color w:val="auto"/>
          <w:sz w:val="24"/>
          <w:szCs w:val="24"/>
          <w:lang w:val="en-GB"/>
          <w14:ligatures w14:val="none"/>
        </w:rPr>
        <w:t xml:space="preserve"> See comment 1</w:t>
      </w:r>
      <w:r w:rsidR="00B27FA7">
        <w:rPr>
          <w:rFonts w:ascii="Bahnschrift Light SemiCondensed" w:hAnsi="Bahnschrift Light SemiCondensed" w:cstheme="minorHAnsi"/>
          <w:color w:val="auto"/>
          <w:sz w:val="24"/>
          <w:szCs w:val="24"/>
          <w:lang w:val="en-GB"/>
          <w14:ligatures w14:val="none"/>
        </w:rPr>
        <w:t>3</w:t>
      </w:r>
      <w:r w:rsidR="00952E7C" w:rsidRPr="00977F38">
        <w:rPr>
          <w:rFonts w:ascii="Bahnschrift Light SemiCondensed" w:hAnsi="Bahnschrift Light SemiCondensed" w:cstheme="minorHAnsi"/>
          <w:color w:val="auto"/>
          <w:sz w:val="24"/>
          <w:szCs w:val="24"/>
          <w:lang w:val="en-GB"/>
          <w14:ligatures w14:val="none"/>
        </w:rPr>
        <w:t xml:space="preserve"> for further discussion around the inclusion of trees in the RMP.</w:t>
      </w:r>
    </w:p>
    <w:p w14:paraId="6C0DD3F5" w14:textId="1DB618E2" w:rsidR="00067BAF" w:rsidRPr="00977F38" w:rsidRDefault="00067BAF" w:rsidP="002771DB">
      <w:pPr>
        <w:spacing w:line="360" w:lineRule="auto"/>
        <w:rPr>
          <w:rFonts w:ascii="Bahnschrift Light SemiCondensed" w:hAnsi="Bahnschrift Light SemiCondensed" w:cstheme="minorHAnsi"/>
          <w:color w:val="auto"/>
          <w:sz w:val="24"/>
          <w:szCs w:val="24"/>
          <w:lang w:val="en-GB"/>
          <w14:ligatures w14:val="none"/>
        </w:rPr>
      </w:pPr>
    </w:p>
    <w:p w14:paraId="3C440291" w14:textId="77777777" w:rsidR="00067BAF" w:rsidRPr="00977F38" w:rsidRDefault="00067BAF" w:rsidP="002771DB">
      <w:pPr>
        <w:spacing w:line="360" w:lineRule="auto"/>
        <w:rPr>
          <w:rFonts w:ascii="Bahnschrift Light SemiCondensed" w:hAnsi="Bahnschrift Light SemiCondensed" w:cstheme="minorHAnsi"/>
          <w:color w:val="auto"/>
          <w:sz w:val="24"/>
          <w:szCs w:val="24"/>
          <w:lang w:val="en-GB"/>
          <w14:ligatures w14:val="none"/>
        </w:rPr>
      </w:pPr>
    </w:p>
    <w:bookmarkEnd w:id="3"/>
    <w:p w14:paraId="60E7DE15" w14:textId="55EA87F5" w:rsidR="00C4747B" w:rsidRPr="00977F38" w:rsidRDefault="00C4747B" w:rsidP="002771DB">
      <w:pPr>
        <w:spacing w:line="360" w:lineRule="auto"/>
        <w:rPr>
          <w:rFonts w:ascii="Bahnschrift Light SemiCondensed" w:hAnsi="Bahnschrift Light SemiCondensed" w:cstheme="minorHAnsi"/>
          <w:color w:val="auto"/>
          <w:sz w:val="24"/>
          <w:szCs w:val="24"/>
          <w:lang w:val="en-GB"/>
          <w14:ligatures w14:val="none"/>
        </w:rPr>
      </w:pPr>
    </w:p>
    <w:p w14:paraId="3DA60B4F" w14:textId="77777777" w:rsidR="00AF1810" w:rsidRPr="00977F38" w:rsidRDefault="00AF1810" w:rsidP="003F5B5B">
      <w:pPr>
        <w:spacing w:line="360" w:lineRule="auto"/>
        <w:rPr>
          <w:rFonts w:ascii="Bahnschrift Light SemiCondensed" w:hAnsi="Bahnschrift Light SemiCondensed" w:cstheme="minorHAnsi"/>
          <w:color w:val="262626" w:themeColor="text1" w:themeTint="D9"/>
          <w:sz w:val="40"/>
          <w:szCs w:val="40"/>
          <w:lang w:val="en-GB"/>
          <w14:ligatures w14:val="none"/>
        </w:rPr>
      </w:pPr>
    </w:p>
    <w:p w14:paraId="1C344C20" w14:textId="53D8C262" w:rsidR="00067BAF" w:rsidRPr="00977F38" w:rsidRDefault="00067BAF"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Comment 4</w:t>
      </w:r>
    </w:p>
    <w:p w14:paraId="36880098" w14:textId="18BCC091" w:rsidR="00C4747B" w:rsidRPr="00977F38" w:rsidRDefault="00C4747B"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Redundant and out of date references are to be updated or removed from the RMP.</w:t>
      </w:r>
    </w:p>
    <w:p w14:paraId="7BCFE765" w14:textId="77777777" w:rsidR="00067BAF" w:rsidRPr="00977F38" w:rsidRDefault="00067BAF" w:rsidP="00F53447">
      <w:pPr>
        <w:spacing w:line="360" w:lineRule="auto"/>
        <w:rPr>
          <w:rFonts w:ascii="Bahnschrift Light SemiCondensed" w:hAnsi="Bahnschrift Light SemiCondensed" w:cstheme="minorHAnsi"/>
          <w:color w:val="262626" w:themeColor="text1" w:themeTint="D9"/>
          <w:sz w:val="24"/>
          <w:szCs w:val="24"/>
          <w:lang w:val="en-GB"/>
          <w14:ligatures w14:val="none"/>
        </w:rPr>
      </w:pPr>
    </w:p>
    <w:p w14:paraId="6A2CFDEB" w14:textId="71ED1981" w:rsidR="00F53447" w:rsidRPr="00977F38" w:rsidRDefault="00067BAF" w:rsidP="00F53447">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r w:rsidR="00F53447" w:rsidRPr="00977F38">
        <w:rPr>
          <w:rFonts w:ascii="Bahnschrift Light SemiCondensed" w:hAnsi="Bahnschrift Light SemiCondensed" w:cstheme="minorHAnsi"/>
          <w:color w:val="auto"/>
          <w:sz w:val="24"/>
          <w:szCs w:val="24"/>
          <w:lang w:val="en-GB"/>
          <w14:ligatures w14:val="none"/>
        </w:rPr>
        <w:t xml:space="preserve"> </w:t>
      </w:r>
    </w:p>
    <w:p w14:paraId="5B161A34" w14:textId="5DE5FAEE" w:rsidR="00F53447" w:rsidRPr="00977F38" w:rsidRDefault="00F53447" w:rsidP="00F53447">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There are references that</w:t>
      </w:r>
      <w:r w:rsidR="00297F96" w:rsidRPr="00977F38">
        <w:rPr>
          <w:rFonts w:ascii="Bahnschrift Light SemiCondensed" w:hAnsi="Bahnschrift Light SemiCondensed" w:cstheme="minorHAnsi"/>
          <w:color w:val="auto"/>
          <w:sz w:val="24"/>
          <w:szCs w:val="24"/>
          <w:lang w:val="en-GB"/>
          <w14:ligatures w14:val="none"/>
        </w:rPr>
        <w:t xml:space="preserve"> are out of date that have been identified such as:</w:t>
      </w:r>
    </w:p>
    <w:p w14:paraId="74898616" w14:textId="4241D959" w:rsidR="00297F96" w:rsidRPr="00977F38" w:rsidRDefault="00297F96" w:rsidP="00297F96">
      <w:pPr>
        <w:pStyle w:val="ListParagraph"/>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VicRoads as a road authority, which should now be Transport Victoria</w:t>
      </w:r>
    </w:p>
    <w:p w14:paraId="64444223" w14:textId="5D360CC4" w:rsidR="0093124F" w:rsidRPr="00977F38" w:rsidRDefault="0093124F" w:rsidP="00297F96">
      <w:pPr>
        <w:pStyle w:val="ListParagraph"/>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References to old policies, plans and procedures</w:t>
      </w:r>
    </w:p>
    <w:p w14:paraId="171844AB" w14:textId="2E142E05" w:rsidR="0093124F" w:rsidRPr="00977F38" w:rsidRDefault="0093124F" w:rsidP="00297F96">
      <w:pPr>
        <w:pStyle w:val="ListParagraph"/>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Reference to the STEP program which WCC does not participate in any longer</w:t>
      </w:r>
    </w:p>
    <w:p w14:paraId="23655515" w14:textId="22CC53C9" w:rsidR="0093124F" w:rsidRPr="00977F38" w:rsidRDefault="0093124F" w:rsidP="0093124F">
      <w:pPr>
        <w:spacing w:line="360" w:lineRule="auto"/>
        <w:rPr>
          <w:rFonts w:ascii="Bahnschrift Light SemiCondensed" w:hAnsi="Bahnschrift Light SemiCondensed" w:cstheme="minorHAnsi"/>
          <w:color w:val="auto"/>
          <w:sz w:val="24"/>
          <w:szCs w:val="24"/>
          <w:lang w:val="en-GB"/>
          <w14:ligatures w14:val="none"/>
        </w:rPr>
      </w:pPr>
    </w:p>
    <w:p w14:paraId="0DDC1B4A" w14:textId="0A63DB12" w:rsidR="0093124F" w:rsidRPr="00977F38" w:rsidRDefault="0093124F" w:rsidP="0093124F">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The RMP will be reviewed</w:t>
      </w:r>
      <w:r w:rsidR="00C27CBB" w:rsidRPr="00977F38">
        <w:rPr>
          <w:rFonts w:ascii="Bahnschrift Light SemiCondensed" w:hAnsi="Bahnschrift Light SemiCondensed" w:cstheme="minorHAnsi"/>
          <w:color w:val="auto"/>
          <w:sz w:val="24"/>
          <w:szCs w:val="24"/>
          <w:lang w:val="en-GB"/>
          <w14:ligatures w14:val="none"/>
        </w:rPr>
        <w:t xml:space="preserve"> entirely to update any redundant and out of date references. </w:t>
      </w:r>
    </w:p>
    <w:p w14:paraId="4A4C3F80" w14:textId="260DDE30" w:rsidR="00F53447" w:rsidRPr="00977F38" w:rsidRDefault="00F53447" w:rsidP="002771DB">
      <w:pPr>
        <w:spacing w:line="360" w:lineRule="auto"/>
        <w:rPr>
          <w:rFonts w:ascii="Bahnschrift Light SemiCondensed" w:hAnsi="Bahnschrift Light SemiCondensed" w:cstheme="minorHAnsi"/>
          <w:color w:val="auto"/>
          <w:sz w:val="24"/>
          <w:szCs w:val="24"/>
          <w:lang w:val="en-GB"/>
          <w14:ligatures w14:val="none"/>
        </w:rPr>
      </w:pPr>
    </w:p>
    <w:p w14:paraId="7D11983F" w14:textId="77777777" w:rsidR="00180403" w:rsidRPr="00977F38" w:rsidRDefault="00180403" w:rsidP="002771DB">
      <w:pPr>
        <w:spacing w:line="360" w:lineRule="auto"/>
        <w:rPr>
          <w:rFonts w:ascii="Bahnschrift Light SemiCondensed" w:hAnsi="Bahnschrift Light SemiCondensed" w:cstheme="minorHAnsi"/>
          <w:color w:val="auto"/>
          <w:sz w:val="24"/>
          <w:szCs w:val="24"/>
          <w:lang w:val="en-GB"/>
          <w14:ligatures w14:val="none"/>
        </w:rPr>
      </w:pPr>
    </w:p>
    <w:p w14:paraId="26914524" w14:textId="33695C82" w:rsidR="00180403" w:rsidRPr="00977F38" w:rsidRDefault="00F75543"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noProof/>
          <w:color w:val="auto"/>
          <w:sz w:val="24"/>
          <w:szCs w:val="24"/>
          <w:lang w:val="en-GB"/>
          <w14:ligatures w14:val="none"/>
          <w14:cntxtAlts w14:val="0"/>
        </w:rPr>
        <w:lastRenderedPageBreak/>
        <mc:AlternateContent>
          <mc:Choice Requires="wps">
            <w:drawing>
              <wp:anchor distT="0" distB="0" distL="114300" distR="114300" simplePos="0" relativeHeight="251692043" behindDoc="1" locked="0" layoutInCell="1" allowOverlap="1" wp14:anchorId="5632D034" wp14:editId="194B5CCD">
                <wp:simplePos x="0" y="0"/>
                <wp:positionH relativeFrom="page">
                  <wp:posOffset>0</wp:posOffset>
                </wp:positionH>
                <wp:positionV relativeFrom="paragraph">
                  <wp:posOffset>-963495</wp:posOffset>
                </wp:positionV>
                <wp:extent cx="8338305" cy="5013857"/>
                <wp:effectExtent l="0" t="0" r="5715" b="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38305" cy="501385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61A14F" id="Rectangle 36" o:spid="_x0000_s1026" alt="&quot;&quot;" style="position:absolute;margin-left:0;margin-top:-75.85pt;width:656.55pt;height:394.8pt;z-index:-25162443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" fillcolor="#f2f2f2 [3052]" stroked="f" strokeweight="1pt">
                <w10:wrap anchorx="page"/>
              </v:rect>
            </w:pict>
          </mc:Fallback>
        </mc:AlternateContent>
      </w:r>
      <w:r w:rsidR="00180403" w:rsidRPr="00977F38">
        <w:rPr>
          <w:rFonts w:ascii="Bahnschrift Light SemiCondensed" w:hAnsi="Bahnschrift Light SemiCondensed" w:cstheme="minorHAnsi"/>
          <w:color w:val="262626" w:themeColor="text1" w:themeTint="D9"/>
          <w:sz w:val="40"/>
          <w:szCs w:val="40"/>
          <w:lang w:val="en-GB"/>
          <w14:ligatures w14:val="none"/>
        </w:rPr>
        <w:t>Comment 5</w:t>
      </w:r>
    </w:p>
    <w:p w14:paraId="2F6BAAC9" w14:textId="0E963484" w:rsidR="001F3B01" w:rsidRPr="00977F38" w:rsidRDefault="001F3B01"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There are some roads and paths that are unique, such as concrete lane ways and shared paths. Should specific intervention levels be developed for these? </w:t>
      </w:r>
    </w:p>
    <w:p w14:paraId="573FC2BE" w14:textId="37B3FD7F" w:rsidR="0043315B" w:rsidRPr="00977F38" w:rsidRDefault="0043315B" w:rsidP="00491A03">
      <w:pPr>
        <w:spacing w:line="360" w:lineRule="auto"/>
        <w:rPr>
          <w:rFonts w:ascii="Bahnschrift Light SemiCondensed" w:hAnsi="Bahnschrift Light SemiCondensed" w:cstheme="minorHAnsi"/>
          <w:color w:val="auto"/>
          <w:sz w:val="24"/>
          <w:szCs w:val="24"/>
          <w:lang w:val="en-GB"/>
          <w14:ligatures w14:val="none"/>
        </w:rPr>
      </w:pPr>
    </w:p>
    <w:p w14:paraId="2C67AFA5" w14:textId="77777777" w:rsidR="00180403" w:rsidRPr="00977F38" w:rsidRDefault="00180403" w:rsidP="00180403">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p>
    <w:p w14:paraId="006BD245" w14:textId="21510D2F" w:rsidR="00491A03" w:rsidRPr="00977F38" w:rsidRDefault="00491A03" w:rsidP="00491A03">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It is acknowledged that the intervention level for roads</w:t>
      </w:r>
      <w:r w:rsidR="00D73BA3" w:rsidRPr="00977F38">
        <w:rPr>
          <w:rFonts w:ascii="Bahnschrift Light SemiCondensed" w:hAnsi="Bahnschrift Light SemiCondensed" w:cstheme="minorHAnsi"/>
          <w:color w:val="auto"/>
          <w:sz w:val="24"/>
          <w:szCs w:val="24"/>
          <w:lang w:val="en-GB"/>
          <w14:ligatures w14:val="none"/>
        </w:rPr>
        <w:t>,</w:t>
      </w:r>
      <w:r w:rsidRPr="00977F38">
        <w:rPr>
          <w:rFonts w:ascii="Bahnschrift Light SemiCondensed" w:hAnsi="Bahnschrift Light SemiCondensed" w:cstheme="minorHAnsi"/>
          <w:color w:val="auto"/>
          <w:sz w:val="24"/>
          <w:szCs w:val="24"/>
          <w:lang w:val="en-GB"/>
          <w14:ligatures w14:val="none"/>
        </w:rPr>
        <w:t xml:space="preserve"> </w:t>
      </w:r>
      <w:r w:rsidR="006A4BB6" w:rsidRPr="00977F38">
        <w:rPr>
          <w:rFonts w:ascii="Bahnschrift Light SemiCondensed" w:hAnsi="Bahnschrift Light SemiCondensed" w:cstheme="minorHAnsi"/>
          <w:color w:val="auto"/>
          <w:sz w:val="24"/>
          <w:szCs w:val="24"/>
          <w:lang w:val="en-GB"/>
          <w14:ligatures w14:val="none"/>
        </w:rPr>
        <w:t xml:space="preserve">which </w:t>
      </w:r>
      <w:r w:rsidR="001B4E95" w:rsidRPr="00977F38">
        <w:rPr>
          <w:rFonts w:ascii="Bahnschrift Light SemiCondensed" w:hAnsi="Bahnschrift Light SemiCondensed" w:cstheme="minorHAnsi"/>
          <w:color w:val="auto"/>
          <w:sz w:val="24"/>
          <w:szCs w:val="24"/>
          <w:lang w:val="en-GB"/>
          <w14:ligatures w14:val="none"/>
        </w:rPr>
        <w:t xml:space="preserve">are best suited for asphalt roads whose primary function is to carry vehicular </w:t>
      </w:r>
      <w:r w:rsidR="0043315B" w:rsidRPr="00977F38">
        <w:rPr>
          <w:rFonts w:ascii="Bahnschrift Light SemiCondensed" w:hAnsi="Bahnschrift Light SemiCondensed" w:cstheme="minorHAnsi"/>
          <w:color w:val="auto"/>
          <w:sz w:val="24"/>
          <w:szCs w:val="24"/>
          <w:lang w:val="en-GB"/>
          <w14:ligatures w14:val="none"/>
        </w:rPr>
        <w:t>traffic</w:t>
      </w:r>
      <w:r w:rsidR="00D73BA3" w:rsidRPr="00977F38">
        <w:rPr>
          <w:rFonts w:ascii="Bahnschrift Light SemiCondensed" w:hAnsi="Bahnschrift Light SemiCondensed" w:cstheme="minorHAnsi"/>
          <w:color w:val="auto"/>
          <w:sz w:val="24"/>
          <w:szCs w:val="24"/>
          <w:lang w:val="en-GB"/>
          <w14:ligatures w14:val="none"/>
        </w:rPr>
        <w:t>,</w:t>
      </w:r>
      <w:r w:rsidR="0043315B" w:rsidRPr="00977F38">
        <w:rPr>
          <w:rFonts w:ascii="Bahnschrift Light SemiCondensed" w:hAnsi="Bahnschrift Light SemiCondensed" w:cstheme="minorHAnsi"/>
          <w:color w:val="auto"/>
          <w:sz w:val="24"/>
          <w:szCs w:val="24"/>
          <w:lang w:val="en-GB"/>
          <w14:ligatures w14:val="none"/>
        </w:rPr>
        <w:t xml:space="preserve"> </w:t>
      </w:r>
      <w:r w:rsidR="00804F25" w:rsidRPr="00977F38">
        <w:rPr>
          <w:rFonts w:ascii="Bahnschrift Light SemiCondensed" w:hAnsi="Bahnschrift Light SemiCondensed" w:cstheme="minorHAnsi"/>
          <w:color w:val="auto"/>
          <w:sz w:val="24"/>
          <w:szCs w:val="24"/>
          <w:lang w:val="en-GB"/>
          <w14:ligatures w14:val="none"/>
        </w:rPr>
        <w:t xml:space="preserve">may be </w:t>
      </w:r>
      <w:r w:rsidR="0033618E" w:rsidRPr="00977F38">
        <w:rPr>
          <w:rFonts w:ascii="Bahnschrift Light SemiCondensed" w:hAnsi="Bahnschrift Light SemiCondensed" w:cstheme="minorHAnsi"/>
          <w:color w:val="auto"/>
          <w:sz w:val="24"/>
          <w:szCs w:val="24"/>
          <w:lang w:val="en-GB"/>
          <w14:ligatures w14:val="none"/>
        </w:rPr>
        <w:t>in</w:t>
      </w:r>
      <w:r w:rsidR="00804F25" w:rsidRPr="00977F38">
        <w:rPr>
          <w:rFonts w:ascii="Bahnschrift Light SemiCondensed" w:hAnsi="Bahnschrift Light SemiCondensed" w:cstheme="minorHAnsi"/>
          <w:color w:val="auto"/>
          <w:sz w:val="24"/>
          <w:szCs w:val="24"/>
          <w:lang w:val="en-GB"/>
          <w14:ligatures w14:val="none"/>
        </w:rPr>
        <w:t xml:space="preserve">sufficient for concrete roads </w:t>
      </w:r>
      <w:r w:rsidR="00273A2D" w:rsidRPr="00977F38">
        <w:rPr>
          <w:rFonts w:ascii="Bahnschrift Light SemiCondensed" w:hAnsi="Bahnschrift Light SemiCondensed" w:cstheme="minorHAnsi"/>
          <w:color w:val="auto"/>
          <w:sz w:val="24"/>
          <w:szCs w:val="24"/>
          <w:lang w:val="en-GB"/>
          <w14:ligatures w14:val="none"/>
        </w:rPr>
        <w:t>as well as laneways that</w:t>
      </w:r>
      <w:r w:rsidR="0043315B" w:rsidRPr="00977F38">
        <w:rPr>
          <w:rFonts w:ascii="Bahnschrift Light SemiCondensed" w:hAnsi="Bahnschrift Light SemiCondensed" w:cstheme="minorHAnsi"/>
          <w:color w:val="auto"/>
          <w:sz w:val="24"/>
          <w:szCs w:val="24"/>
          <w:lang w:val="en-GB"/>
          <w14:ligatures w14:val="none"/>
        </w:rPr>
        <w:t xml:space="preserve"> experience significant pedestrian use. </w:t>
      </w:r>
      <w:r w:rsidR="00EC6564" w:rsidRPr="00977F38">
        <w:rPr>
          <w:rFonts w:ascii="Bahnschrift Light SemiCondensed" w:hAnsi="Bahnschrift Light SemiCondensed" w:cstheme="minorHAnsi"/>
          <w:color w:val="auto"/>
          <w:sz w:val="24"/>
          <w:szCs w:val="24"/>
          <w:lang w:val="en-GB"/>
          <w14:ligatures w14:val="none"/>
        </w:rPr>
        <w:t xml:space="preserve">New intervention levels are to be developed for concrete </w:t>
      </w:r>
      <w:r w:rsidR="008438B2" w:rsidRPr="00977F38">
        <w:rPr>
          <w:rFonts w:ascii="Bahnschrift Light SemiCondensed" w:hAnsi="Bahnschrift Light SemiCondensed" w:cstheme="minorHAnsi"/>
          <w:color w:val="auto"/>
          <w:sz w:val="24"/>
          <w:szCs w:val="24"/>
          <w:lang w:val="en-GB"/>
          <w14:ligatures w14:val="none"/>
        </w:rPr>
        <w:t xml:space="preserve">roads and </w:t>
      </w:r>
      <w:r w:rsidR="00EC6564" w:rsidRPr="00977F38">
        <w:rPr>
          <w:rFonts w:ascii="Bahnschrift Light SemiCondensed" w:hAnsi="Bahnschrift Light SemiCondensed" w:cstheme="minorHAnsi"/>
          <w:color w:val="auto"/>
          <w:sz w:val="24"/>
          <w:szCs w:val="24"/>
          <w:lang w:val="en-GB"/>
          <w14:ligatures w14:val="none"/>
        </w:rPr>
        <w:t>lan</w:t>
      </w:r>
      <w:r w:rsidR="006A4BB6" w:rsidRPr="00977F38">
        <w:rPr>
          <w:rFonts w:ascii="Bahnschrift Light SemiCondensed" w:hAnsi="Bahnschrift Light SemiCondensed" w:cstheme="minorHAnsi"/>
          <w:color w:val="auto"/>
          <w:sz w:val="24"/>
          <w:szCs w:val="24"/>
          <w:lang w:val="en-GB"/>
          <w14:ligatures w14:val="none"/>
        </w:rPr>
        <w:t xml:space="preserve">e </w:t>
      </w:r>
      <w:r w:rsidR="00B47439" w:rsidRPr="00977F38">
        <w:rPr>
          <w:rFonts w:ascii="Bahnschrift Light SemiCondensed" w:hAnsi="Bahnschrift Light SemiCondensed" w:cstheme="minorHAnsi"/>
          <w:color w:val="auto"/>
          <w:sz w:val="24"/>
          <w:szCs w:val="24"/>
          <w:lang w:val="en-GB"/>
          <w14:ligatures w14:val="none"/>
        </w:rPr>
        <w:t>ways;</w:t>
      </w:r>
      <w:r w:rsidR="006634C8" w:rsidRPr="00977F38">
        <w:rPr>
          <w:rFonts w:ascii="Bahnschrift Light SemiCondensed" w:hAnsi="Bahnschrift Light SemiCondensed" w:cstheme="minorHAnsi"/>
          <w:color w:val="auto"/>
          <w:sz w:val="24"/>
          <w:szCs w:val="24"/>
          <w:lang w:val="en-GB"/>
          <w14:ligatures w14:val="none"/>
        </w:rPr>
        <w:t xml:space="preserve"> the standard is to be the same as concrete footpaths.</w:t>
      </w:r>
    </w:p>
    <w:p w14:paraId="16B3E8E4" w14:textId="7069CB0D" w:rsidR="00180403" w:rsidRPr="00977F38" w:rsidRDefault="00180403" w:rsidP="00491A03">
      <w:pPr>
        <w:spacing w:line="360" w:lineRule="auto"/>
        <w:rPr>
          <w:rFonts w:ascii="Bahnschrift Light SemiCondensed" w:hAnsi="Bahnschrift Light SemiCondensed" w:cstheme="minorHAnsi"/>
          <w:color w:val="auto"/>
          <w:sz w:val="24"/>
          <w:szCs w:val="24"/>
          <w:lang w:val="en-GB"/>
          <w14:ligatures w14:val="none"/>
        </w:rPr>
      </w:pPr>
    </w:p>
    <w:p w14:paraId="259FB0CE" w14:textId="77777777" w:rsidR="00180403" w:rsidRPr="00977F38" w:rsidRDefault="00180403" w:rsidP="00491A03">
      <w:pPr>
        <w:spacing w:line="360" w:lineRule="auto"/>
        <w:rPr>
          <w:rFonts w:ascii="Bahnschrift Light SemiCondensed" w:hAnsi="Bahnschrift Light SemiCondensed" w:cstheme="minorHAnsi"/>
          <w:color w:val="auto"/>
          <w:sz w:val="24"/>
          <w:szCs w:val="24"/>
          <w:lang w:val="en-GB"/>
          <w14:ligatures w14:val="none"/>
        </w:rPr>
      </w:pPr>
    </w:p>
    <w:p w14:paraId="6DF2448A" w14:textId="77777777" w:rsidR="00F75543" w:rsidRPr="00977F38" w:rsidRDefault="00F75543" w:rsidP="00491A03">
      <w:pPr>
        <w:spacing w:line="360" w:lineRule="auto"/>
        <w:rPr>
          <w:rFonts w:ascii="Bahnschrift Light SemiCondensed" w:hAnsi="Bahnschrift Light SemiCondensed" w:cstheme="minorHAnsi"/>
          <w:color w:val="262626" w:themeColor="text1" w:themeTint="D9"/>
          <w:sz w:val="40"/>
          <w:szCs w:val="40"/>
          <w:lang w:val="en-GB"/>
          <w14:ligatures w14:val="none"/>
        </w:rPr>
      </w:pPr>
    </w:p>
    <w:p w14:paraId="0694D474" w14:textId="023C5B12" w:rsidR="00180403" w:rsidRPr="00977F38" w:rsidRDefault="00180403" w:rsidP="00491A03">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Comment 6</w:t>
      </w:r>
    </w:p>
    <w:p w14:paraId="2081AB61" w14:textId="2EDD60F0" w:rsidR="00FA38B9" w:rsidRPr="00977F38" w:rsidRDefault="00FA38B9"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Discretionary items can create legal risks if they are </w:t>
      </w:r>
      <w:r w:rsidR="00D078CD" w:rsidRPr="00977F38">
        <w:rPr>
          <w:rFonts w:ascii="Bahnschrift Light SemiCondensed" w:hAnsi="Bahnschrift Light SemiCondensed" w:cstheme="minorHAnsi"/>
          <w:color w:val="auto"/>
          <w:sz w:val="24"/>
          <w:szCs w:val="24"/>
          <w:lang w:val="en-GB"/>
          <w14:ligatures w14:val="none"/>
        </w:rPr>
        <w:t xml:space="preserve">interpreted as being part of the standard </w:t>
      </w:r>
      <w:r w:rsidR="00781996" w:rsidRPr="00977F38">
        <w:rPr>
          <w:rFonts w:ascii="Bahnschrift Light SemiCondensed" w:hAnsi="Bahnschrift Light SemiCondensed" w:cstheme="minorHAnsi"/>
          <w:color w:val="auto"/>
          <w:sz w:val="24"/>
          <w:szCs w:val="24"/>
          <w:lang w:val="en-GB"/>
          <w14:ligatures w14:val="none"/>
        </w:rPr>
        <w:t xml:space="preserve">level of service </w:t>
      </w:r>
      <w:r w:rsidR="00D078CD" w:rsidRPr="00977F38">
        <w:rPr>
          <w:rFonts w:ascii="Bahnschrift Light SemiCondensed" w:hAnsi="Bahnschrift Light SemiCondensed" w:cstheme="minorHAnsi"/>
          <w:color w:val="auto"/>
          <w:sz w:val="24"/>
          <w:szCs w:val="24"/>
          <w:lang w:val="en-GB"/>
          <w14:ligatures w14:val="none"/>
        </w:rPr>
        <w:t xml:space="preserve">and not discretionary. </w:t>
      </w:r>
    </w:p>
    <w:p w14:paraId="4EFE75B2" w14:textId="486592F7" w:rsidR="00137AB0" w:rsidRPr="00977F38" w:rsidRDefault="00137AB0" w:rsidP="00137AB0">
      <w:pPr>
        <w:spacing w:line="360" w:lineRule="auto"/>
        <w:rPr>
          <w:rFonts w:ascii="Bahnschrift Light SemiCondensed" w:hAnsi="Bahnschrift Light SemiCondensed" w:cstheme="minorHAnsi"/>
          <w:color w:val="auto"/>
          <w:sz w:val="24"/>
          <w:szCs w:val="24"/>
          <w:lang w:val="en-GB"/>
          <w14:ligatures w14:val="none"/>
        </w:rPr>
      </w:pPr>
    </w:p>
    <w:p w14:paraId="332D9971" w14:textId="77777777" w:rsidR="00180403" w:rsidRPr="00977F38" w:rsidRDefault="00180403" w:rsidP="00180403">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p>
    <w:p w14:paraId="0A360D35" w14:textId="16A710A1" w:rsidR="00DC511F" w:rsidRPr="00977F38" w:rsidRDefault="004B7A2B" w:rsidP="002771D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WCC believes that discretionary works</w:t>
      </w:r>
      <w:r w:rsidR="005E205A" w:rsidRPr="00977F38">
        <w:rPr>
          <w:rFonts w:ascii="Bahnschrift Light SemiCondensed" w:hAnsi="Bahnschrift Light SemiCondensed" w:cstheme="minorHAnsi"/>
          <w:color w:val="auto"/>
          <w:sz w:val="24"/>
          <w:szCs w:val="24"/>
          <w:lang w:val="en-GB"/>
          <w14:ligatures w14:val="none"/>
        </w:rPr>
        <w:t>, above and beyond the intervention levels,</w:t>
      </w:r>
      <w:r w:rsidRPr="00977F38">
        <w:rPr>
          <w:rFonts w:ascii="Bahnschrift Light SemiCondensed" w:hAnsi="Bahnschrift Light SemiCondensed" w:cstheme="minorHAnsi"/>
          <w:color w:val="auto"/>
          <w:sz w:val="24"/>
          <w:szCs w:val="24"/>
          <w:lang w:val="en-GB"/>
          <w14:ligatures w14:val="none"/>
        </w:rPr>
        <w:t xml:space="preserve"> </w:t>
      </w:r>
      <w:r w:rsidR="009E086C" w:rsidRPr="00977F38">
        <w:rPr>
          <w:rFonts w:ascii="Bahnschrift Light SemiCondensed" w:hAnsi="Bahnschrift Light SemiCondensed" w:cstheme="minorHAnsi"/>
          <w:color w:val="auto"/>
          <w:sz w:val="24"/>
          <w:szCs w:val="24"/>
          <w:lang w:val="en-GB"/>
          <w14:ligatures w14:val="none"/>
        </w:rPr>
        <w:t>can achieve value for money for the community</w:t>
      </w:r>
      <w:r w:rsidR="005838FC" w:rsidRPr="00977F38">
        <w:rPr>
          <w:rFonts w:ascii="Bahnschrift Light SemiCondensed" w:hAnsi="Bahnschrift Light SemiCondensed" w:cstheme="minorHAnsi"/>
          <w:color w:val="auto"/>
          <w:sz w:val="24"/>
          <w:szCs w:val="24"/>
          <w:lang w:val="en-GB"/>
          <w14:ligatures w14:val="none"/>
        </w:rPr>
        <w:t xml:space="preserve">, </w:t>
      </w:r>
      <w:r w:rsidR="00475D0F" w:rsidRPr="00977F38">
        <w:rPr>
          <w:rFonts w:ascii="Bahnschrift Light SemiCondensed" w:hAnsi="Bahnschrift Light SemiCondensed" w:cstheme="minorHAnsi"/>
          <w:color w:val="auto"/>
          <w:sz w:val="24"/>
          <w:szCs w:val="24"/>
          <w:lang w:val="en-GB"/>
          <w14:ligatures w14:val="none"/>
        </w:rPr>
        <w:t>when</w:t>
      </w:r>
      <w:r w:rsidR="005838FC" w:rsidRPr="00977F38">
        <w:rPr>
          <w:rFonts w:ascii="Bahnschrift Light SemiCondensed" w:hAnsi="Bahnschrift Light SemiCondensed" w:cstheme="minorHAnsi"/>
          <w:color w:val="auto"/>
          <w:sz w:val="24"/>
          <w:szCs w:val="24"/>
          <w:lang w:val="en-GB"/>
          <w14:ligatures w14:val="none"/>
        </w:rPr>
        <w:t xml:space="preserve"> used during renewal works</w:t>
      </w:r>
      <w:r w:rsidR="001C54B0" w:rsidRPr="00977F38">
        <w:rPr>
          <w:rFonts w:ascii="Bahnschrift Light SemiCondensed" w:hAnsi="Bahnschrift Light SemiCondensed" w:cstheme="minorHAnsi"/>
          <w:color w:val="auto"/>
          <w:sz w:val="24"/>
          <w:szCs w:val="24"/>
          <w:lang w:val="en-GB"/>
          <w14:ligatures w14:val="none"/>
        </w:rPr>
        <w:t xml:space="preserve">. </w:t>
      </w:r>
      <w:r w:rsidR="00DA34B3" w:rsidRPr="00977F38">
        <w:rPr>
          <w:rFonts w:ascii="Bahnschrift Light SemiCondensed" w:hAnsi="Bahnschrift Light SemiCondensed" w:cstheme="minorHAnsi"/>
          <w:color w:val="auto"/>
          <w:sz w:val="24"/>
          <w:szCs w:val="24"/>
          <w:lang w:val="en-GB"/>
          <w14:ligatures w14:val="none"/>
        </w:rPr>
        <w:t xml:space="preserve">Discretionary works are to be articulated clearly in the RMP so that they can be delivered without the risk of it </w:t>
      </w:r>
      <w:r w:rsidR="00B47439" w:rsidRPr="00977F38">
        <w:rPr>
          <w:rFonts w:ascii="Bahnschrift Light SemiCondensed" w:hAnsi="Bahnschrift Light SemiCondensed" w:cstheme="minorHAnsi"/>
          <w:color w:val="auto"/>
          <w:sz w:val="24"/>
          <w:szCs w:val="24"/>
          <w:lang w:val="en-GB"/>
          <w14:ligatures w14:val="none"/>
        </w:rPr>
        <w:t>being</w:t>
      </w:r>
      <w:r w:rsidR="00DA34B3" w:rsidRPr="00977F38">
        <w:rPr>
          <w:rFonts w:ascii="Bahnschrift Light SemiCondensed" w:hAnsi="Bahnschrift Light SemiCondensed" w:cstheme="minorHAnsi"/>
          <w:color w:val="auto"/>
          <w:sz w:val="24"/>
          <w:szCs w:val="24"/>
          <w:lang w:val="en-GB"/>
          <w14:ligatures w14:val="none"/>
        </w:rPr>
        <w:t xml:space="preserve"> the adopted standard or intervention level.</w:t>
      </w:r>
    </w:p>
    <w:p w14:paraId="2235A397" w14:textId="7ED1AD0C" w:rsidR="00180403" w:rsidRPr="00977F38" w:rsidRDefault="00180403" w:rsidP="002771DB">
      <w:pPr>
        <w:spacing w:line="360" w:lineRule="auto"/>
        <w:rPr>
          <w:rFonts w:ascii="Bahnschrift Light SemiCondensed" w:hAnsi="Bahnschrift Light SemiCondensed" w:cstheme="minorHAnsi"/>
          <w:color w:val="auto"/>
          <w:sz w:val="24"/>
          <w:szCs w:val="24"/>
          <w:lang w:val="en-GB"/>
          <w14:ligatures w14:val="none"/>
        </w:rPr>
      </w:pPr>
    </w:p>
    <w:p w14:paraId="4CE8935B" w14:textId="1169D66A" w:rsidR="00180403" w:rsidRPr="00977F38" w:rsidRDefault="00180403" w:rsidP="002771DB">
      <w:pPr>
        <w:spacing w:line="360" w:lineRule="auto"/>
        <w:rPr>
          <w:rFonts w:ascii="Bahnschrift Light SemiCondensed" w:hAnsi="Bahnschrift Light SemiCondensed" w:cstheme="minorHAnsi"/>
          <w:color w:val="auto"/>
          <w:sz w:val="24"/>
          <w:szCs w:val="24"/>
          <w:lang w:val="en-GB"/>
          <w14:ligatures w14:val="none"/>
        </w:rPr>
      </w:pPr>
    </w:p>
    <w:p w14:paraId="66B1D92C" w14:textId="429A1FF4" w:rsidR="00180403" w:rsidRPr="00977F38" w:rsidRDefault="00180403"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lastRenderedPageBreak/>
        <w:t>Comment 7</w:t>
      </w:r>
    </w:p>
    <w:p w14:paraId="36C8C684" w14:textId="20D6ACDA" w:rsidR="006C0D06" w:rsidRPr="00977F38" w:rsidRDefault="006C0D06"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Consider changing the footpath intervention level from 30mm to 20mm for height differentials</w:t>
      </w:r>
      <w:r w:rsidR="008C6F75" w:rsidRPr="00977F38">
        <w:rPr>
          <w:rFonts w:ascii="Bahnschrift Light SemiCondensed" w:hAnsi="Bahnschrift Light SemiCondensed" w:cstheme="minorHAnsi"/>
          <w:color w:val="auto"/>
          <w:sz w:val="24"/>
          <w:szCs w:val="24"/>
          <w:lang w:val="en-GB"/>
          <w14:ligatures w14:val="none"/>
        </w:rPr>
        <w:t xml:space="preserve"> to reduce tripping hazards. </w:t>
      </w:r>
    </w:p>
    <w:p w14:paraId="2A030841" w14:textId="088BD7B2" w:rsidR="004455E3" w:rsidRPr="00977F38" w:rsidRDefault="008C6F75" w:rsidP="002771D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noProof/>
          <w:color w:val="auto"/>
          <w:sz w:val="24"/>
          <w:szCs w:val="24"/>
          <w14:ligatures w14:val="none"/>
        </w:rPr>
        <mc:AlternateContent>
          <mc:Choice Requires="wps">
            <w:drawing>
              <wp:anchor distT="0" distB="0" distL="114300" distR="114300" simplePos="0" relativeHeight="251677707" behindDoc="0" locked="0" layoutInCell="1" allowOverlap="1" wp14:anchorId="13B2781C" wp14:editId="43E7E674">
                <wp:simplePos x="0" y="0"/>
                <wp:positionH relativeFrom="column">
                  <wp:posOffset>4362028</wp:posOffset>
                </wp:positionH>
                <wp:positionV relativeFrom="paragraph">
                  <wp:posOffset>297815</wp:posOffset>
                </wp:positionV>
                <wp:extent cx="1215905" cy="326218"/>
                <wp:effectExtent l="0" t="0" r="0" b="0"/>
                <wp:wrapNone/>
                <wp:docPr id="18" name="Tex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5905" cy="326218"/>
                        </a:xfrm>
                        <a:prstGeom prst="rect">
                          <a:avLst/>
                        </a:prstGeom>
                      </wps:spPr>
                      <wps:txbx>
                        <w:txbxContent>
                          <w:p w14:paraId="5640622F" w14:textId="671EBD7D" w:rsidR="008C6F75" w:rsidRPr="00977F38" w:rsidRDefault="008C6F75" w:rsidP="008C6F75">
                            <w:pPr>
                              <w:jc w:val="center"/>
                              <w:textAlignment w:val="baseline"/>
                              <w:rPr>
                                <w:rFonts w:ascii="Bahnschrift Light SemiCondensed" w:hAnsi="Bahnschrift Light SemiCondensed"/>
                                <w:color w:val="404040" w:themeColor="text1" w:themeTint="BF"/>
                                <w:sz w:val="28"/>
                                <w:szCs w:val="28"/>
                              </w:rPr>
                            </w:pPr>
                            <w:r w:rsidRPr="00977F38">
                              <w:rPr>
                                <w:rFonts w:ascii="Bahnschrift Light SemiCondensed" w:eastAsia="MS PGothic" w:hAnsi="Bahnschrift Light SemiCondensed" w:cs="MS PGothic"/>
                                <w:color w:val="404040" w:themeColor="text1" w:themeTint="BF"/>
                                <w:kern w:val="24"/>
                                <w:sz w:val="22"/>
                                <w:szCs w:val="22"/>
                                <w:lang w:val="en-GB"/>
                              </w:rPr>
                              <w:t>More than 20mm</w:t>
                            </w:r>
                          </w:p>
                        </w:txbxContent>
                      </wps:txbx>
                      <wps:bodyPr/>
                    </wps:wsp>
                  </a:graphicData>
                </a:graphic>
              </wp:anchor>
            </w:drawing>
          </mc:Choice>
          <mc:Fallback>
            <w:pict>
              <v:shapetype w14:anchorId="13B2781C" id="_x0000_t202" coordsize="21600,21600" o:spt="202" path="m,l,21600r21600,l21600,xe">
                <v:stroke joinstyle="miter"/>
                <v:path gradientshapeok="t" o:connecttype="rect"/>
              </v:shapetype>
              <v:shape id="Text Placeholder 2" o:spid="_x0000_s1026" type="#_x0000_t202" alt="&quot;&quot;" style="position:absolute;margin-left:343.45pt;margin-top:23.45pt;width:95.75pt;height:25.7pt;z-index:2516777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" filled="f" stroked="f">
                <v:textbox>
                  <w:txbxContent>
                    <w:p w14:paraId="5640622F" w14:textId="671EBD7D" w:rsidR="008C6F75" w:rsidRPr="00977F38" w:rsidRDefault="008C6F75" w:rsidP="008C6F75">
                      <w:pPr>
                        <w:jc w:val="center"/>
                        <w:textAlignment w:val="baseline"/>
                        <w:rPr>
                          <w:rFonts w:ascii="Bahnschrift Light SemiCondensed" w:hAnsi="Bahnschrift Light SemiCondensed"/>
                          <w:color w:val="404040" w:themeColor="text1" w:themeTint="BF"/>
                          <w:sz w:val="28"/>
                          <w:szCs w:val="28"/>
                        </w:rPr>
                      </w:pPr>
                      <w:r w:rsidRPr="00977F38">
                        <w:rPr>
                          <w:rFonts w:ascii="Bahnschrift Light SemiCondensed" w:eastAsia="MS PGothic" w:hAnsi="Bahnschrift Light SemiCondensed" w:cs="MS PGothic"/>
                          <w:color w:val="404040" w:themeColor="text1" w:themeTint="BF"/>
                          <w:kern w:val="24"/>
                          <w:sz w:val="22"/>
                          <w:szCs w:val="22"/>
                          <w:lang w:val="en-GB"/>
                        </w:rPr>
                        <w:t>More than 20mm</w:t>
                      </w:r>
                    </w:p>
                  </w:txbxContent>
                </v:textbox>
              </v:shape>
            </w:pict>
          </mc:Fallback>
        </mc:AlternateContent>
      </w:r>
      <w:r w:rsidRPr="00977F38">
        <w:rPr>
          <w:rFonts w:ascii="Bahnschrift Light SemiCondensed" w:hAnsi="Bahnschrift Light SemiCondensed" w:cstheme="minorHAnsi"/>
          <w:noProof/>
          <w:color w:val="auto"/>
          <w:sz w:val="24"/>
          <w:szCs w:val="24"/>
          <w14:ligatures w14:val="none"/>
        </w:rPr>
        <mc:AlternateContent>
          <mc:Choice Requires="wps">
            <w:drawing>
              <wp:anchor distT="0" distB="0" distL="114300" distR="114300" simplePos="0" relativeHeight="251669515" behindDoc="0" locked="0" layoutInCell="1" allowOverlap="1" wp14:anchorId="54F602CC" wp14:editId="09DFA27D">
                <wp:simplePos x="0" y="0"/>
                <wp:positionH relativeFrom="column">
                  <wp:posOffset>758190</wp:posOffset>
                </wp:positionH>
                <wp:positionV relativeFrom="paragraph">
                  <wp:posOffset>273472</wp:posOffset>
                </wp:positionV>
                <wp:extent cx="1215905" cy="326218"/>
                <wp:effectExtent l="0" t="0" r="0" b="0"/>
                <wp:wrapNone/>
                <wp:docPr id="31" name="Text Placeholder 2">
                  <a:extLst xmlns:a="http://schemas.openxmlformats.org/drawingml/2006/main">
                    <a:ext uri="{FF2B5EF4-FFF2-40B4-BE49-F238E27FC236}">
                      <a16:creationId xmlns:a16="http://schemas.microsoft.com/office/drawing/2014/main" id="{B7D32FCA-FC3A-4CAC-BEA2-324B4DD4509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5905" cy="326218"/>
                        </a:xfrm>
                        <a:prstGeom prst="rect">
                          <a:avLst/>
                        </a:prstGeom>
                      </wps:spPr>
                      <wps:txbx>
                        <w:txbxContent>
                          <w:p w14:paraId="14241C55" w14:textId="77777777" w:rsidR="008C6F75" w:rsidRPr="00977F38" w:rsidRDefault="008C6F75" w:rsidP="008C6F75">
                            <w:pPr>
                              <w:jc w:val="center"/>
                              <w:textAlignment w:val="baseline"/>
                              <w:rPr>
                                <w:rFonts w:ascii="Bahnschrift Light SemiCondensed" w:hAnsi="Bahnschrift Light SemiCondensed"/>
                                <w:color w:val="404040" w:themeColor="text1" w:themeTint="BF"/>
                                <w:sz w:val="28"/>
                                <w:szCs w:val="28"/>
                              </w:rPr>
                            </w:pPr>
                            <w:r w:rsidRPr="00977F38">
                              <w:rPr>
                                <w:rFonts w:ascii="Bahnschrift Light SemiCondensed" w:eastAsia="MS PGothic" w:hAnsi="Bahnschrift Light SemiCondensed" w:cs="MS PGothic"/>
                                <w:color w:val="404040" w:themeColor="text1" w:themeTint="BF"/>
                                <w:kern w:val="24"/>
                                <w:sz w:val="22"/>
                                <w:szCs w:val="22"/>
                                <w:lang w:val="en-GB"/>
                              </w:rPr>
                              <w:t>More than 30mm</w:t>
                            </w:r>
                          </w:p>
                        </w:txbxContent>
                      </wps:txbx>
                      <wps:bodyPr/>
                    </wps:wsp>
                  </a:graphicData>
                </a:graphic>
              </wp:anchor>
            </w:drawing>
          </mc:Choice>
          <mc:Fallback>
            <w:pict>
              <v:shape w14:anchorId="54F602CC" id="_x0000_s1027" type="#_x0000_t202" alt="&quot;&quot;" style="position:absolute;margin-left:59.7pt;margin-top:21.55pt;width:95.75pt;height:25.7pt;z-index:2516695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" filled="f" stroked="f">
                <v:textbox>
                  <w:txbxContent>
                    <w:p w14:paraId="14241C55" w14:textId="77777777" w:rsidR="008C6F75" w:rsidRPr="00977F38" w:rsidRDefault="008C6F75" w:rsidP="008C6F75">
                      <w:pPr>
                        <w:jc w:val="center"/>
                        <w:textAlignment w:val="baseline"/>
                        <w:rPr>
                          <w:rFonts w:ascii="Bahnschrift Light SemiCondensed" w:hAnsi="Bahnschrift Light SemiCondensed"/>
                          <w:color w:val="404040" w:themeColor="text1" w:themeTint="BF"/>
                          <w:sz w:val="28"/>
                          <w:szCs w:val="28"/>
                        </w:rPr>
                      </w:pPr>
                      <w:r w:rsidRPr="00977F38">
                        <w:rPr>
                          <w:rFonts w:ascii="Bahnschrift Light SemiCondensed" w:eastAsia="MS PGothic" w:hAnsi="Bahnschrift Light SemiCondensed" w:cs="MS PGothic"/>
                          <w:color w:val="404040" w:themeColor="text1" w:themeTint="BF"/>
                          <w:kern w:val="24"/>
                          <w:sz w:val="22"/>
                          <w:szCs w:val="22"/>
                          <w:lang w:val="en-GB"/>
                        </w:rPr>
                        <w:t>More than 30mm</w:t>
                      </w:r>
                    </w:p>
                  </w:txbxContent>
                </v:textbox>
              </v:shape>
            </w:pict>
          </mc:Fallback>
        </mc:AlternateContent>
      </w:r>
    </w:p>
    <w:p w14:paraId="54CD93B3" w14:textId="3D267CBB" w:rsidR="008C6F75" w:rsidRPr="00977F38" w:rsidRDefault="008C6F75" w:rsidP="002D0704">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noProof/>
          <w:color w:val="auto"/>
          <w:sz w:val="24"/>
          <w:szCs w:val="24"/>
          <w14:ligatures w14:val="none"/>
        </w:rPr>
        <w:drawing>
          <wp:anchor distT="0" distB="0" distL="114300" distR="114300" simplePos="0" relativeHeight="251673611" behindDoc="0" locked="0" layoutInCell="1" allowOverlap="1" wp14:anchorId="415147B0" wp14:editId="636953F9">
            <wp:simplePos x="0" y="0"/>
            <wp:positionH relativeFrom="column">
              <wp:posOffset>3326130</wp:posOffset>
            </wp:positionH>
            <wp:positionV relativeFrom="paragraph">
              <wp:posOffset>358775</wp:posOffset>
            </wp:positionV>
            <wp:extent cx="2470785" cy="1390015"/>
            <wp:effectExtent l="0" t="0" r="5715" b="635"/>
            <wp:wrapNone/>
            <wp:docPr id="17" name="Picture 10">
              <a:extLst xmlns:a="http://schemas.openxmlformats.org/drawingml/2006/main">
                <a:ext uri="{FF2B5EF4-FFF2-40B4-BE49-F238E27FC236}">
                  <a16:creationId xmlns:a16="http://schemas.microsoft.com/office/drawing/2014/main" id="{2C87C643-5B45-4AD8-A7CD-30E28470C35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C87C643-5B45-4AD8-A7CD-30E28470C35F}"/>
                        </a:ext>
                      </a:extLst>
                    </pic:cNvPr>
                    <pic:cNvPicPr>
                      <a:picLocks noChangeAspect="1"/>
                    </pic:cNvPicPr>
                  </pic:nvPicPr>
                  <pic:blipFill>
                    <a:blip r:embed="rId22"/>
                    <a:srcRect/>
                    <a:stretch/>
                  </pic:blipFill>
                  <pic:spPr>
                    <a:xfrm>
                      <a:off x="0" y="0"/>
                      <a:ext cx="2470785" cy="1390015"/>
                    </a:xfrm>
                    <a:prstGeom prst="rect">
                      <a:avLst/>
                    </a:prstGeom>
                  </pic:spPr>
                </pic:pic>
              </a:graphicData>
            </a:graphic>
          </wp:anchor>
        </w:drawing>
      </w:r>
      <w:r w:rsidRPr="00977F38">
        <w:rPr>
          <w:rFonts w:ascii="Bahnschrift Light SemiCondensed" w:hAnsi="Bahnschrift Light SemiCondensed" w:cstheme="minorHAnsi"/>
          <w:noProof/>
          <w:color w:val="auto"/>
          <w:sz w:val="24"/>
          <w:szCs w:val="24"/>
          <w14:ligatures w14:val="none"/>
        </w:rPr>
        <mc:AlternateContent>
          <mc:Choice Requires="wps">
            <w:drawing>
              <wp:anchor distT="0" distB="0" distL="114300" distR="114300" simplePos="0" relativeHeight="251675659" behindDoc="0" locked="0" layoutInCell="1" allowOverlap="1" wp14:anchorId="11F60766" wp14:editId="5A8BDD8B">
                <wp:simplePos x="0" y="0"/>
                <wp:positionH relativeFrom="column">
                  <wp:posOffset>4186555</wp:posOffset>
                </wp:positionH>
                <wp:positionV relativeFrom="paragraph">
                  <wp:posOffset>187325</wp:posOffset>
                </wp:positionV>
                <wp:extent cx="736600" cy="746760"/>
                <wp:effectExtent l="38100" t="0" r="25400" b="53340"/>
                <wp:wrapNone/>
                <wp:docPr id="29" name="Straight Arrow Connector 28">
                  <a:extLst xmlns:a="http://schemas.openxmlformats.org/drawingml/2006/main">
                    <a:ext uri="{FF2B5EF4-FFF2-40B4-BE49-F238E27FC236}">
                      <a16:creationId xmlns:a16="http://schemas.microsoft.com/office/drawing/2014/main" id="{57FD1704-94D4-46DB-B829-D9F3E55DE3F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36600" cy="746760"/>
                        </a:xfrm>
                        <a:prstGeom prst="straightConnector1">
                          <a:avLst/>
                        </a:prstGeom>
                        <a:ln w="12700">
                          <a:solidFill>
                            <a:schemeClr val="tx1">
                              <a:lumMod val="85000"/>
                              <a:lumOff val="1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3683936" id="_x0000_t32" coordsize="21600,21600" o:spt="32" o:oned="t" path="m,l21600,21600e" filled="f">
                <v:path arrowok="t" fillok="f" o:connecttype="none"/>
                <o:lock v:ext="edit" shapetype="t"/>
              </v:shapetype>
              <v:shape id="Straight Arrow Connector 28" o:spid="_x0000_s1026" type="#_x0000_t32" alt="&quot;&quot;" style="position:absolute;margin-left:329.65pt;margin-top:14.75pt;width:58pt;height:58.8pt;flip:x;z-index:2516756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" strokecolor="#272727 [2749]" strokeweight="1pt">
                <v:stroke endarrow="block" joinstyle="miter"/>
              </v:shape>
            </w:pict>
          </mc:Fallback>
        </mc:AlternateContent>
      </w:r>
      <w:r w:rsidRPr="00977F38">
        <w:rPr>
          <w:rFonts w:ascii="Bahnschrift Light SemiCondensed" w:hAnsi="Bahnschrift Light SemiCondensed" w:cstheme="minorHAnsi"/>
          <w:noProof/>
          <w:color w:val="auto"/>
          <w:sz w:val="24"/>
          <w:szCs w:val="24"/>
          <w14:ligatures w14:val="none"/>
        </w:rPr>
        <mc:AlternateContent>
          <mc:Choice Requires="wps">
            <w:drawing>
              <wp:anchor distT="0" distB="0" distL="114300" distR="114300" simplePos="0" relativeHeight="251674635" behindDoc="0" locked="0" layoutInCell="1" allowOverlap="1" wp14:anchorId="0C1C6EFD" wp14:editId="42BF1010">
                <wp:simplePos x="0" y="0"/>
                <wp:positionH relativeFrom="column">
                  <wp:posOffset>4142105</wp:posOffset>
                </wp:positionH>
                <wp:positionV relativeFrom="paragraph">
                  <wp:posOffset>886460</wp:posOffset>
                </wp:positionV>
                <wp:extent cx="0" cy="90170"/>
                <wp:effectExtent l="19050" t="0" r="19050" b="24130"/>
                <wp:wrapNone/>
                <wp:docPr id="21" name="Straight Connector 20">
                  <a:extLst xmlns:a="http://schemas.openxmlformats.org/drawingml/2006/main">
                    <a:ext uri="{FF2B5EF4-FFF2-40B4-BE49-F238E27FC236}">
                      <a16:creationId xmlns:a16="http://schemas.microsoft.com/office/drawing/2014/main" id="{1FC51F56-660C-4EE8-85CE-E10B844E29C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170"/>
                        </a:xfrm>
                        <a:prstGeom prst="line">
                          <a:avLst/>
                        </a:prstGeom>
                        <a:ln w="28575">
                          <a:solidFill>
                            <a:schemeClr val="tx1">
                              <a:lumMod val="85000"/>
                              <a:lumOff val="1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00375F" id="Straight Connector 20" o:spid="_x0000_s1026" alt="&quot;&quot;" style="position:absolute;z-index:251674635;visibility:visible;mso-wrap-style:square;mso-wrap-distance-left:9pt;mso-wrap-distance-top:0;mso-wrap-distance-right:9pt;mso-wrap-distance-bottom:0;mso-position-horizontal:absolute;mso-position-horizontal-relative:text;mso-position-vertical:absolute;mso-position-vertical-relative:text" from="326.15pt,69.8pt" to="326.1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" strokecolor="#272727 [2749]" strokeweight="2.25pt">
                <v:stroke joinstyle="miter"/>
                <o:lock v:ext="edit" shapetype="f"/>
              </v:line>
            </w:pict>
          </mc:Fallback>
        </mc:AlternateContent>
      </w:r>
      <w:r w:rsidRPr="00977F38">
        <w:rPr>
          <w:rFonts w:ascii="Bahnschrift Light SemiCondensed" w:hAnsi="Bahnschrift Light SemiCondensed" w:cstheme="minorHAnsi"/>
          <w:noProof/>
          <w:color w:val="auto"/>
          <w:sz w:val="24"/>
          <w:szCs w:val="24"/>
          <w14:ligatures w14:val="none"/>
        </w:rPr>
        <w:drawing>
          <wp:anchor distT="0" distB="0" distL="114300" distR="114300" simplePos="0" relativeHeight="251666443" behindDoc="0" locked="0" layoutInCell="1" allowOverlap="1" wp14:anchorId="182BF327" wp14:editId="5AC76AFF">
            <wp:simplePos x="0" y="0"/>
            <wp:positionH relativeFrom="column">
              <wp:posOffset>-344170</wp:posOffset>
            </wp:positionH>
            <wp:positionV relativeFrom="paragraph">
              <wp:posOffset>358775</wp:posOffset>
            </wp:positionV>
            <wp:extent cx="2470785" cy="1390015"/>
            <wp:effectExtent l="0" t="0" r="5715" b="635"/>
            <wp:wrapNone/>
            <wp:docPr id="15" name="Picture 3">
              <a:extLst xmlns:a="http://schemas.openxmlformats.org/drawingml/2006/main">
                <a:ext uri="{FF2B5EF4-FFF2-40B4-BE49-F238E27FC236}">
                  <a16:creationId xmlns:a16="http://schemas.microsoft.com/office/drawing/2014/main" id="{FFFB604A-5076-4F7E-AFBF-887D28EBCCD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outdoor, grass, curb&#10;&#10;Description automatically generated">
                      <a:extLst>
                        <a:ext uri="{FF2B5EF4-FFF2-40B4-BE49-F238E27FC236}">
                          <a16:creationId xmlns:a16="http://schemas.microsoft.com/office/drawing/2014/main" id="{FFFB604A-5076-4F7E-AFBF-887D28EBCCD1}"/>
                        </a:ext>
                      </a:extLst>
                    </pic:cNvPr>
                    <pic:cNvPicPr>
                      <a:picLocks noChangeAspect="1"/>
                    </pic:cNvPicPr>
                  </pic:nvPicPr>
                  <pic:blipFill>
                    <a:blip r:embed="rId23"/>
                    <a:stretch>
                      <a:fillRect/>
                    </a:stretch>
                  </pic:blipFill>
                  <pic:spPr>
                    <a:xfrm>
                      <a:off x="0" y="0"/>
                      <a:ext cx="2470785" cy="1390015"/>
                    </a:xfrm>
                    <a:prstGeom prst="rect">
                      <a:avLst/>
                    </a:prstGeom>
                  </pic:spPr>
                </pic:pic>
              </a:graphicData>
            </a:graphic>
          </wp:anchor>
        </w:drawing>
      </w:r>
      <w:r w:rsidRPr="00977F38">
        <w:rPr>
          <w:rFonts w:ascii="Bahnschrift Light SemiCondensed" w:hAnsi="Bahnschrift Light SemiCondensed" w:cstheme="minorHAnsi"/>
          <w:noProof/>
          <w:color w:val="auto"/>
          <w:sz w:val="24"/>
          <w:szCs w:val="24"/>
          <w14:ligatures w14:val="none"/>
        </w:rPr>
        <mc:AlternateContent>
          <mc:Choice Requires="wps">
            <w:drawing>
              <wp:anchor distT="0" distB="0" distL="114300" distR="114300" simplePos="0" relativeHeight="251668491" behindDoc="0" locked="0" layoutInCell="1" allowOverlap="1" wp14:anchorId="277DFA6E" wp14:editId="36D8053D">
                <wp:simplePos x="0" y="0"/>
                <wp:positionH relativeFrom="column">
                  <wp:posOffset>476250</wp:posOffset>
                </wp:positionH>
                <wp:positionV relativeFrom="paragraph">
                  <wp:posOffset>155575</wp:posOffset>
                </wp:positionV>
                <wp:extent cx="736600" cy="746760"/>
                <wp:effectExtent l="38100" t="0" r="25400" b="53340"/>
                <wp:wrapNone/>
                <wp:docPr id="28" name="Straight Arrow Connector 27">
                  <a:extLst xmlns:a="http://schemas.openxmlformats.org/drawingml/2006/main">
                    <a:ext uri="{FF2B5EF4-FFF2-40B4-BE49-F238E27FC236}">
                      <a16:creationId xmlns:a16="http://schemas.microsoft.com/office/drawing/2014/main" id="{77C00C4A-0C4A-4847-B3FC-095FB78FECC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36600" cy="746760"/>
                        </a:xfrm>
                        <a:prstGeom prst="straightConnector1">
                          <a:avLst/>
                        </a:prstGeom>
                        <a:ln w="12700">
                          <a:solidFill>
                            <a:schemeClr val="tx1">
                              <a:lumMod val="85000"/>
                              <a:lumOff val="1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90871F8" id="Straight Arrow Connector 27" o:spid="_x0000_s1026" type="#_x0000_t32" alt="&quot;&quot;" style="position:absolute;margin-left:37.5pt;margin-top:12.25pt;width:58pt;height:58.8pt;flip:x;z-index:2516684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" strokecolor="#272727 [2749]" strokeweight="1pt">
                <v:stroke endarrow="block" joinstyle="miter"/>
              </v:shape>
            </w:pict>
          </mc:Fallback>
        </mc:AlternateContent>
      </w:r>
      <w:r w:rsidRPr="00977F38">
        <w:rPr>
          <w:rFonts w:ascii="Bahnschrift Light SemiCondensed" w:hAnsi="Bahnschrift Light SemiCondensed" w:cstheme="minorHAnsi"/>
          <w:noProof/>
          <w:color w:val="auto"/>
          <w:sz w:val="24"/>
          <w:szCs w:val="24"/>
          <w14:ligatures w14:val="none"/>
        </w:rPr>
        <mc:AlternateContent>
          <mc:Choice Requires="wps">
            <w:drawing>
              <wp:anchor distT="0" distB="0" distL="114300" distR="114300" simplePos="0" relativeHeight="251667467" behindDoc="0" locked="0" layoutInCell="1" allowOverlap="1" wp14:anchorId="6F8046AA" wp14:editId="184DBD52">
                <wp:simplePos x="0" y="0"/>
                <wp:positionH relativeFrom="column">
                  <wp:posOffset>434340</wp:posOffset>
                </wp:positionH>
                <wp:positionV relativeFrom="paragraph">
                  <wp:posOffset>829310</wp:posOffset>
                </wp:positionV>
                <wp:extent cx="0" cy="147320"/>
                <wp:effectExtent l="19050" t="0" r="19050" b="24130"/>
                <wp:wrapNone/>
                <wp:docPr id="19" name="Straight Connector 18">
                  <a:extLst xmlns:a="http://schemas.openxmlformats.org/drawingml/2006/main">
                    <a:ext uri="{FF2B5EF4-FFF2-40B4-BE49-F238E27FC236}">
                      <a16:creationId xmlns:a16="http://schemas.microsoft.com/office/drawing/2014/main" id="{EFBD0508-5BE9-4C02-824E-6B19CCE12CF3}"/>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320"/>
                        </a:xfrm>
                        <a:prstGeom prst="line">
                          <a:avLst/>
                        </a:prstGeom>
                        <a:ln w="28575">
                          <a:solidFill>
                            <a:schemeClr val="tx1">
                              <a:lumMod val="85000"/>
                              <a:lumOff val="1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251216" id="Straight Connector 18" o:spid="_x0000_s1026" alt="&quot;&quot;" style="position:absolute;z-index:251667467;visibility:visible;mso-wrap-style:square;mso-wrap-distance-left:9pt;mso-wrap-distance-top:0;mso-wrap-distance-right:9pt;mso-wrap-distance-bottom:0;mso-position-horizontal:absolute;mso-position-horizontal-relative:text;mso-position-vertical:absolute;mso-position-vertical-relative:text" from="34.2pt,65.3pt" to="34.2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" strokecolor="#272727 [2749]" strokeweight="2.25pt">
                <v:stroke joinstyle="miter"/>
                <o:lock v:ext="edit" shapetype="f"/>
              </v:line>
            </w:pict>
          </mc:Fallback>
        </mc:AlternateContent>
      </w:r>
    </w:p>
    <w:p w14:paraId="6778D601" w14:textId="4F4AC6C2" w:rsidR="008C6F75" w:rsidRPr="00977F38" w:rsidRDefault="008C6F75" w:rsidP="002D0704">
      <w:pPr>
        <w:spacing w:line="360" w:lineRule="auto"/>
        <w:rPr>
          <w:rFonts w:ascii="Bahnschrift Light SemiCondensed" w:hAnsi="Bahnschrift Light SemiCondensed" w:cstheme="minorHAnsi"/>
          <w:color w:val="auto"/>
          <w:sz w:val="24"/>
          <w:szCs w:val="24"/>
          <w:lang w:val="en-GB"/>
          <w14:ligatures w14:val="none"/>
        </w:rPr>
      </w:pPr>
    </w:p>
    <w:p w14:paraId="7C9A0C51" w14:textId="2DE7A2D1" w:rsidR="008C6F75" w:rsidRPr="00977F38" w:rsidRDefault="008C6F75" w:rsidP="002D0704">
      <w:pPr>
        <w:spacing w:line="360" w:lineRule="auto"/>
        <w:rPr>
          <w:rFonts w:ascii="Bahnschrift Light SemiCondensed" w:hAnsi="Bahnschrift Light SemiCondensed" w:cstheme="minorHAnsi"/>
          <w:color w:val="auto"/>
          <w:sz w:val="24"/>
          <w:szCs w:val="24"/>
          <w:lang w:val="en-GB"/>
          <w14:ligatures w14:val="none"/>
        </w:rPr>
      </w:pPr>
    </w:p>
    <w:p w14:paraId="2F797591" w14:textId="74CCA765" w:rsidR="008C6F75" w:rsidRPr="00977F38" w:rsidRDefault="008C6F75" w:rsidP="002D0704">
      <w:pPr>
        <w:spacing w:line="360" w:lineRule="auto"/>
        <w:rPr>
          <w:rFonts w:ascii="Bahnschrift Light SemiCondensed" w:hAnsi="Bahnschrift Light SemiCondensed" w:cstheme="minorHAnsi"/>
          <w:color w:val="auto"/>
          <w:sz w:val="24"/>
          <w:szCs w:val="24"/>
          <w:lang w:val="en-GB"/>
          <w14:ligatures w14:val="none"/>
        </w:rPr>
      </w:pPr>
    </w:p>
    <w:p w14:paraId="558B98F1" w14:textId="6ED2A920" w:rsidR="008C6F75" w:rsidRPr="00977F38" w:rsidRDefault="008C6F75" w:rsidP="002D0704">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noProof/>
          <w:color w:val="auto"/>
          <w:sz w:val="24"/>
          <w:szCs w:val="24"/>
          <w14:ligatures w14:val="none"/>
        </w:rPr>
        <mc:AlternateContent>
          <mc:Choice Requires="wps">
            <w:drawing>
              <wp:anchor distT="0" distB="0" distL="114300" distR="114300" simplePos="0" relativeHeight="251679755" behindDoc="0" locked="0" layoutInCell="1" allowOverlap="1" wp14:anchorId="3C0C52EE" wp14:editId="2F6095EC">
                <wp:simplePos x="0" y="0"/>
                <wp:positionH relativeFrom="column">
                  <wp:posOffset>3270885</wp:posOffset>
                </wp:positionH>
                <wp:positionV relativeFrom="paragraph">
                  <wp:posOffset>338668</wp:posOffset>
                </wp:positionV>
                <wp:extent cx="2470785" cy="325755"/>
                <wp:effectExtent l="0" t="0" r="0" b="0"/>
                <wp:wrapNone/>
                <wp:docPr id="20" name="Tex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785" cy="325755"/>
                        </a:xfrm>
                        <a:prstGeom prst="rect">
                          <a:avLst/>
                        </a:prstGeom>
                      </wps:spPr>
                      <wps:txbx>
                        <w:txbxContent>
                          <w:p w14:paraId="720313A9" w14:textId="7120AEDD" w:rsidR="008C6F75" w:rsidRPr="00977F38" w:rsidRDefault="008C6F75" w:rsidP="008C6F75">
                            <w:pPr>
                              <w:jc w:val="center"/>
                              <w:textAlignment w:val="baseline"/>
                              <w:rPr>
                                <w:rFonts w:ascii="Bahnschrift Light SemiCondensed" w:hAnsi="Bahnschrift Light SemiCondensed"/>
                                <w:color w:val="404040" w:themeColor="text1" w:themeTint="BF"/>
                                <w:sz w:val="28"/>
                                <w:szCs w:val="28"/>
                              </w:rPr>
                            </w:pPr>
                            <w:r w:rsidRPr="00977F38">
                              <w:rPr>
                                <w:rFonts w:ascii="Bahnschrift Light SemiCondensed" w:eastAsia="MS PGothic" w:hAnsi="Bahnschrift Light SemiCondensed" w:cs="MS PGothic"/>
                                <w:color w:val="404040" w:themeColor="text1" w:themeTint="BF"/>
                                <w:kern w:val="24"/>
                                <w:sz w:val="22"/>
                                <w:szCs w:val="22"/>
                                <w:lang w:val="en-GB"/>
                              </w:rPr>
                              <w:t>Proposed intervention level</w:t>
                            </w:r>
                          </w:p>
                        </w:txbxContent>
                      </wps:txbx>
                      <wps:bodyPr wrap="square"/>
                    </wps:wsp>
                  </a:graphicData>
                </a:graphic>
                <wp14:sizeRelH relativeFrom="margin">
                  <wp14:pctWidth>0</wp14:pctWidth>
                </wp14:sizeRelH>
              </wp:anchor>
            </w:drawing>
          </mc:Choice>
          <mc:Fallback>
            <w:pict>
              <v:shape w14:anchorId="3C0C52EE" id="_x0000_s1028" type="#_x0000_t202" alt="&quot;&quot;" style="position:absolute;margin-left:257.55pt;margin-top:26.65pt;width:194.55pt;height:25.65pt;z-index:2516797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" filled="f" stroked="f">
                <v:textbox>
                  <w:txbxContent>
                    <w:p w14:paraId="720313A9" w14:textId="7120AEDD" w:rsidR="008C6F75" w:rsidRPr="00977F38" w:rsidRDefault="008C6F75" w:rsidP="008C6F75">
                      <w:pPr>
                        <w:jc w:val="center"/>
                        <w:textAlignment w:val="baseline"/>
                        <w:rPr>
                          <w:rFonts w:ascii="Bahnschrift Light SemiCondensed" w:hAnsi="Bahnschrift Light SemiCondensed"/>
                          <w:color w:val="404040" w:themeColor="text1" w:themeTint="BF"/>
                          <w:sz w:val="28"/>
                          <w:szCs w:val="28"/>
                        </w:rPr>
                      </w:pPr>
                      <w:r w:rsidRPr="00977F38">
                        <w:rPr>
                          <w:rFonts w:ascii="Bahnschrift Light SemiCondensed" w:eastAsia="MS PGothic" w:hAnsi="Bahnschrift Light SemiCondensed" w:cs="MS PGothic"/>
                          <w:color w:val="404040" w:themeColor="text1" w:themeTint="BF"/>
                          <w:kern w:val="24"/>
                          <w:sz w:val="22"/>
                          <w:szCs w:val="22"/>
                          <w:lang w:val="en-GB"/>
                        </w:rPr>
                        <w:t>Proposed intervention level</w:t>
                      </w:r>
                    </w:p>
                  </w:txbxContent>
                </v:textbox>
              </v:shape>
            </w:pict>
          </mc:Fallback>
        </mc:AlternateContent>
      </w:r>
      <w:r w:rsidRPr="00977F38">
        <w:rPr>
          <w:rFonts w:ascii="Bahnschrift Light SemiCondensed" w:hAnsi="Bahnschrift Light SemiCondensed" w:cstheme="minorHAnsi"/>
          <w:noProof/>
          <w:color w:val="auto"/>
          <w:sz w:val="24"/>
          <w:szCs w:val="24"/>
          <w14:ligatures w14:val="none"/>
        </w:rPr>
        <mc:AlternateContent>
          <mc:Choice Requires="wps">
            <w:drawing>
              <wp:anchor distT="0" distB="0" distL="114300" distR="114300" simplePos="0" relativeHeight="251671563" behindDoc="0" locked="0" layoutInCell="1" allowOverlap="1" wp14:anchorId="11728DAB" wp14:editId="27645E0C">
                <wp:simplePos x="0" y="0"/>
                <wp:positionH relativeFrom="column">
                  <wp:posOffset>-343535</wp:posOffset>
                </wp:positionH>
                <wp:positionV relativeFrom="paragraph">
                  <wp:posOffset>336128</wp:posOffset>
                </wp:positionV>
                <wp:extent cx="2470785" cy="325755"/>
                <wp:effectExtent l="0" t="0" r="0" b="0"/>
                <wp:wrapNone/>
                <wp:docPr id="16" name="Tex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785" cy="325755"/>
                        </a:xfrm>
                        <a:prstGeom prst="rect">
                          <a:avLst/>
                        </a:prstGeom>
                      </wps:spPr>
                      <wps:txbx>
                        <w:txbxContent>
                          <w:p w14:paraId="6A03FF13" w14:textId="1A91906B" w:rsidR="008C6F75" w:rsidRPr="00977F38" w:rsidRDefault="008C6F75" w:rsidP="008C6F75">
                            <w:pPr>
                              <w:jc w:val="center"/>
                              <w:textAlignment w:val="baseline"/>
                              <w:rPr>
                                <w:rFonts w:ascii="Bahnschrift Light SemiCondensed" w:hAnsi="Bahnschrift Light SemiCondensed"/>
                                <w:color w:val="404040" w:themeColor="text1" w:themeTint="BF"/>
                                <w:sz w:val="28"/>
                                <w:szCs w:val="28"/>
                              </w:rPr>
                            </w:pPr>
                            <w:r w:rsidRPr="00977F38">
                              <w:rPr>
                                <w:rFonts w:ascii="Bahnschrift Light SemiCondensed" w:eastAsia="MS PGothic" w:hAnsi="Bahnschrift Light SemiCondensed" w:cs="MS PGothic"/>
                                <w:color w:val="404040" w:themeColor="text1" w:themeTint="BF"/>
                                <w:kern w:val="24"/>
                                <w:sz w:val="22"/>
                                <w:szCs w:val="22"/>
                                <w:lang w:val="en-GB"/>
                              </w:rPr>
                              <w:t>Current intervention level</w:t>
                            </w:r>
                          </w:p>
                        </w:txbxContent>
                      </wps:txbx>
                      <wps:bodyPr wrap="square"/>
                    </wps:wsp>
                  </a:graphicData>
                </a:graphic>
                <wp14:sizeRelH relativeFrom="margin">
                  <wp14:pctWidth>0</wp14:pctWidth>
                </wp14:sizeRelH>
              </wp:anchor>
            </w:drawing>
          </mc:Choice>
          <mc:Fallback>
            <w:pict>
              <v:shape w14:anchorId="11728DAB" id="_x0000_s1029" type="#_x0000_t202" alt="&quot;&quot;" style="position:absolute;margin-left:-27.05pt;margin-top:26.45pt;width:194.55pt;height:25.65pt;z-index:2516715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" filled="f" stroked="f">
                <v:textbox>
                  <w:txbxContent>
                    <w:p w14:paraId="6A03FF13" w14:textId="1A91906B" w:rsidR="008C6F75" w:rsidRPr="00977F38" w:rsidRDefault="008C6F75" w:rsidP="008C6F75">
                      <w:pPr>
                        <w:jc w:val="center"/>
                        <w:textAlignment w:val="baseline"/>
                        <w:rPr>
                          <w:rFonts w:ascii="Bahnschrift Light SemiCondensed" w:hAnsi="Bahnschrift Light SemiCondensed"/>
                          <w:color w:val="404040" w:themeColor="text1" w:themeTint="BF"/>
                          <w:sz w:val="28"/>
                          <w:szCs w:val="28"/>
                        </w:rPr>
                      </w:pPr>
                      <w:r w:rsidRPr="00977F38">
                        <w:rPr>
                          <w:rFonts w:ascii="Bahnschrift Light SemiCondensed" w:eastAsia="MS PGothic" w:hAnsi="Bahnschrift Light SemiCondensed" w:cs="MS PGothic"/>
                          <w:color w:val="404040" w:themeColor="text1" w:themeTint="BF"/>
                          <w:kern w:val="24"/>
                          <w:sz w:val="22"/>
                          <w:szCs w:val="22"/>
                          <w:lang w:val="en-GB"/>
                        </w:rPr>
                        <w:t>Current intervention level</w:t>
                      </w:r>
                    </w:p>
                  </w:txbxContent>
                </v:textbox>
              </v:shape>
            </w:pict>
          </mc:Fallback>
        </mc:AlternateContent>
      </w:r>
    </w:p>
    <w:p w14:paraId="65C8D9D0" w14:textId="173F34A0" w:rsidR="008C6F75" w:rsidRPr="00977F38" w:rsidRDefault="008C6F75" w:rsidP="002D0704">
      <w:pPr>
        <w:spacing w:line="360" w:lineRule="auto"/>
        <w:rPr>
          <w:rFonts w:ascii="Bahnschrift Light SemiCondensed" w:hAnsi="Bahnschrift Light SemiCondensed" w:cstheme="minorHAnsi"/>
          <w:color w:val="auto"/>
          <w:sz w:val="24"/>
          <w:szCs w:val="24"/>
          <w:lang w:val="en-GB"/>
          <w14:ligatures w14:val="none"/>
        </w:rPr>
      </w:pPr>
    </w:p>
    <w:p w14:paraId="1F4635FE" w14:textId="3BA3225E" w:rsidR="008C6F75" w:rsidRPr="00977F38" w:rsidRDefault="008C6F75" w:rsidP="002D0704">
      <w:pPr>
        <w:spacing w:line="360" w:lineRule="auto"/>
        <w:rPr>
          <w:rFonts w:ascii="Bahnschrift Light SemiCondensed" w:hAnsi="Bahnschrift Light SemiCondensed" w:cstheme="minorHAnsi"/>
          <w:color w:val="auto"/>
          <w:sz w:val="24"/>
          <w:szCs w:val="24"/>
          <w:lang w:val="en-GB"/>
          <w14:ligatures w14:val="none"/>
        </w:rPr>
      </w:pPr>
    </w:p>
    <w:p w14:paraId="74F04FB0" w14:textId="77777777" w:rsidR="005425AF" w:rsidRPr="00977F38" w:rsidRDefault="005425AF" w:rsidP="002D0704">
      <w:pPr>
        <w:spacing w:line="360" w:lineRule="auto"/>
        <w:rPr>
          <w:rFonts w:ascii="Bahnschrift Light SemiCondensed" w:hAnsi="Bahnschrift Light SemiCondensed" w:cstheme="minorHAnsi"/>
          <w:color w:val="auto"/>
          <w:sz w:val="24"/>
          <w:szCs w:val="24"/>
          <w:lang w:val="en-GB"/>
          <w14:ligatures w14:val="none"/>
        </w:rPr>
      </w:pPr>
    </w:p>
    <w:p w14:paraId="08444B44" w14:textId="77777777" w:rsidR="00180403" w:rsidRPr="00977F38" w:rsidRDefault="00180403" w:rsidP="00180403">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p>
    <w:p w14:paraId="7389C28F" w14:textId="242903C4" w:rsidR="002D0704" w:rsidRPr="00977F38" w:rsidRDefault="00DA34B3" w:rsidP="002D0704">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Operations</w:t>
      </w:r>
      <w:r w:rsidR="005D344C" w:rsidRPr="00977F38">
        <w:rPr>
          <w:rFonts w:ascii="Bahnschrift Light SemiCondensed" w:hAnsi="Bahnschrift Light SemiCondensed" w:cstheme="minorHAnsi"/>
          <w:color w:val="auto"/>
          <w:sz w:val="24"/>
          <w:szCs w:val="24"/>
          <w:lang w:val="en-GB"/>
          <w14:ligatures w14:val="none"/>
        </w:rPr>
        <w:t xml:space="preserve"> Engineering</w:t>
      </w:r>
      <w:r w:rsidRPr="00977F38">
        <w:rPr>
          <w:rFonts w:ascii="Bahnschrift Light SemiCondensed" w:hAnsi="Bahnschrift Light SemiCondensed" w:cstheme="minorHAnsi"/>
          <w:color w:val="auto"/>
          <w:sz w:val="24"/>
          <w:szCs w:val="24"/>
          <w:lang w:val="en-GB"/>
          <w14:ligatures w14:val="none"/>
        </w:rPr>
        <w:t xml:space="preserve"> will </w:t>
      </w:r>
      <w:r w:rsidR="005D344C" w:rsidRPr="00977F38">
        <w:rPr>
          <w:rFonts w:ascii="Bahnschrift Light SemiCondensed" w:hAnsi="Bahnschrift Light SemiCondensed" w:cstheme="minorHAnsi"/>
          <w:color w:val="auto"/>
          <w:sz w:val="24"/>
          <w:szCs w:val="24"/>
          <w:lang w:val="en-GB"/>
          <w14:ligatures w14:val="none"/>
        </w:rPr>
        <w:t>work with Asset Rehabilitation</w:t>
      </w:r>
      <w:r w:rsidR="008C6F75" w:rsidRPr="00977F38">
        <w:rPr>
          <w:rFonts w:ascii="Bahnschrift Light SemiCondensed" w:hAnsi="Bahnschrift Light SemiCondensed" w:cstheme="minorHAnsi"/>
          <w:color w:val="auto"/>
          <w:sz w:val="24"/>
          <w:szCs w:val="24"/>
          <w:lang w:val="en-GB"/>
          <w14:ligatures w14:val="none"/>
        </w:rPr>
        <w:t xml:space="preserve"> and management</w:t>
      </w:r>
      <w:r w:rsidR="005D344C" w:rsidRPr="00977F38">
        <w:rPr>
          <w:rFonts w:ascii="Bahnschrift Light SemiCondensed" w:hAnsi="Bahnschrift Light SemiCondensed" w:cstheme="minorHAnsi"/>
          <w:color w:val="auto"/>
          <w:sz w:val="24"/>
          <w:szCs w:val="24"/>
          <w:lang w:val="en-GB"/>
          <w14:ligatures w14:val="none"/>
        </w:rPr>
        <w:t xml:space="preserve"> to determine if this proposal </w:t>
      </w:r>
      <w:r w:rsidR="00A80C1F" w:rsidRPr="00977F38">
        <w:rPr>
          <w:rFonts w:ascii="Bahnschrift Light SemiCondensed" w:hAnsi="Bahnschrift Light SemiCondensed" w:cstheme="minorHAnsi"/>
          <w:color w:val="auto"/>
          <w:sz w:val="24"/>
          <w:szCs w:val="24"/>
          <w:lang w:val="en-GB"/>
          <w14:ligatures w14:val="none"/>
        </w:rPr>
        <w:t>is achievable</w:t>
      </w:r>
      <w:r w:rsidR="003553F4" w:rsidRPr="00977F38">
        <w:rPr>
          <w:rFonts w:ascii="Bahnschrift Light SemiCondensed" w:hAnsi="Bahnschrift Light SemiCondensed" w:cstheme="minorHAnsi"/>
          <w:color w:val="auto"/>
          <w:sz w:val="24"/>
          <w:szCs w:val="24"/>
          <w:lang w:val="en-GB"/>
          <w14:ligatures w14:val="none"/>
        </w:rPr>
        <w:t xml:space="preserve"> and appropriate to include in </w:t>
      </w:r>
      <w:r w:rsidR="00273A2D" w:rsidRPr="00977F38">
        <w:rPr>
          <w:rFonts w:ascii="Bahnschrift Light SemiCondensed" w:hAnsi="Bahnschrift Light SemiCondensed" w:cstheme="minorHAnsi"/>
          <w:color w:val="auto"/>
          <w:sz w:val="24"/>
          <w:szCs w:val="24"/>
          <w:lang w:val="en-GB"/>
          <w14:ligatures w14:val="none"/>
        </w:rPr>
        <w:t xml:space="preserve">the </w:t>
      </w:r>
      <w:r w:rsidR="003553F4" w:rsidRPr="00977F38">
        <w:rPr>
          <w:rFonts w:ascii="Bahnschrift Light SemiCondensed" w:hAnsi="Bahnschrift Light SemiCondensed" w:cstheme="minorHAnsi"/>
          <w:color w:val="auto"/>
          <w:sz w:val="24"/>
          <w:szCs w:val="24"/>
          <w:lang w:val="en-GB"/>
          <w14:ligatures w14:val="none"/>
        </w:rPr>
        <w:t>RMP.</w:t>
      </w:r>
      <w:r w:rsidR="008C6F75" w:rsidRPr="00977F38">
        <w:rPr>
          <w:rFonts w:ascii="Bahnschrift Light SemiCondensed" w:hAnsi="Bahnschrift Light SemiCondensed" w:cstheme="minorHAnsi"/>
          <w:color w:val="auto"/>
          <w:sz w:val="24"/>
          <w:szCs w:val="24"/>
          <w:lang w:val="en-GB"/>
          <w14:ligatures w14:val="none"/>
        </w:rPr>
        <w:t xml:space="preserve"> The cost estimate to the budget for such a change is an additional $1 million per annum.  </w:t>
      </w:r>
      <w:r w:rsidR="0099234A" w:rsidRPr="00977F38">
        <w:rPr>
          <w:rFonts w:ascii="Bahnschrift Light SemiCondensed" w:hAnsi="Bahnschrift Light SemiCondensed" w:cstheme="minorHAnsi"/>
          <w:color w:val="auto"/>
          <w:sz w:val="24"/>
          <w:szCs w:val="24"/>
          <w:lang w:val="en-GB"/>
          <w14:ligatures w14:val="none"/>
        </w:rPr>
        <w:t xml:space="preserve">This </w:t>
      </w:r>
      <w:r w:rsidR="00562BEC">
        <w:rPr>
          <w:rFonts w:ascii="Bahnschrift Light SemiCondensed" w:hAnsi="Bahnschrift Light SemiCondensed" w:cstheme="minorHAnsi"/>
          <w:color w:val="auto"/>
          <w:sz w:val="24"/>
          <w:szCs w:val="24"/>
          <w:lang w:val="en-GB"/>
          <w14:ligatures w14:val="none"/>
        </w:rPr>
        <w:t xml:space="preserve">will be recommended </w:t>
      </w:r>
      <w:r w:rsidR="001E61D9">
        <w:rPr>
          <w:rFonts w:ascii="Bahnschrift Light SemiCondensed" w:hAnsi="Bahnschrift Light SemiCondensed" w:cstheme="minorHAnsi"/>
          <w:color w:val="auto"/>
          <w:sz w:val="24"/>
          <w:szCs w:val="24"/>
          <w:lang w:val="en-GB"/>
          <w14:ligatures w14:val="none"/>
        </w:rPr>
        <w:t xml:space="preserve">to Council for its consideration and approval. </w:t>
      </w:r>
      <w:r w:rsidR="00DC511F" w:rsidRPr="00977F38">
        <w:rPr>
          <w:rFonts w:ascii="Bahnschrift Light SemiCondensed" w:hAnsi="Bahnschrift Light SemiCondensed" w:cstheme="minorHAnsi"/>
          <w:color w:val="auto"/>
          <w:sz w:val="24"/>
          <w:szCs w:val="24"/>
          <w:lang w:val="en-GB"/>
          <w14:ligatures w14:val="none"/>
        </w:rPr>
        <w:t>Removing all footpath height differentials was also considered, the estimated cost of doing this is $4.7 million each year. This was considered a too higher cost and will not be recommended for consideration.</w:t>
      </w:r>
    </w:p>
    <w:p w14:paraId="348860E9" w14:textId="4001809C" w:rsidR="00180403" w:rsidRPr="00977F38" w:rsidRDefault="00180403" w:rsidP="002D0704">
      <w:pPr>
        <w:spacing w:line="360" w:lineRule="auto"/>
        <w:rPr>
          <w:rFonts w:ascii="Bahnschrift Light SemiCondensed" w:hAnsi="Bahnschrift Light SemiCondensed" w:cstheme="minorHAnsi"/>
          <w:color w:val="auto"/>
          <w:sz w:val="24"/>
          <w:szCs w:val="24"/>
          <w:lang w:val="en-GB"/>
          <w14:ligatures w14:val="none"/>
        </w:rPr>
      </w:pPr>
    </w:p>
    <w:p w14:paraId="14AFB797" w14:textId="74F51BC8" w:rsidR="00180403" w:rsidRPr="00977F38" w:rsidRDefault="00180403" w:rsidP="002D0704">
      <w:pPr>
        <w:spacing w:line="360" w:lineRule="auto"/>
        <w:rPr>
          <w:rFonts w:ascii="Bahnschrift Light SemiCondensed" w:hAnsi="Bahnschrift Light SemiCondensed" w:cstheme="minorHAnsi"/>
          <w:color w:val="auto"/>
          <w:sz w:val="24"/>
          <w:szCs w:val="24"/>
          <w:lang w:val="en-GB"/>
          <w14:ligatures w14:val="none"/>
        </w:rPr>
      </w:pPr>
    </w:p>
    <w:p w14:paraId="7A37AC6E" w14:textId="44DF0400" w:rsidR="00BE2ACB" w:rsidRPr="00977F38" w:rsidRDefault="00BE2ACB" w:rsidP="002D0704">
      <w:pPr>
        <w:spacing w:line="360" w:lineRule="auto"/>
        <w:rPr>
          <w:rFonts w:ascii="Bahnschrift Light SemiCondensed" w:hAnsi="Bahnschrift Light SemiCondensed" w:cstheme="minorHAnsi"/>
          <w:color w:val="auto"/>
          <w:sz w:val="24"/>
          <w:szCs w:val="24"/>
          <w:lang w:val="en-GB"/>
          <w14:ligatures w14:val="none"/>
        </w:rPr>
      </w:pPr>
    </w:p>
    <w:p w14:paraId="3AA96092" w14:textId="0EEAA273" w:rsidR="00BE2ACB" w:rsidRPr="00977F38" w:rsidRDefault="00BE2ACB" w:rsidP="002D0704">
      <w:pPr>
        <w:spacing w:line="360" w:lineRule="auto"/>
        <w:rPr>
          <w:rFonts w:ascii="Bahnschrift Light SemiCondensed" w:hAnsi="Bahnschrift Light SemiCondensed" w:cstheme="minorHAnsi"/>
          <w:color w:val="auto"/>
          <w:sz w:val="24"/>
          <w:szCs w:val="24"/>
          <w:lang w:val="en-GB"/>
          <w14:ligatures w14:val="none"/>
        </w:rPr>
      </w:pPr>
    </w:p>
    <w:p w14:paraId="5A66CE59" w14:textId="77777777" w:rsidR="00BE2ACB" w:rsidRPr="00977F38" w:rsidRDefault="00BE2ACB" w:rsidP="002D0704">
      <w:pPr>
        <w:spacing w:line="360" w:lineRule="auto"/>
        <w:rPr>
          <w:rFonts w:ascii="Bahnschrift Light SemiCondensed" w:hAnsi="Bahnschrift Light SemiCondensed" w:cstheme="minorHAnsi"/>
          <w:color w:val="auto"/>
          <w:sz w:val="24"/>
          <w:szCs w:val="24"/>
          <w:lang w:val="en-GB"/>
          <w14:ligatures w14:val="none"/>
        </w:rPr>
      </w:pPr>
    </w:p>
    <w:p w14:paraId="34423FA9" w14:textId="77777777" w:rsidR="00BE2ACB" w:rsidRPr="00977F38" w:rsidRDefault="00BE2ACB" w:rsidP="003F5B5B">
      <w:pPr>
        <w:spacing w:line="360" w:lineRule="auto"/>
        <w:rPr>
          <w:rFonts w:ascii="Bahnschrift Light SemiCondensed" w:hAnsi="Bahnschrift Light SemiCondensed" w:cstheme="minorHAnsi"/>
          <w:color w:val="auto"/>
          <w:sz w:val="24"/>
          <w:szCs w:val="24"/>
          <w:lang w:val="en-GB"/>
          <w14:ligatures w14:val="none"/>
        </w:rPr>
      </w:pPr>
    </w:p>
    <w:p w14:paraId="10A7C7D2" w14:textId="07315CD0" w:rsidR="00BE2ACB" w:rsidRPr="00977F38" w:rsidRDefault="001C6902"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noProof/>
          <w:color w:val="auto"/>
          <w:sz w:val="24"/>
          <w:szCs w:val="24"/>
          <w:lang w:val="en-GB"/>
          <w14:ligatures w14:val="none"/>
          <w14:cntxtAlts w14:val="0"/>
        </w:rPr>
        <w:lastRenderedPageBreak/>
        <mc:AlternateContent>
          <mc:Choice Requires="wps">
            <w:drawing>
              <wp:anchor distT="0" distB="0" distL="114300" distR="114300" simplePos="0" relativeHeight="251694091" behindDoc="1" locked="0" layoutInCell="1" allowOverlap="1" wp14:anchorId="07C607F0" wp14:editId="3461A600">
                <wp:simplePos x="0" y="0"/>
                <wp:positionH relativeFrom="page">
                  <wp:posOffset>-576870</wp:posOffset>
                </wp:positionH>
                <wp:positionV relativeFrom="paragraph">
                  <wp:posOffset>-926674</wp:posOffset>
                </wp:positionV>
                <wp:extent cx="8338305" cy="5873026"/>
                <wp:effectExtent l="0" t="0" r="5715" b="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38305" cy="587302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5E3643" id="Rectangle 37" o:spid="_x0000_s1026" alt="&quot;&quot;" style="position:absolute;margin-left:-45.4pt;margin-top:-72.95pt;width:656.55pt;height:462.45pt;z-index:-25162238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" fillcolor="#f2f2f2 [3052]" stroked="f" strokeweight="1pt">
                <w10:wrap anchorx="page"/>
              </v:rect>
            </w:pict>
          </mc:Fallback>
        </mc:AlternateContent>
      </w:r>
      <w:r w:rsidR="00BE2ACB" w:rsidRPr="00977F38">
        <w:rPr>
          <w:rFonts w:ascii="Bahnschrift Light SemiCondensed" w:hAnsi="Bahnschrift Light SemiCondensed" w:cstheme="minorHAnsi"/>
          <w:color w:val="262626" w:themeColor="text1" w:themeTint="D9"/>
          <w:sz w:val="40"/>
          <w:szCs w:val="40"/>
          <w:lang w:val="en-GB"/>
          <w14:ligatures w14:val="none"/>
        </w:rPr>
        <w:t xml:space="preserve">Comment </w:t>
      </w:r>
      <w:r w:rsidR="00F75543" w:rsidRPr="00977F38">
        <w:rPr>
          <w:rFonts w:ascii="Bahnschrift Light SemiCondensed" w:hAnsi="Bahnschrift Light SemiCondensed" w:cstheme="minorHAnsi"/>
          <w:color w:val="262626" w:themeColor="text1" w:themeTint="D9"/>
          <w:sz w:val="40"/>
          <w:szCs w:val="40"/>
          <w:lang w:val="en-GB"/>
          <w14:ligatures w14:val="none"/>
        </w:rPr>
        <w:t>8</w:t>
      </w:r>
    </w:p>
    <w:p w14:paraId="077F726C" w14:textId="4EB84B9D" w:rsidR="004455E3" w:rsidRPr="00977F38" w:rsidRDefault="004455E3"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Consider including night-time inspections in the RMP</w:t>
      </w:r>
      <w:r w:rsidR="006634C8" w:rsidRPr="00977F38">
        <w:rPr>
          <w:rFonts w:ascii="Bahnschrift Light SemiCondensed" w:hAnsi="Bahnschrift Light SemiCondensed" w:cstheme="minorHAnsi"/>
          <w:color w:val="auto"/>
          <w:sz w:val="24"/>
          <w:szCs w:val="24"/>
          <w:lang w:val="en-GB"/>
          <w14:ligatures w14:val="none"/>
        </w:rPr>
        <w:t xml:space="preserve">, to identify </w:t>
      </w:r>
      <w:r w:rsidR="00ED5FE1" w:rsidRPr="00977F38">
        <w:rPr>
          <w:rFonts w:ascii="Bahnschrift Light SemiCondensed" w:hAnsi="Bahnschrift Light SemiCondensed" w:cstheme="minorHAnsi"/>
          <w:color w:val="auto"/>
          <w:sz w:val="24"/>
          <w:szCs w:val="24"/>
          <w:lang w:val="en-GB"/>
          <w14:ligatures w14:val="none"/>
        </w:rPr>
        <w:t xml:space="preserve">street </w:t>
      </w:r>
      <w:r w:rsidR="006634C8" w:rsidRPr="00977F38">
        <w:rPr>
          <w:rFonts w:ascii="Bahnschrift Light SemiCondensed" w:hAnsi="Bahnschrift Light SemiCondensed" w:cstheme="minorHAnsi"/>
          <w:color w:val="auto"/>
          <w:sz w:val="24"/>
          <w:szCs w:val="24"/>
          <w:lang w:val="en-GB"/>
          <w14:ligatures w14:val="none"/>
        </w:rPr>
        <w:t>signs that are not reflective.</w:t>
      </w:r>
    </w:p>
    <w:p w14:paraId="525D3379" w14:textId="77777777" w:rsidR="00A80C1F" w:rsidRPr="00977F38" w:rsidRDefault="00A80C1F" w:rsidP="00A80C1F">
      <w:pPr>
        <w:spacing w:line="360" w:lineRule="auto"/>
        <w:rPr>
          <w:rFonts w:ascii="Bahnschrift Light SemiCondensed" w:hAnsi="Bahnschrift Light SemiCondensed" w:cstheme="minorHAnsi"/>
          <w:color w:val="auto"/>
          <w:sz w:val="24"/>
          <w:szCs w:val="24"/>
          <w:lang w:val="en-GB"/>
          <w14:ligatures w14:val="none"/>
        </w:rPr>
      </w:pPr>
    </w:p>
    <w:p w14:paraId="3EFDE5EC" w14:textId="0C12EEF2" w:rsidR="00BE2ACB" w:rsidRPr="00977F38" w:rsidRDefault="00BE2ACB" w:rsidP="00BE2AC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p>
    <w:p w14:paraId="20845BD9" w14:textId="18276EAE" w:rsidR="003553F4" w:rsidRPr="00977F38" w:rsidRDefault="00A80C1F" w:rsidP="00ED5FE1">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Operations Engineering </w:t>
      </w:r>
      <w:r w:rsidR="006634C8" w:rsidRPr="00977F38">
        <w:rPr>
          <w:rFonts w:ascii="Bahnschrift Light SemiCondensed" w:hAnsi="Bahnschrift Light SemiCondensed" w:cstheme="minorHAnsi"/>
          <w:color w:val="auto"/>
          <w:sz w:val="24"/>
          <w:szCs w:val="24"/>
          <w:lang w:val="en-GB"/>
          <w14:ligatures w14:val="none"/>
        </w:rPr>
        <w:t>has</w:t>
      </w:r>
      <w:r w:rsidRPr="00977F38">
        <w:rPr>
          <w:rFonts w:ascii="Bahnschrift Light SemiCondensed" w:hAnsi="Bahnschrift Light SemiCondensed" w:cstheme="minorHAnsi"/>
          <w:color w:val="auto"/>
          <w:sz w:val="24"/>
          <w:szCs w:val="24"/>
          <w:lang w:val="en-GB"/>
          <w14:ligatures w14:val="none"/>
        </w:rPr>
        <w:t xml:space="preserve"> </w:t>
      </w:r>
      <w:r w:rsidR="006634C8" w:rsidRPr="00977F38">
        <w:rPr>
          <w:rFonts w:ascii="Bahnschrift Light SemiCondensed" w:hAnsi="Bahnschrift Light SemiCondensed" w:cstheme="minorHAnsi"/>
          <w:color w:val="auto"/>
          <w:sz w:val="24"/>
          <w:szCs w:val="24"/>
          <w:lang w:val="en-GB"/>
          <w14:ligatures w14:val="none"/>
        </w:rPr>
        <w:t>meet</w:t>
      </w:r>
      <w:r w:rsidRPr="00977F38">
        <w:rPr>
          <w:rFonts w:ascii="Bahnschrift Light SemiCondensed" w:hAnsi="Bahnschrift Light SemiCondensed" w:cstheme="minorHAnsi"/>
          <w:color w:val="auto"/>
          <w:sz w:val="24"/>
          <w:szCs w:val="24"/>
          <w:lang w:val="en-GB"/>
          <w14:ligatures w14:val="none"/>
        </w:rPr>
        <w:t xml:space="preserve"> with </w:t>
      </w:r>
      <w:r w:rsidR="003553F4" w:rsidRPr="00977F38">
        <w:rPr>
          <w:rFonts w:ascii="Bahnschrift Light SemiCondensed" w:hAnsi="Bahnschrift Light SemiCondensed" w:cstheme="minorHAnsi"/>
          <w:color w:val="auto"/>
          <w:sz w:val="24"/>
          <w:szCs w:val="24"/>
          <w:lang w:val="en-GB"/>
          <w14:ligatures w14:val="none"/>
        </w:rPr>
        <w:t xml:space="preserve">Civil Maintenance </w:t>
      </w:r>
      <w:r w:rsidRPr="00977F38">
        <w:rPr>
          <w:rFonts w:ascii="Bahnschrift Light SemiCondensed" w:hAnsi="Bahnschrift Light SemiCondensed" w:cstheme="minorHAnsi"/>
          <w:color w:val="auto"/>
          <w:sz w:val="24"/>
          <w:szCs w:val="24"/>
          <w:lang w:val="en-GB"/>
          <w14:ligatures w14:val="none"/>
        </w:rPr>
        <w:t>to determine if this proposal is achievable</w:t>
      </w:r>
      <w:r w:rsidR="003553F4" w:rsidRPr="00977F38">
        <w:rPr>
          <w:rFonts w:ascii="Bahnschrift Light SemiCondensed" w:hAnsi="Bahnschrift Light SemiCondensed" w:cstheme="minorHAnsi"/>
          <w:color w:val="auto"/>
          <w:sz w:val="24"/>
          <w:szCs w:val="24"/>
          <w:lang w:val="en-GB"/>
          <w14:ligatures w14:val="none"/>
        </w:rPr>
        <w:t xml:space="preserve"> and appropriate to include in </w:t>
      </w:r>
      <w:r w:rsidR="00273A2D" w:rsidRPr="00977F38">
        <w:rPr>
          <w:rFonts w:ascii="Bahnschrift Light SemiCondensed" w:hAnsi="Bahnschrift Light SemiCondensed" w:cstheme="minorHAnsi"/>
          <w:color w:val="auto"/>
          <w:sz w:val="24"/>
          <w:szCs w:val="24"/>
          <w:lang w:val="en-GB"/>
          <w14:ligatures w14:val="none"/>
        </w:rPr>
        <w:t>the</w:t>
      </w:r>
      <w:r w:rsidR="003553F4" w:rsidRPr="00977F38">
        <w:rPr>
          <w:rFonts w:ascii="Bahnschrift Light SemiCondensed" w:hAnsi="Bahnschrift Light SemiCondensed" w:cstheme="minorHAnsi"/>
          <w:color w:val="auto"/>
          <w:sz w:val="24"/>
          <w:szCs w:val="24"/>
          <w:lang w:val="en-GB"/>
          <w14:ligatures w14:val="none"/>
        </w:rPr>
        <w:t xml:space="preserve"> RMP.</w:t>
      </w:r>
      <w:r w:rsidR="006634C8" w:rsidRPr="00977F38">
        <w:rPr>
          <w:rFonts w:ascii="Bahnschrift Light SemiCondensed" w:hAnsi="Bahnschrift Light SemiCondensed" w:cstheme="minorHAnsi"/>
          <w:color w:val="auto"/>
          <w:sz w:val="24"/>
          <w:szCs w:val="24"/>
          <w:lang w:val="en-GB"/>
          <w14:ligatures w14:val="none"/>
        </w:rPr>
        <w:t xml:space="preserve"> After a discussion it was judged that the main cause of </w:t>
      </w:r>
      <w:r w:rsidR="00ED5FE1" w:rsidRPr="00977F38">
        <w:rPr>
          <w:rFonts w:ascii="Bahnschrift Light SemiCondensed" w:hAnsi="Bahnschrift Light SemiCondensed" w:cstheme="minorHAnsi"/>
          <w:color w:val="auto"/>
          <w:sz w:val="24"/>
          <w:szCs w:val="24"/>
          <w:lang w:val="en-GB"/>
          <w14:ligatures w14:val="none"/>
        </w:rPr>
        <w:t xml:space="preserve">street </w:t>
      </w:r>
      <w:r w:rsidR="006634C8" w:rsidRPr="00977F38">
        <w:rPr>
          <w:rFonts w:ascii="Bahnschrift Light SemiCondensed" w:hAnsi="Bahnschrift Light SemiCondensed" w:cstheme="minorHAnsi"/>
          <w:color w:val="auto"/>
          <w:sz w:val="24"/>
          <w:szCs w:val="24"/>
          <w:lang w:val="en-GB"/>
          <w14:ligatures w14:val="none"/>
        </w:rPr>
        <w:t xml:space="preserve">signs and </w:t>
      </w:r>
      <w:r w:rsidR="00ED5FE1" w:rsidRPr="00977F38">
        <w:rPr>
          <w:rFonts w:ascii="Bahnschrift Light SemiCondensed" w:hAnsi="Bahnschrift Light SemiCondensed" w:cstheme="minorHAnsi"/>
          <w:color w:val="auto"/>
          <w:sz w:val="24"/>
          <w:szCs w:val="24"/>
          <w:lang w:val="en-GB"/>
          <w14:ligatures w14:val="none"/>
        </w:rPr>
        <w:t xml:space="preserve">road </w:t>
      </w:r>
      <w:r w:rsidR="006634C8" w:rsidRPr="00977F38">
        <w:rPr>
          <w:rFonts w:ascii="Bahnschrift Light SemiCondensed" w:hAnsi="Bahnschrift Light SemiCondensed" w:cstheme="minorHAnsi"/>
          <w:color w:val="auto"/>
          <w:sz w:val="24"/>
          <w:szCs w:val="24"/>
          <w:lang w:val="en-GB"/>
          <w14:ligatures w14:val="none"/>
        </w:rPr>
        <w:t>reflectors not being reflective is dirt, as opposed to product defects. Cleaning of dirt can be undertaken during the day. It is believed that</w:t>
      </w:r>
      <w:r w:rsidR="00ED5FE1" w:rsidRPr="00977F38">
        <w:rPr>
          <w:rFonts w:ascii="Bahnschrift Light SemiCondensed" w:hAnsi="Bahnschrift Light SemiCondensed" w:cstheme="minorHAnsi"/>
          <w:color w:val="auto"/>
          <w:sz w:val="24"/>
          <w:szCs w:val="24"/>
          <w:lang w:val="en-GB"/>
          <w14:ligatures w14:val="none"/>
        </w:rPr>
        <w:t xml:space="preserve"> street</w:t>
      </w:r>
      <w:r w:rsidR="006634C8" w:rsidRPr="00977F38">
        <w:rPr>
          <w:rFonts w:ascii="Bahnschrift Light SemiCondensed" w:hAnsi="Bahnschrift Light SemiCondensed" w:cstheme="minorHAnsi"/>
          <w:color w:val="auto"/>
          <w:sz w:val="24"/>
          <w:szCs w:val="24"/>
          <w:lang w:val="en-GB"/>
          <w14:ligatures w14:val="none"/>
        </w:rPr>
        <w:t xml:space="preserve"> signs not being reflective from product defects</w:t>
      </w:r>
      <w:r w:rsidR="00273A2D" w:rsidRPr="00977F38">
        <w:rPr>
          <w:rFonts w:ascii="Bahnschrift Light SemiCondensed" w:hAnsi="Bahnschrift Light SemiCondensed" w:cstheme="minorHAnsi"/>
          <w:color w:val="auto"/>
          <w:sz w:val="24"/>
          <w:szCs w:val="24"/>
          <w:lang w:val="en-GB"/>
          <w14:ligatures w14:val="none"/>
        </w:rPr>
        <w:t xml:space="preserve"> are</w:t>
      </w:r>
      <w:r w:rsidR="006634C8" w:rsidRPr="00977F38">
        <w:rPr>
          <w:rFonts w:ascii="Bahnschrift Light SemiCondensed" w:hAnsi="Bahnschrift Light SemiCondensed" w:cstheme="minorHAnsi"/>
          <w:color w:val="auto"/>
          <w:sz w:val="24"/>
          <w:szCs w:val="24"/>
          <w:lang w:val="en-GB"/>
          <w14:ligatures w14:val="none"/>
        </w:rPr>
        <w:t xml:space="preserve"> rare and that undertaking</w:t>
      </w:r>
      <w:r w:rsidR="00ED5FE1" w:rsidRPr="00977F38">
        <w:rPr>
          <w:rFonts w:ascii="Bahnschrift Light SemiCondensed" w:hAnsi="Bahnschrift Light SemiCondensed" w:cstheme="minorHAnsi"/>
          <w:color w:val="auto"/>
          <w:sz w:val="24"/>
          <w:szCs w:val="24"/>
          <w:lang w:val="en-GB"/>
          <w14:ligatures w14:val="none"/>
        </w:rPr>
        <w:t xml:space="preserve"> scheduled</w:t>
      </w:r>
      <w:r w:rsidR="006634C8" w:rsidRPr="00977F38">
        <w:rPr>
          <w:rFonts w:ascii="Bahnschrift Light SemiCondensed" w:hAnsi="Bahnschrift Light SemiCondensed" w:cstheme="minorHAnsi"/>
          <w:color w:val="auto"/>
          <w:sz w:val="24"/>
          <w:szCs w:val="24"/>
          <w:lang w:val="en-GB"/>
          <w14:ligatures w14:val="none"/>
        </w:rPr>
        <w:t xml:space="preserve"> night-time inspections to identify these</w:t>
      </w:r>
      <w:r w:rsidR="00ED5FE1" w:rsidRPr="00977F38">
        <w:rPr>
          <w:rFonts w:ascii="Bahnschrift Light SemiCondensed" w:hAnsi="Bahnschrift Light SemiCondensed" w:cstheme="minorHAnsi"/>
          <w:color w:val="auto"/>
          <w:sz w:val="24"/>
          <w:szCs w:val="24"/>
          <w:lang w:val="en-GB"/>
          <w14:ligatures w14:val="none"/>
        </w:rPr>
        <w:t xml:space="preserve"> is a too higher cost relative to the expected benefits. </w:t>
      </w:r>
      <w:r w:rsidR="006634C8" w:rsidRPr="00977F38">
        <w:rPr>
          <w:rFonts w:ascii="Bahnschrift Light SemiCondensed" w:hAnsi="Bahnschrift Light SemiCondensed" w:cstheme="minorHAnsi"/>
          <w:color w:val="auto"/>
          <w:sz w:val="24"/>
          <w:szCs w:val="24"/>
          <w:lang w:val="en-GB"/>
          <w14:ligatures w14:val="none"/>
        </w:rPr>
        <w:t xml:space="preserve"> </w:t>
      </w:r>
      <w:r w:rsidR="00ED5FE1" w:rsidRPr="00977F38">
        <w:rPr>
          <w:rFonts w:ascii="Bahnschrift Light SemiCondensed" w:hAnsi="Bahnschrift Light SemiCondensed" w:cstheme="minorHAnsi"/>
          <w:color w:val="auto"/>
          <w:sz w:val="24"/>
          <w:szCs w:val="24"/>
          <w:lang w:val="en-GB"/>
          <w14:ligatures w14:val="none"/>
        </w:rPr>
        <w:t xml:space="preserve">An alternative approach to identifying non-reflective street signs is for shift workers, such as street sweepers, to use ad hock reporting to identify them. </w:t>
      </w:r>
    </w:p>
    <w:p w14:paraId="16BA94DC" w14:textId="77777777" w:rsidR="002771DB" w:rsidRPr="00977F38" w:rsidRDefault="002771DB" w:rsidP="00212889">
      <w:pPr>
        <w:widowControl w:val="0"/>
        <w:rPr>
          <w:rFonts w:ascii="Bahnschrift Light SemiCondensed" w:hAnsi="Bahnschrift Light SemiCondensed" w:cstheme="minorHAnsi"/>
          <w:color w:val="063D71"/>
          <w:sz w:val="36"/>
          <w:szCs w:val="36"/>
          <w:lang w:val="en-GB"/>
          <w14:ligatures w14:val="none"/>
        </w:rPr>
      </w:pPr>
    </w:p>
    <w:p w14:paraId="1ABC4B8C" w14:textId="4ED64B06"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p>
    <w:p w14:paraId="6CF54730" w14:textId="286192C3"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p>
    <w:p w14:paraId="303D0A9B" w14:textId="54882CF4" w:rsidR="006F2B41" w:rsidRPr="00977F38" w:rsidRDefault="006F2B41" w:rsidP="006F2B41">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 xml:space="preserve">Comment </w:t>
      </w:r>
      <w:r w:rsidR="001C6902">
        <w:rPr>
          <w:rFonts w:ascii="Bahnschrift Light SemiCondensed" w:hAnsi="Bahnschrift Light SemiCondensed" w:cstheme="minorHAnsi"/>
          <w:color w:val="262626" w:themeColor="text1" w:themeTint="D9"/>
          <w:sz w:val="40"/>
          <w:szCs w:val="40"/>
          <w:lang w:val="en-GB"/>
          <w14:ligatures w14:val="none"/>
        </w:rPr>
        <w:t>9</w:t>
      </w:r>
    </w:p>
    <w:p w14:paraId="30CCAF08" w14:textId="77777777" w:rsidR="006F2B41" w:rsidRPr="00977F38" w:rsidRDefault="006F2B41" w:rsidP="006F2B41">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A couple of staff members have raised concerns that the current inspection schedule will not be met moving forward as a result of the new IT systems being implemented, which requires a lot more data entry and time to complete an inspection.</w:t>
      </w:r>
    </w:p>
    <w:p w14:paraId="37638DC3" w14:textId="77777777" w:rsidR="006F2B41" w:rsidRPr="00977F38" w:rsidRDefault="006F2B41" w:rsidP="006F2B41">
      <w:pPr>
        <w:spacing w:line="360" w:lineRule="auto"/>
        <w:rPr>
          <w:rFonts w:ascii="Bahnschrift Light SemiCondensed" w:hAnsi="Bahnschrift Light SemiCondensed" w:cstheme="minorHAnsi"/>
          <w:color w:val="auto"/>
          <w:sz w:val="24"/>
          <w:szCs w:val="24"/>
          <w:lang w:val="en-GB"/>
          <w14:ligatures w14:val="none"/>
        </w:rPr>
      </w:pPr>
    </w:p>
    <w:p w14:paraId="0142531A" w14:textId="77777777" w:rsidR="006F2B41" w:rsidRPr="00977F38" w:rsidRDefault="006F2B41" w:rsidP="006F2B41">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p>
    <w:p w14:paraId="687AB714" w14:textId="77777777" w:rsidR="006F2B41" w:rsidRPr="00977F38" w:rsidRDefault="006F2B41" w:rsidP="006F2B41">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These concerns are to be passed on to management as they are regarding resourcing and corporate systems. </w:t>
      </w:r>
    </w:p>
    <w:p w14:paraId="085158E7" w14:textId="77777777"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p>
    <w:p w14:paraId="34A82ACB" w14:textId="6224A1BB"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lastRenderedPageBreak/>
        <w:t xml:space="preserve">Comment </w:t>
      </w:r>
      <w:r w:rsidR="001C6902">
        <w:rPr>
          <w:rFonts w:ascii="Bahnschrift Light SemiCondensed" w:hAnsi="Bahnschrift Light SemiCondensed" w:cstheme="minorHAnsi"/>
          <w:color w:val="262626" w:themeColor="text1" w:themeTint="D9"/>
          <w:sz w:val="40"/>
          <w:szCs w:val="40"/>
          <w:lang w:val="en-GB"/>
          <w14:ligatures w14:val="none"/>
        </w:rPr>
        <w:t>10</w:t>
      </w:r>
    </w:p>
    <w:p w14:paraId="447F864D" w14:textId="5A3EC213" w:rsidR="00F47D31" w:rsidRPr="00977F38" w:rsidRDefault="00F41625"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Various s</w:t>
      </w:r>
      <w:r w:rsidR="00F47D31" w:rsidRPr="00977F38">
        <w:rPr>
          <w:rFonts w:ascii="Bahnschrift Light SemiCondensed" w:hAnsi="Bahnschrift Light SemiCondensed" w:cstheme="minorHAnsi"/>
          <w:color w:val="auto"/>
          <w:sz w:val="24"/>
          <w:szCs w:val="24"/>
          <w:lang w:val="en-GB"/>
          <w14:ligatures w14:val="none"/>
        </w:rPr>
        <w:t xml:space="preserve">takeholders raised concerns that the RMP can be difficult or confusing to understand. </w:t>
      </w:r>
    </w:p>
    <w:p w14:paraId="02CC89DC" w14:textId="77777777" w:rsidR="00023AC7" w:rsidRPr="00977F38" w:rsidRDefault="00023AC7" w:rsidP="00212889">
      <w:pPr>
        <w:widowControl w:val="0"/>
        <w:rPr>
          <w:rFonts w:ascii="Bahnschrift Light SemiCondensed" w:hAnsi="Bahnschrift Light SemiCondensed" w:cstheme="minorHAnsi"/>
          <w:color w:val="063D71"/>
          <w:sz w:val="24"/>
          <w:szCs w:val="24"/>
          <w:lang w:val="en-GB"/>
          <w14:ligatures w14:val="none"/>
        </w:rPr>
      </w:pPr>
    </w:p>
    <w:p w14:paraId="7FAEF49A" w14:textId="77777777" w:rsidR="00F80FE2" w:rsidRPr="00977F38" w:rsidRDefault="00F80FE2" w:rsidP="00F80FE2">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p>
    <w:p w14:paraId="6176E00C" w14:textId="49A278D2" w:rsidR="003A7D67" w:rsidRPr="00977F38" w:rsidRDefault="005446B3" w:rsidP="00212889">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 RMP will be reviewed to ensure that it can be understood by </w:t>
      </w:r>
      <w:r w:rsidR="005A3121" w:rsidRPr="00977F38">
        <w:rPr>
          <w:rFonts w:ascii="Bahnschrift Light SemiCondensed" w:hAnsi="Bahnschrift Light SemiCondensed" w:cstheme="minorHAnsi"/>
          <w:color w:val="auto"/>
          <w:sz w:val="24"/>
          <w:szCs w:val="24"/>
          <w:lang w:val="en-GB"/>
          <w14:ligatures w14:val="none"/>
        </w:rPr>
        <w:t>a wide range of readers including</w:t>
      </w:r>
      <w:r w:rsidR="00445215" w:rsidRPr="00977F38">
        <w:rPr>
          <w:rFonts w:ascii="Bahnschrift Light SemiCondensed" w:hAnsi="Bahnschrift Light SemiCondensed" w:cstheme="minorHAnsi"/>
          <w:color w:val="auto"/>
          <w:sz w:val="24"/>
          <w:szCs w:val="24"/>
          <w:lang w:val="en-GB"/>
          <w14:ligatures w14:val="none"/>
        </w:rPr>
        <w:t>:</w:t>
      </w:r>
    </w:p>
    <w:p w14:paraId="4F927211" w14:textId="77777777" w:rsidR="00445215" w:rsidRPr="00977F38" w:rsidRDefault="00445215" w:rsidP="00212889">
      <w:pPr>
        <w:pStyle w:val="ListParagraph"/>
        <w:numPr>
          <w:ilvl w:val="0"/>
          <w:numId w:val="1"/>
        </w:numPr>
        <w:spacing w:line="360" w:lineRule="auto"/>
        <w:rPr>
          <w:rFonts w:ascii="Bahnschrift Light SemiCondensed" w:hAnsi="Bahnschrift Light SemiCondensed"/>
        </w:rPr>
      </w:pPr>
      <w:r w:rsidRPr="00977F38">
        <w:rPr>
          <w:rFonts w:ascii="Bahnschrift Light SemiCondensed" w:hAnsi="Bahnschrift Light SemiCondensed" w:cstheme="minorHAnsi"/>
          <w:color w:val="auto"/>
          <w:sz w:val="24"/>
          <w:szCs w:val="24"/>
          <w:lang w:val="en-GB"/>
          <w14:ligatures w14:val="none"/>
        </w:rPr>
        <w:t>Council staff</w:t>
      </w:r>
    </w:p>
    <w:p w14:paraId="5E8377CC" w14:textId="77777777" w:rsidR="00445215" w:rsidRPr="00977F38" w:rsidRDefault="00445215" w:rsidP="00212889">
      <w:pPr>
        <w:pStyle w:val="ListParagraph"/>
        <w:numPr>
          <w:ilvl w:val="0"/>
          <w:numId w:val="1"/>
        </w:numPr>
        <w:spacing w:line="360" w:lineRule="auto"/>
        <w:rPr>
          <w:rFonts w:ascii="Bahnschrift Light SemiCondensed" w:hAnsi="Bahnschrift Light SemiCondensed"/>
        </w:rPr>
      </w:pPr>
      <w:r w:rsidRPr="00977F38">
        <w:rPr>
          <w:rFonts w:ascii="Bahnschrift Light SemiCondensed" w:hAnsi="Bahnschrift Light SemiCondensed" w:cstheme="minorHAnsi"/>
          <w:color w:val="auto"/>
          <w:sz w:val="24"/>
          <w:szCs w:val="24"/>
          <w:lang w:val="en-GB"/>
          <w14:ligatures w14:val="none"/>
        </w:rPr>
        <w:t>General public</w:t>
      </w:r>
    </w:p>
    <w:p w14:paraId="4803CFB0" w14:textId="4BF19EA9" w:rsidR="005445AA" w:rsidRPr="00977F38" w:rsidRDefault="00445215" w:rsidP="00212889">
      <w:pPr>
        <w:pStyle w:val="ListParagraph"/>
        <w:numPr>
          <w:ilvl w:val="0"/>
          <w:numId w:val="1"/>
        </w:numPr>
        <w:spacing w:line="360" w:lineRule="auto"/>
        <w:rPr>
          <w:rFonts w:ascii="Bahnschrift Light SemiCondensed" w:hAnsi="Bahnschrift Light SemiCondensed"/>
        </w:rPr>
      </w:pPr>
      <w:r w:rsidRPr="00977F38">
        <w:rPr>
          <w:rFonts w:ascii="Bahnschrift Light SemiCondensed" w:hAnsi="Bahnschrift Light SemiCondensed" w:cstheme="minorHAnsi"/>
          <w:color w:val="auto"/>
          <w:sz w:val="24"/>
          <w:szCs w:val="24"/>
          <w:lang w:val="en-GB"/>
          <w14:ligatures w14:val="none"/>
        </w:rPr>
        <w:t>Lawyers</w:t>
      </w:r>
    </w:p>
    <w:p w14:paraId="0F609170" w14:textId="77777777" w:rsidR="003A7D67" w:rsidRPr="00977F38" w:rsidRDefault="003A7D67" w:rsidP="00212889">
      <w:pPr>
        <w:pStyle w:val="ListParagraph"/>
        <w:spacing w:line="360" w:lineRule="auto"/>
        <w:rPr>
          <w:rFonts w:ascii="Bahnschrift Light SemiCondensed" w:hAnsi="Bahnschrift Light SemiCondensed"/>
        </w:rPr>
      </w:pPr>
    </w:p>
    <w:p w14:paraId="301EDA07" w14:textId="04B0EB6B" w:rsidR="00620FD5" w:rsidRPr="00977F38" w:rsidRDefault="001200EE" w:rsidP="00212889">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It is expected that much of the RMP will be re-written</w:t>
      </w:r>
      <w:r w:rsidR="0087731D" w:rsidRPr="00977F38">
        <w:rPr>
          <w:rFonts w:ascii="Bahnschrift Light SemiCondensed" w:hAnsi="Bahnschrift Light SemiCondensed" w:cstheme="minorHAnsi"/>
          <w:color w:val="auto"/>
          <w:sz w:val="24"/>
          <w:szCs w:val="24"/>
          <w:lang w:val="en-GB"/>
          <w14:ligatures w14:val="none"/>
        </w:rPr>
        <w:t xml:space="preserve"> so that:</w:t>
      </w:r>
    </w:p>
    <w:p w14:paraId="52BA2F7C" w14:textId="4FF8F68D" w:rsidR="0087731D" w:rsidRPr="00977F38" w:rsidRDefault="0087731D" w:rsidP="0087731D">
      <w:pPr>
        <w:pStyle w:val="ListParagraph"/>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It uses plain English</w:t>
      </w:r>
    </w:p>
    <w:p w14:paraId="2230FE76" w14:textId="77777777" w:rsidR="0031242D" w:rsidRPr="00977F38" w:rsidRDefault="0031242D" w:rsidP="0031242D">
      <w:pPr>
        <w:pStyle w:val="ListParagraph"/>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It is clearer to understand</w:t>
      </w:r>
    </w:p>
    <w:p w14:paraId="1D174EA6" w14:textId="6B2D5CC7" w:rsidR="0031242D" w:rsidRPr="00977F38" w:rsidRDefault="0031242D" w:rsidP="006E6B41">
      <w:pPr>
        <w:pStyle w:val="ListParagraph"/>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It is more accessible </w:t>
      </w:r>
    </w:p>
    <w:p w14:paraId="288278D6" w14:textId="423FAF71" w:rsidR="00A36207" w:rsidRPr="00977F38" w:rsidRDefault="00A36207" w:rsidP="0087731D">
      <w:pPr>
        <w:pStyle w:val="ListParagraph"/>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The formatting is improved</w:t>
      </w:r>
    </w:p>
    <w:p w14:paraId="203A6BC7" w14:textId="5B340B68" w:rsidR="00952E7C" w:rsidRPr="00977F38" w:rsidRDefault="00952E7C" w:rsidP="0087731D">
      <w:pPr>
        <w:pStyle w:val="ListParagraph"/>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It uses diagrams and photos to help communicate complex and technical items</w:t>
      </w:r>
    </w:p>
    <w:p w14:paraId="4A36E9A6" w14:textId="77777777"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p>
    <w:p w14:paraId="39F1C42E" w14:textId="77777777"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p>
    <w:p w14:paraId="16CCAB20" w14:textId="77777777"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p>
    <w:p w14:paraId="1E17AA0D" w14:textId="77777777"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p>
    <w:p w14:paraId="0F544DD6" w14:textId="77777777"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p>
    <w:p w14:paraId="578C486E" w14:textId="77777777"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p>
    <w:p w14:paraId="57789F3A" w14:textId="2AB40795" w:rsidR="00F80FE2" w:rsidRDefault="00F80FE2" w:rsidP="003F5B5B">
      <w:pPr>
        <w:spacing w:line="360" w:lineRule="auto"/>
        <w:rPr>
          <w:rFonts w:ascii="Bahnschrift Light SemiCondensed" w:hAnsi="Bahnschrift Light SemiCondensed" w:cstheme="minorHAnsi"/>
          <w:color w:val="auto"/>
          <w:sz w:val="24"/>
          <w:szCs w:val="24"/>
          <w:lang w:val="en-GB"/>
          <w14:ligatures w14:val="none"/>
        </w:rPr>
      </w:pPr>
    </w:p>
    <w:p w14:paraId="5793AC4E" w14:textId="77777777" w:rsidR="00977F38" w:rsidRPr="00977F38" w:rsidRDefault="00977F38" w:rsidP="003F5B5B">
      <w:pPr>
        <w:spacing w:line="360" w:lineRule="auto"/>
        <w:rPr>
          <w:rFonts w:ascii="Bahnschrift Light SemiCondensed" w:hAnsi="Bahnschrift Light SemiCondensed" w:cstheme="minorHAnsi"/>
          <w:color w:val="auto"/>
          <w:sz w:val="24"/>
          <w:szCs w:val="24"/>
          <w:lang w:val="en-GB"/>
          <w14:ligatures w14:val="none"/>
        </w:rPr>
      </w:pPr>
    </w:p>
    <w:p w14:paraId="032617D6" w14:textId="77777777"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p>
    <w:p w14:paraId="5D943762" w14:textId="77777777"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p>
    <w:p w14:paraId="5C90A93C" w14:textId="6636D057" w:rsidR="00F80FE2" w:rsidRPr="00977F38" w:rsidRDefault="001C6902"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noProof/>
          <w:color w:val="auto"/>
          <w:sz w:val="24"/>
          <w:szCs w:val="24"/>
          <w:lang w:val="en-GB"/>
          <w14:ligatures w14:val="none"/>
          <w14:cntxtAlts w14:val="0"/>
        </w:rPr>
        <w:lastRenderedPageBreak/>
        <mc:AlternateContent>
          <mc:Choice Requires="wps">
            <w:drawing>
              <wp:anchor distT="0" distB="0" distL="114300" distR="114300" simplePos="0" relativeHeight="251696139" behindDoc="1" locked="0" layoutInCell="1" allowOverlap="1" wp14:anchorId="0AC53CC4" wp14:editId="2DFC5F92">
                <wp:simplePos x="0" y="0"/>
                <wp:positionH relativeFrom="page">
                  <wp:posOffset>-742566</wp:posOffset>
                </wp:positionH>
                <wp:positionV relativeFrom="paragraph">
                  <wp:posOffset>-1208973</wp:posOffset>
                </wp:positionV>
                <wp:extent cx="8338305" cy="5744151"/>
                <wp:effectExtent l="0" t="0" r="5715" b="952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38305" cy="574415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8F6DA" id="Rectangle 38" o:spid="_x0000_s1026" alt="&quot;&quot;" style="position:absolute;margin-left:-58.45pt;margin-top:-95.2pt;width:656.55pt;height:452.3pt;z-index:-25162034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" fillcolor="#f2f2f2 [3052]" stroked="f" strokeweight="1pt">
                <w10:wrap anchorx="page"/>
              </v:rect>
            </w:pict>
          </mc:Fallback>
        </mc:AlternateContent>
      </w:r>
      <w:r w:rsidR="00F80FE2" w:rsidRPr="00977F38">
        <w:rPr>
          <w:rFonts w:ascii="Bahnschrift Light SemiCondensed" w:hAnsi="Bahnschrift Light SemiCondensed" w:cstheme="minorHAnsi"/>
          <w:color w:val="262626" w:themeColor="text1" w:themeTint="D9"/>
          <w:sz w:val="40"/>
          <w:szCs w:val="40"/>
          <w:lang w:val="en-GB"/>
          <w14:ligatures w14:val="none"/>
        </w:rPr>
        <w:t>Comment 1</w:t>
      </w:r>
      <w:r>
        <w:rPr>
          <w:rFonts w:ascii="Bahnschrift Light SemiCondensed" w:hAnsi="Bahnschrift Light SemiCondensed" w:cstheme="minorHAnsi"/>
          <w:color w:val="262626" w:themeColor="text1" w:themeTint="D9"/>
          <w:sz w:val="40"/>
          <w:szCs w:val="40"/>
          <w:lang w:val="en-GB"/>
          <w14:ligatures w14:val="none"/>
        </w:rPr>
        <w:t>1</w:t>
      </w:r>
    </w:p>
    <w:p w14:paraId="04FB0F87" w14:textId="6BBA13A6" w:rsidR="00F30256" w:rsidRPr="00977F38" w:rsidRDefault="00F30256"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Responsibilities around vehicle crossovers may be unclear.  </w:t>
      </w:r>
    </w:p>
    <w:p w14:paraId="0E9E01F3" w14:textId="6DD00252" w:rsidR="005B0E3B" w:rsidRPr="00977F38" w:rsidRDefault="005B0E3B" w:rsidP="00212889">
      <w:pPr>
        <w:spacing w:line="360" w:lineRule="auto"/>
        <w:rPr>
          <w:rFonts w:ascii="Bahnschrift Light SemiCondensed" w:hAnsi="Bahnschrift Light SemiCondensed" w:cstheme="minorHAnsi"/>
          <w:color w:val="auto"/>
          <w:sz w:val="24"/>
          <w:szCs w:val="24"/>
          <w:lang w:val="en-GB"/>
          <w14:ligatures w14:val="none"/>
        </w:rPr>
      </w:pPr>
    </w:p>
    <w:p w14:paraId="03543011" w14:textId="10AE6032" w:rsidR="00F80FE2" w:rsidRPr="00977F38" w:rsidRDefault="00F80FE2" w:rsidP="00F80FE2">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p>
    <w:p w14:paraId="72B3B472" w14:textId="04BAF32C" w:rsidR="005B0E3B" w:rsidRPr="00977F38" w:rsidRDefault="00952E7C" w:rsidP="00212889">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Diagrams will be added to a revised RMP to clearly indicate responsibilities around crossovers. In addition to this legal advice will be obtained around responsibilities for crossovers. It is noted that section 206 and Schedule 10 of the Local Government Act 1989 gives Council powers over </w:t>
      </w:r>
      <w:r w:rsidR="005425AF" w:rsidRPr="00977F38">
        <w:rPr>
          <w:rFonts w:ascii="Bahnschrift Light SemiCondensed" w:hAnsi="Bahnschrift Light SemiCondensed" w:cstheme="minorHAnsi"/>
          <w:color w:val="auto"/>
          <w:sz w:val="24"/>
          <w:szCs w:val="24"/>
          <w:lang w:val="en-GB"/>
          <w14:ligatures w14:val="none"/>
        </w:rPr>
        <w:t xml:space="preserve">crossings over footpaths. </w:t>
      </w:r>
      <w:r w:rsidRPr="00977F38">
        <w:rPr>
          <w:rFonts w:ascii="Bahnschrift Light SemiCondensed" w:hAnsi="Bahnschrift Light SemiCondensed" w:cstheme="minorHAnsi"/>
          <w:color w:val="auto"/>
          <w:sz w:val="24"/>
          <w:szCs w:val="24"/>
          <w:lang w:val="en-GB"/>
          <w14:ligatures w14:val="none"/>
        </w:rPr>
        <w:t xml:space="preserve">Clause 12, Schedule 10 </w:t>
      </w:r>
      <w:r w:rsidR="005425AF" w:rsidRPr="00977F38">
        <w:rPr>
          <w:rFonts w:ascii="Bahnschrift Light SemiCondensed" w:hAnsi="Bahnschrift Light SemiCondensed" w:cstheme="minorHAnsi"/>
          <w:color w:val="auto"/>
          <w:sz w:val="24"/>
          <w:szCs w:val="24"/>
          <w:lang w:val="en-GB"/>
          <w14:ligatures w14:val="none"/>
        </w:rPr>
        <w:t xml:space="preserve">allows </w:t>
      </w:r>
      <w:r w:rsidRPr="00977F38">
        <w:rPr>
          <w:rFonts w:ascii="Bahnschrift Light SemiCondensed" w:hAnsi="Bahnschrift Light SemiCondensed" w:cstheme="minorHAnsi"/>
          <w:color w:val="auto"/>
          <w:sz w:val="24"/>
          <w:szCs w:val="24"/>
          <w:lang w:val="en-GB"/>
          <w14:ligatures w14:val="none"/>
        </w:rPr>
        <w:t xml:space="preserve">Council </w:t>
      </w:r>
      <w:r w:rsidR="005425AF" w:rsidRPr="00977F38">
        <w:rPr>
          <w:rFonts w:ascii="Bahnschrift Light SemiCondensed" w:hAnsi="Bahnschrift Light SemiCondensed" w:cstheme="minorHAnsi"/>
          <w:color w:val="auto"/>
          <w:sz w:val="24"/>
          <w:szCs w:val="24"/>
          <w:lang w:val="en-GB"/>
          <w14:ligatures w14:val="none"/>
        </w:rPr>
        <w:t>to require any person</w:t>
      </w:r>
      <w:r w:rsidRPr="00977F38">
        <w:rPr>
          <w:rFonts w:ascii="Bahnschrift Light SemiCondensed" w:hAnsi="Bahnschrift Light SemiCondensed" w:cstheme="minorHAnsi"/>
          <w:color w:val="auto"/>
          <w:sz w:val="24"/>
          <w:szCs w:val="24"/>
          <w:lang w:val="en-GB"/>
          <w14:ligatures w14:val="none"/>
        </w:rPr>
        <w:t xml:space="preserve"> to construct, inspect, maintain, repair and renew</w:t>
      </w:r>
      <w:r w:rsidR="005425AF" w:rsidRPr="00977F38">
        <w:rPr>
          <w:rFonts w:ascii="Bahnschrift Light SemiCondensed" w:hAnsi="Bahnschrift Light SemiCondensed" w:cstheme="minorHAnsi"/>
          <w:color w:val="auto"/>
          <w:sz w:val="24"/>
          <w:szCs w:val="24"/>
          <w:lang w:val="en-GB"/>
          <w14:ligatures w14:val="none"/>
        </w:rPr>
        <w:t xml:space="preserve"> crossings over footpaths</w:t>
      </w:r>
      <w:r w:rsidRPr="00977F38">
        <w:rPr>
          <w:rFonts w:ascii="Bahnschrift Light SemiCondensed" w:hAnsi="Bahnschrift Light SemiCondensed" w:cstheme="minorHAnsi"/>
          <w:color w:val="auto"/>
          <w:sz w:val="24"/>
          <w:szCs w:val="24"/>
          <w:lang w:val="en-GB"/>
          <w14:ligatures w14:val="none"/>
        </w:rPr>
        <w:t xml:space="preserve"> </w:t>
      </w:r>
      <w:r w:rsidR="005425AF" w:rsidRPr="00977F38">
        <w:rPr>
          <w:rFonts w:ascii="Bahnschrift Light SemiCondensed" w:hAnsi="Bahnschrift Light SemiCondensed" w:cstheme="minorHAnsi"/>
          <w:color w:val="auto"/>
          <w:sz w:val="24"/>
          <w:szCs w:val="24"/>
          <w:lang w:val="en-GB"/>
          <w14:ligatures w14:val="none"/>
        </w:rPr>
        <w:t>(</w:t>
      </w:r>
      <w:r w:rsidRPr="00977F38">
        <w:rPr>
          <w:rFonts w:ascii="Bahnschrift Light SemiCondensed" w:hAnsi="Bahnschrift Light SemiCondensed" w:cstheme="minorHAnsi"/>
          <w:color w:val="auto"/>
          <w:sz w:val="24"/>
          <w:szCs w:val="24"/>
          <w:lang w:val="en-GB"/>
          <w14:ligatures w14:val="none"/>
        </w:rPr>
        <w:t>driveways</w:t>
      </w:r>
      <w:r w:rsidR="005425AF" w:rsidRPr="00977F38">
        <w:rPr>
          <w:rFonts w:ascii="Bahnschrift Light SemiCondensed" w:hAnsi="Bahnschrift Light SemiCondensed" w:cstheme="minorHAnsi"/>
          <w:color w:val="auto"/>
          <w:sz w:val="24"/>
          <w:szCs w:val="24"/>
          <w:lang w:val="en-GB"/>
          <w14:ligatures w14:val="none"/>
        </w:rPr>
        <w:t>,</w:t>
      </w:r>
      <w:r w:rsidRPr="00977F38">
        <w:rPr>
          <w:rFonts w:ascii="Bahnschrift Light SemiCondensed" w:hAnsi="Bahnschrift Light SemiCondensed" w:cstheme="minorHAnsi"/>
          <w:color w:val="auto"/>
          <w:sz w:val="24"/>
          <w:szCs w:val="24"/>
          <w:lang w:val="en-GB"/>
          <w14:ligatures w14:val="none"/>
        </w:rPr>
        <w:t xml:space="preserve"> vehicle crossovers).</w:t>
      </w:r>
      <w:r w:rsidR="005425AF" w:rsidRPr="00977F38">
        <w:rPr>
          <w:rFonts w:ascii="Bahnschrift Light SemiCondensed" w:hAnsi="Bahnschrift Light SemiCondensed" w:cstheme="minorHAnsi"/>
          <w:color w:val="auto"/>
          <w:sz w:val="24"/>
          <w:szCs w:val="24"/>
          <w:lang w:val="en-GB"/>
          <w14:ligatures w14:val="none"/>
        </w:rPr>
        <w:t xml:space="preserve"> It is this power that WCC will reply upon </w:t>
      </w:r>
      <w:r w:rsidR="009E4EEC">
        <w:rPr>
          <w:rFonts w:ascii="Bahnschrift Light SemiCondensed" w:hAnsi="Bahnschrift Light SemiCondensed" w:cstheme="minorHAnsi"/>
          <w:color w:val="auto"/>
          <w:sz w:val="24"/>
          <w:szCs w:val="24"/>
          <w:lang w:val="en-GB"/>
          <w14:ligatures w14:val="none"/>
        </w:rPr>
        <w:t>to</w:t>
      </w:r>
      <w:r w:rsidR="005425AF" w:rsidRPr="00977F38">
        <w:rPr>
          <w:rFonts w:ascii="Bahnschrift Light SemiCondensed" w:hAnsi="Bahnschrift Light SemiCondensed" w:cstheme="minorHAnsi"/>
          <w:color w:val="auto"/>
          <w:sz w:val="24"/>
          <w:szCs w:val="24"/>
          <w:lang w:val="en-GB"/>
          <w14:ligatures w14:val="none"/>
        </w:rPr>
        <w:t xml:space="preserve"> require, the property owner for which the driveway provides access to and from the road, to construct, inspect, maintain, repair and renew vehicle crossovers.</w:t>
      </w:r>
    </w:p>
    <w:p w14:paraId="485F8229" w14:textId="1311373D" w:rsidR="00F80FE2" w:rsidRPr="00977F38" w:rsidRDefault="00F80FE2" w:rsidP="00212889">
      <w:pPr>
        <w:spacing w:line="360" w:lineRule="auto"/>
        <w:rPr>
          <w:rFonts w:ascii="Bahnschrift Light SemiCondensed" w:hAnsi="Bahnschrift Light SemiCondensed" w:cstheme="minorHAnsi"/>
          <w:color w:val="auto"/>
          <w:sz w:val="24"/>
          <w:szCs w:val="24"/>
          <w:lang w:val="en-GB"/>
          <w14:ligatures w14:val="none"/>
        </w:rPr>
      </w:pPr>
    </w:p>
    <w:p w14:paraId="1680D88F" w14:textId="77777777" w:rsidR="00F80FE2" w:rsidRPr="00977F38" w:rsidRDefault="00F80FE2" w:rsidP="00212889">
      <w:pPr>
        <w:spacing w:line="360" w:lineRule="auto"/>
        <w:rPr>
          <w:rFonts w:ascii="Bahnschrift Light SemiCondensed" w:hAnsi="Bahnschrift Light SemiCondensed" w:cstheme="minorHAnsi"/>
          <w:color w:val="auto"/>
          <w:sz w:val="24"/>
          <w:szCs w:val="24"/>
          <w:lang w:val="en-GB"/>
          <w14:ligatures w14:val="none"/>
        </w:rPr>
      </w:pPr>
    </w:p>
    <w:p w14:paraId="0308A643" w14:textId="091FA056" w:rsidR="00F12DB9" w:rsidRPr="00977F38" w:rsidRDefault="00F12DB9" w:rsidP="00212889">
      <w:pPr>
        <w:spacing w:line="360" w:lineRule="auto"/>
        <w:rPr>
          <w:rFonts w:ascii="Bahnschrift Light SemiCondensed" w:hAnsi="Bahnschrift Light SemiCondensed" w:cstheme="minorHAnsi"/>
          <w:color w:val="auto"/>
          <w:sz w:val="24"/>
          <w:szCs w:val="24"/>
          <w:lang w:val="en-GB"/>
          <w14:ligatures w14:val="none"/>
        </w:rPr>
      </w:pPr>
    </w:p>
    <w:p w14:paraId="302670CE" w14:textId="1C843C56" w:rsidR="00F80FE2" w:rsidRPr="00977F38" w:rsidRDefault="00F80FE2"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Comment 1</w:t>
      </w:r>
      <w:r w:rsidR="001C6902">
        <w:rPr>
          <w:rFonts w:ascii="Bahnschrift Light SemiCondensed" w:hAnsi="Bahnschrift Light SemiCondensed" w:cstheme="minorHAnsi"/>
          <w:color w:val="262626" w:themeColor="text1" w:themeTint="D9"/>
          <w:sz w:val="40"/>
          <w:szCs w:val="40"/>
          <w:lang w:val="en-GB"/>
          <w14:ligatures w14:val="none"/>
        </w:rPr>
        <w:t>2</w:t>
      </w:r>
    </w:p>
    <w:p w14:paraId="26145593" w14:textId="7AD3F337" w:rsidR="00F12DB9" w:rsidRPr="00977F38" w:rsidRDefault="00F12DB9"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Can intervention levels</w:t>
      </w:r>
      <w:r w:rsidR="00271491" w:rsidRPr="00977F38">
        <w:rPr>
          <w:rFonts w:ascii="Bahnschrift Light SemiCondensed" w:hAnsi="Bahnschrift Light SemiCondensed" w:cstheme="minorHAnsi"/>
          <w:color w:val="auto"/>
          <w:sz w:val="24"/>
          <w:szCs w:val="24"/>
          <w:lang w:val="en-GB"/>
          <w14:ligatures w14:val="none"/>
        </w:rPr>
        <w:t xml:space="preserve"> for footpaths be based on risk? I.e.</w:t>
      </w:r>
      <w:r w:rsidR="00645399" w:rsidRPr="00977F38">
        <w:rPr>
          <w:rFonts w:ascii="Bahnschrift Light SemiCondensed" w:hAnsi="Bahnschrift Light SemiCondensed" w:cstheme="minorHAnsi"/>
          <w:color w:val="auto"/>
          <w:sz w:val="24"/>
          <w:szCs w:val="24"/>
          <w:lang w:val="en-GB"/>
          <w14:ligatures w14:val="none"/>
        </w:rPr>
        <w:t xml:space="preserve"> Higher standards in shopping centres and near aged care facilities? </w:t>
      </w:r>
    </w:p>
    <w:p w14:paraId="6E42E037" w14:textId="5A6C5EE0" w:rsidR="00F12DB9" w:rsidRPr="00977F38" w:rsidRDefault="00F12DB9" w:rsidP="00212889">
      <w:pPr>
        <w:spacing w:line="360" w:lineRule="auto"/>
        <w:rPr>
          <w:rFonts w:ascii="Bahnschrift Light SemiCondensed" w:hAnsi="Bahnschrift Light SemiCondensed" w:cstheme="minorHAnsi"/>
          <w:color w:val="auto"/>
          <w:sz w:val="24"/>
          <w:szCs w:val="24"/>
          <w:lang w:val="en-GB"/>
          <w14:ligatures w14:val="none"/>
        </w:rPr>
      </w:pPr>
    </w:p>
    <w:p w14:paraId="391292DB" w14:textId="77777777" w:rsidR="00F80FE2" w:rsidRPr="00977F38" w:rsidRDefault="00F80FE2" w:rsidP="00F80FE2">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p>
    <w:p w14:paraId="2D889C90" w14:textId="3654489F" w:rsidR="005425AF" w:rsidRPr="00977F38" w:rsidRDefault="00F141CE" w:rsidP="00F141CE">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Due to concerns about legal liability intervention levels for footpaths</w:t>
      </w:r>
      <w:r w:rsidR="00EC575D" w:rsidRPr="00977F38">
        <w:rPr>
          <w:rFonts w:ascii="Bahnschrift Light SemiCondensed" w:hAnsi="Bahnschrift Light SemiCondensed" w:cstheme="minorHAnsi"/>
          <w:color w:val="auto"/>
          <w:sz w:val="24"/>
          <w:szCs w:val="24"/>
          <w:lang w:val="en-GB"/>
          <w14:ligatures w14:val="none"/>
        </w:rPr>
        <w:t xml:space="preserve"> should be consistent throughout the entire municipality. </w:t>
      </w:r>
      <w:r w:rsidR="00250A50">
        <w:rPr>
          <w:rFonts w:ascii="Bahnschrift Light SemiCondensed" w:hAnsi="Bahnschrift Light SemiCondensed" w:cstheme="minorHAnsi"/>
          <w:color w:val="auto"/>
          <w:sz w:val="24"/>
          <w:szCs w:val="24"/>
          <w:lang w:val="en-GB"/>
          <w14:ligatures w14:val="none"/>
        </w:rPr>
        <w:t>Footpaths are already grouped into categories</w:t>
      </w:r>
      <w:r w:rsidR="00641818">
        <w:rPr>
          <w:rFonts w:ascii="Bahnschrift Light SemiCondensed" w:hAnsi="Bahnschrift Light SemiCondensed" w:cstheme="minorHAnsi"/>
          <w:color w:val="auto"/>
          <w:sz w:val="24"/>
          <w:szCs w:val="24"/>
          <w:lang w:val="en-GB"/>
          <w14:ligatures w14:val="none"/>
        </w:rPr>
        <w:t xml:space="preserve"> based on risk. Extending the risk-based approach further and creating additional ca</w:t>
      </w:r>
      <w:r w:rsidR="008E23A2">
        <w:rPr>
          <w:rFonts w:ascii="Bahnschrift Light SemiCondensed" w:hAnsi="Bahnschrift Light SemiCondensed" w:cstheme="minorHAnsi"/>
          <w:color w:val="auto"/>
          <w:sz w:val="24"/>
          <w:szCs w:val="24"/>
          <w:lang w:val="en-GB"/>
          <w14:ligatures w14:val="none"/>
        </w:rPr>
        <w:t xml:space="preserve">tegories </w:t>
      </w:r>
      <w:r w:rsidR="00641818">
        <w:rPr>
          <w:rFonts w:ascii="Bahnschrift Light SemiCondensed" w:hAnsi="Bahnschrift Light SemiCondensed" w:cstheme="minorHAnsi"/>
          <w:color w:val="auto"/>
          <w:sz w:val="24"/>
          <w:szCs w:val="24"/>
          <w:lang w:val="en-GB"/>
          <w14:ligatures w14:val="none"/>
        </w:rPr>
        <w:t xml:space="preserve">is not recommended. </w:t>
      </w:r>
    </w:p>
    <w:p w14:paraId="77455171" w14:textId="7F352673" w:rsidR="0053288D" w:rsidRPr="00977F38" w:rsidRDefault="0053288D" w:rsidP="00F141CE">
      <w:pPr>
        <w:spacing w:line="360" w:lineRule="auto"/>
        <w:rPr>
          <w:rFonts w:ascii="Bahnschrift Light SemiCondensed" w:hAnsi="Bahnschrift Light SemiCondensed" w:cstheme="minorHAnsi"/>
          <w:color w:val="auto"/>
          <w:sz w:val="24"/>
          <w:szCs w:val="24"/>
          <w:lang w:val="en-GB"/>
          <w14:ligatures w14:val="none"/>
        </w:rPr>
      </w:pPr>
    </w:p>
    <w:p w14:paraId="35111046" w14:textId="77777777" w:rsidR="00F80FE2" w:rsidRPr="00977F38" w:rsidRDefault="00F80FE2" w:rsidP="00F141CE">
      <w:pPr>
        <w:spacing w:line="360" w:lineRule="auto"/>
        <w:rPr>
          <w:rFonts w:ascii="Bahnschrift Light SemiCondensed" w:hAnsi="Bahnschrift Light SemiCondensed" w:cstheme="minorHAnsi"/>
          <w:color w:val="auto"/>
          <w:sz w:val="24"/>
          <w:szCs w:val="24"/>
          <w:lang w:val="en-GB"/>
          <w14:ligatures w14:val="none"/>
        </w:rPr>
      </w:pPr>
    </w:p>
    <w:p w14:paraId="30E2CA7E" w14:textId="441D810F" w:rsidR="000E6777" w:rsidRPr="00977F38" w:rsidRDefault="000E6777" w:rsidP="00212889">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lastRenderedPageBreak/>
        <w:t>Comment 1</w:t>
      </w:r>
      <w:r w:rsidR="001C6902">
        <w:rPr>
          <w:rFonts w:ascii="Bahnschrift Light SemiCondensed" w:hAnsi="Bahnschrift Light SemiCondensed" w:cstheme="minorHAnsi"/>
          <w:color w:val="262626" w:themeColor="text1" w:themeTint="D9"/>
          <w:sz w:val="40"/>
          <w:szCs w:val="40"/>
          <w:lang w:val="en-GB"/>
          <w14:ligatures w14:val="none"/>
        </w:rPr>
        <w:t>3</w:t>
      </w:r>
    </w:p>
    <w:p w14:paraId="02B9C54E" w14:textId="77777777" w:rsidR="000E6777" w:rsidRPr="00977F38" w:rsidRDefault="000E6777" w:rsidP="000E6777">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Should trees and the associated standards be removed from the RMP as they are not road-related infrastructure? </w:t>
      </w:r>
    </w:p>
    <w:p w14:paraId="2BD2FB7B" w14:textId="77777777" w:rsidR="000E6777" w:rsidRPr="00977F38" w:rsidRDefault="000E6777" w:rsidP="000E6777">
      <w:pPr>
        <w:spacing w:line="360" w:lineRule="auto"/>
        <w:rPr>
          <w:rFonts w:ascii="Bahnschrift Light SemiCondensed" w:hAnsi="Bahnschrift Light SemiCondensed" w:cstheme="minorHAnsi"/>
          <w:color w:val="auto"/>
          <w:sz w:val="24"/>
          <w:szCs w:val="24"/>
          <w:lang w:val="en-GB"/>
          <w14:ligatures w14:val="none"/>
        </w:rPr>
      </w:pPr>
    </w:p>
    <w:p w14:paraId="368D71F8" w14:textId="77777777" w:rsidR="000E6777" w:rsidRPr="00977F38" w:rsidRDefault="000E6777" w:rsidP="000E6777">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p>
    <w:p w14:paraId="0ADF3B76" w14:textId="77777777" w:rsidR="000E6777" w:rsidRPr="00977F38" w:rsidRDefault="000E6777" w:rsidP="000E6777">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 RMA does not specify in detail what can or not be included in the RMP. The </w:t>
      </w:r>
      <w:r w:rsidRPr="00EB0A59">
        <w:rPr>
          <w:rFonts w:ascii="Bahnschrift Light SemiCondensed" w:hAnsi="Bahnschrift Light SemiCondensed" w:cstheme="minorHAnsi"/>
          <w:color w:val="auto"/>
          <w:sz w:val="24"/>
          <w:szCs w:val="24"/>
          <w:lang w:val="en-GB"/>
          <w14:ligatures w14:val="none"/>
        </w:rPr>
        <w:t>Code of Practice for Road Management Plans</w:t>
      </w:r>
      <w:r w:rsidRPr="00977F38">
        <w:rPr>
          <w:rFonts w:ascii="Bahnschrift Light SemiCondensed" w:hAnsi="Bahnschrift Light SemiCondensed" w:cstheme="minorHAnsi"/>
          <w:color w:val="auto"/>
          <w:sz w:val="24"/>
          <w:szCs w:val="24"/>
          <w:lang w:val="en-GB"/>
          <w14:ligatures w14:val="none"/>
        </w:rPr>
        <w:t xml:space="preserve"> states that a RMP may contain standards related to roads, pathways and road-related infrastructure. As trees are neither of these should they be included in the RMP or removed? Further to this if trees are included would they be given the legal protections offered by complying with the RMP as they are not road-related infrastructure? If there was a negligence claim that went to court, could Council rely on a defence based on compliance with the RMP or might this defence be found to be invalid? This query is to be submitted to legal counsel to provide advice on.</w:t>
      </w:r>
    </w:p>
    <w:p w14:paraId="66E88EC3" w14:textId="77777777" w:rsidR="000E6777" w:rsidRPr="00977F38" w:rsidRDefault="000E6777" w:rsidP="00212889">
      <w:pPr>
        <w:spacing w:line="360" w:lineRule="auto"/>
        <w:rPr>
          <w:rFonts w:ascii="Bahnschrift Light SemiCondensed" w:hAnsi="Bahnschrift Light SemiCondensed" w:cstheme="minorHAnsi"/>
          <w:color w:val="auto"/>
          <w:sz w:val="24"/>
          <w:szCs w:val="24"/>
          <w:lang w:val="en-GB"/>
          <w14:ligatures w14:val="none"/>
        </w:rPr>
      </w:pPr>
    </w:p>
    <w:p w14:paraId="7A09275F" w14:textId="77777777" w:rsidR="006F2B41" w:rsidRPr="00977F38" w:rsidRDefault="006F2B41" w:rsidP="003F5B5B">
      <w:pPr>
        <w:spacing w:line="360" w:lineRule="auto"/>
        <w:rPr>
          <w:rFonts w:ascii="Bahnschrift Light SemiCondensed" w:hAnsi="Bahnschrift Light SemiCondensed" w:cstheme="minorHAnsi"/>
          <w:color w:val="262626" w:themeColor="text1" w:themeTint="D9"/>
          <w:sz w:val="40"/>
          <w:szCs w:val="40"/>
          <w:lang w:val="en-GB"/>
          <w14:ligatures w14:val="none"/>
        </w:rPr>
      </w:pPr>
    </w:p>
    <w:p w14:paraId="2885A4F6" w14:textId="77777777" w:rsidR="006F2B41" w:rsidRPr="00977F38" w:rsidRDefault="006F2B41" w:rsidP="003F5B5B">
      <w:pPr>
        <w:spacing w:line="360" w:lineRule="auto"/>
        <w:rPr>
          <w:rFonts w:ascii="Bahnschrift Light SemiCondensed" w:hAnsi="Bahnschrift Light SemiCondensed" w:cstheme="minorHAnsi"/>
          <w:color w:val="262626" w:themeColor="text1" w:themeTint="D9"/>
          <w:sz w:val="40"/>
          <w:szCs w:val="40"/>
          <w:lang w:val="en-GB"/>
          <w14:ligatures w14:val="none"/>
        </w:rPr>
      </w:pPr>
    </w:p>
    <w:p w14:paraId="2F0BDE95" w14:textId="77777777" w:rsidR="006F2B41" w:rsidRPr="00977F38" w:rsidRDefault="006F2B41" w:rsidP="003F5B5B">
      <w:pPr>
        <w:spacing w:line="360" w:lineRule="auto"/>
        <w:rPr>
          <w:rFonts w:ascii="Bahnschrift Light SemiCondensed" w:hAnsi="Bahnschrift Light SemiCondensed" w:cstheme="minorHAnsi"/>
          <w:color w:val="262626" w:themeColor="text1" w:themeTint="D9"/>
          <w:sz w:val="40"/>
          <w:szCs w:val="40"/>
          <w:lang w:val="en-GB"/>
          <w14:ligatures w14:val="none"/>
        </w:rPr>
      </w:pPr>
    </w:p>
    <w:p w14:paraId="013E2C8B" w14:textId="77777777" w:rsidR="006F2B41" w:rsidRPr="00977F38" w:rsidRDefault="006F2B41" w:rsidP="003F5B5B">
      <w:pPr>
        <w:spacing w:line="360" w:lineRule="auto"/>
        <w:rPr>
          <w:rFonts w:ascii="Bahnschrift Light SemiCondensed" w:hAnsi="Bahnschrift Light SemiCondensed" w:cstheme="minorHAnsi"/>
          <w:color w:val="262626" w:themeColor="text1" w:themeTint="D9"/>
          <w:sz w:val="40"/>
          <w:szCs w:val="40"/>
          <w:lang w:val="en-GB"/>
          <w14:ligatures w14:val="none"/>
        </w:rPr>
      </w:pPr>
    </w:p>
    <w:p w14:paraId="22EACDD3" w14:textId="77777777" w:rsidR="006F2B41" w:rsidRPr="00977F38" w:rsidRDefault="006F2B41" w:rsidP="003F5B5B">
      <w:pPr>
        <w:spacing w:line="360" w:lineRule="auto"/>
        <w:rPr>
          <w:rFonts w:ascii="Bahnschrift Light SemiCondensed" w:hAnsi="Bahnschrift Light SemiCondensed" w:cstheme="minorHAnsi"/>
          <w:color w:val="262626" w:themeColor="text1" w:themeTint="D9"/>
          <w:sz w:val="40"/>
          <w:szCs w:val="40"/>
          <w:lang w:val="en-GB"/>
          <w14:ligatures w14:val="none"/>
        </w:rPr>
      </w:pPr>
    </w:p>
    <w:p w14:paraId="47C6033C" w14:textId="5B98A62D" w:rsidR="006F2B41" w:rsidRDefault="006F2B41" w:rsidP="003F5B5B">
      <w:pPr>
        <w:spacing w:line="360" w:lineRule="auto"/>
        <w:rPr>
          <w:rFonts w:ascii="Bahnschrift Light SemiCondensed" w:hAnsi="Bahnschrift Light SemiCondensed" w:cstheme="minorHAnsi"/>
          <w:color w:val="262626" w:themeColor="text1" w:themeTint="D9"/>
          <w:sz w:val="40"/>
          <w:szCs w:val="40"/>
          <w:lang w:val="en-GB"/>
          <w14:ligatures w14:val="none"/>
        </w:rPr>
      </w:pPr>
    </w:p>
    <w:p w14:paraId="0A2BEBCF" w14:textId="77777777" w:rsidR="00977F38" w:rsidRPr="00977F38" w:rsidRDefault="00977F38" w:rsidP="003F5B5B">
      <w:pPr>
        <w:spacing w:line="360" w:lineRule="auto"/>
        <w:rPr>
          <w:rFonts w:ascii="Bahnschrift Light SemiCondensed" w:hAnsi="Bahnschrift Light SemiCondensed" w:cstheme="minorHAnsi"/>
          <w:color w:val="262626" w:themeColor="text1" w:themeTint="D9"/>
          <w:sz w:val="40"/>
          <w:szCs w:val="40"/>
          <w:lang w:val="en-GB"/>
          <w14:ligatures w14:val="none"/>
        </w:rPr>
      </w:pPr>
    </w:p>
    <w:p w14:paraId="77041C84" w14:textId="77777777" w:rsidR="006F2B41" w:rsidRPr="00977F38" w:rsidRDefault="006F2B41" w:rsidP="003F5B5B">
      <w:pPr>
        <w:spacing w:line="360" w:lineRule="auto"/>
        <w:rPr>
          <w:rFonts w:ascii="Bahnschrift Light SemiCondensed" w:hAnsi="Bahnschrift Light SemiCondensed" w:cstheme="minorHAnsi"/>
          <w:color w:val="262626" w:themeColor="text1" w:themeTint="D9"/>
          <w:sz w:val="40"/>
          <w:szCs w:val="40"/>
          <w:lang w:val="en-GB"/>
          <w14:ligatures w14:val="none"/>
        </w:rPr>
      </w:pPr>
    </w:p>
    <w:p w14:paraId="72847E76" w14:textId="366B0052" w:rsidR="000E6777" w:rsidRPr="00977F38" w:rsidRDefault="000E6777"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lastRenderedPageBreak/>
        <w:t>Comment 1</w:t>
      </w:r>
      <w:r w:rsidR="005E15B6">
        <w:rPr>
          <w:rFonts w:ascii="Bahnschrift Light SemiCondensed" w:hAnsi="Bahnschrift Light SemiCondensed" w:cstheme="minorHAnsi"/>
          <w:color w:val="262626" w:themeColor="text1" w:themeTint="D9"/>
          <w:sz w:val="40"/>
          <w:szCs w:val="40"/>
          <w:lang w:val="en-GB"/>
          <w14:ligatures w14:val="none"/>
        </w:rPr>
        <w:t>4</w:t>
      </w:r>
    </w:p>
    <w:p w14:paraId="6A8DF90B" w14:textId="7F36F238" w:rsidR="00273A2D" w:rsidRPr="00977F38" w:rsidRDefault="00273A2D"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Is the RMP in alignment with other Council strategies and plans?</w:t>
      </w:r>
    </w:p>
    <w:p w14:paraId="421B1EA9" w14:textId="452D9AA0" w:rsidR="00273A2D" w:rsidRPr="00977F38" w:rsidRDefault="00273A2D" w:rsidP="00273A2D">
      <w:pPr>
        <w:spacing w:line="360" w:lineRule="auto"/>
        <w:rPr>
          <w:rFonts w:ascii="Bahnschrift Light SemiCondensed" w:hAnsi="Bahnschrift Light SemiCondensed" w:cstheme="minorHAnsi"/>
          <w:color w:val="auto"/>
          <w:sz w:val="24"/>
          <w:szCs w:val="24"/>
          <w:lang w:val="en-GB"/>
          <w14:ligatures w14:val="none"/>
        </w:rPr>
      </w:pPr>
    </w:p>
    <w:p w14:paraId="3E6D3075" w14:textId="77777777" w:rsidR="000E6777" w:rsidRPr="00977F38" w:rsidRDefault="000E6777" w:rsidP="000E6777">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p>
    <w:p w14:paraId="50C92BD0" w14:textId="3FD364D4" w:rsidR="00273A2D" w:rsidRPr="00977F38" w:rsidRDefault="00273A2D" w:rsidP="00273A2D">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The RMP has been considered against other Council strategies and plans including:</w:t>
      </w:r>
    </w:p>
    <w:p w14:paraId="2BCFDE2D" w14:textId="45E64348" w:rsidR="00273A2D" w:rsidRPr="00576B60" w:rsidRDefault="001D2AAE" w:rsidP="00576B60">
      <w:pPr>
        <w:pStyle w:val="ListParagraph"/>
        <w:numPr>
          <w:ilvl w:val="0"/>
          <w:numId w:val="12"/>
        </w:numPr>
        <w:spacing w:line="360" w:lineRule="auto"/>
        <w:rPr>
          <w:rFonts w:ascii="Bahnschrift Light SemiCondensed" w:hAnsi="Bahnschrift Light SemiCondensed" w:cstheme="minorHAnsi"/>
          <w:color w:val="auto"/>
          <w:sz w:val="24"/>
          <w:szCs w:val="24"/>
          <w:lang w:val="en-GB"/>
          <w14:ligatures w14:val="none"/>
        </w:rPr>
      </w:pPr>
      <w:r w:rsidRPr="00576B60">
        <w:rPr>
          <w:rFonts w:ascii="Bahnschrift Light SemiCondensed" w:hAnsi="Bahnschrift Light SemiCondensed" w:cstheme="minorHAnsi"/>
          <w:color w:val="auto"/>
          <w:sz w:val="24"/>
          <w:szCs w:val="24"/>
          <w:lang w:val="en-GB"/>
          <w14:ligatures w14:val="none"/>
        </w:rPr>
        <w:t>Wyndham Active Transport Strategy 2020</w:t>
      </w:r>
    </w:p>
    <w:p w14:paraId="2DAFE8A4" w14:textId="1130A7E7" w:rsidR="00175320" w:rsidRPr="00576B60" w:rsidRDefault="00175320" w:rsidP="00576B60">
      <w:pPr>
        <w:pStyle w:val="ListParagraph"/>
        <w:numPr>
          <w:ilvl w:val="0"/>
          <w:numId w:val="12"/>
        </w:numPr>
        <w:spacing w:line="360" w:lineRule="auto"/>
        <w:rPr>
          <w:rFonts w:ascii="Bahnschrift Light SemiCondensed" w:hAnsi="Bahnschrift Light SemiCondensed" w:cstheme="minorHAnsi"/>
          <w:color w:val="auto"/>
          <w:sz w:val="24"/>
          <w:szCs w:val="24"/>
          <w:lang w:val="en-GB"/>
          <w14:ligatures w14:val="none"/>
        </w:rPr>
      </w:pPr>
      <w:r w:rsidRPr="00576B60">
        <w:rPr>
          <w:rFonts w:ascii="Bahnschrift Light SemiCondensed" w:hAnsi="Bahnschrift Light SemiCondensed" w:cstheme="minorHAnsi"/>
          <w:color w:val="auto"/>
          <w:sz w:val="24"/>
          <w:szCs w:val="24"/>
          <w:lang w:val="en-GB"/>
          <w14:ligatures w14:val="none"/>
        </w:rPr>
        <w:t>Integrated Transport Policy and Strategy 2016-2021</w:t>
      </w:r>
    </w:p>
    <w:p w14:paraId="12A5F2A8" w14:textId="38F913C7" w:rsidR="00A50402" w:rsidRPr="00576B60" w:rsidRDefault="00A50402" w:rsidP="00576B60">
      <w:pPr>
        <w:pStyle w:val="ListParagraph"/>
        <w:numPr>
          <w:ilvl w:val="0"/>
          <w:numId w:val="12"/>
        </w:numPr>
        <w:spacing w:line="360" w:lineRule="auto"/>
        <w:rPr>
          <w:rFonts w:ascii="Bahnschrift Light SemiCondensed" w:hAnsi="Bahnschrift Light SemiCondensed" w:cstheme="minorHAnsi"/>
          <w:color w:val="auto"/>
          <w:sz w:val="24"/>
          <w:szCs w:val="24"/>
          <w:lang w:val="en-GB"/>
          <w14:ligatures w14:val="none"/>
        </w:rPr>
      </w:pPr>
      <w:r w:rsidRPr="00576B60">
        <w:rPr>
          <w:rFonts w:ascii="Bahnschrift Light SemiCondensed" w:hAnsi="Bahnschrift Light SemiCondensed" w:cstheme="minorHAnsi"/>
          <w:color w:val="auto"/>
          <w:sz w:val="24"/>
          <w:szCs w:val="24"/>
          <w:lang w:val="en-GB"/>
          <w14:ligatures w14:val="none"/>
        </w:rPr>
        <w:t>Active transport priority projects list 2021</w:t>
      </w:r>
    </w:p>
    <w:p w14:paraId="46788DBD" w14:textId="656610EE" w:rsidR="00D87CEB" w:rsidRPr="00576B60" w:rsidRDefault="00D87CEB" w:rsidP="00576B60">
      <w:pPr>
        <w:pStyle w:val="ListParagraph"/>
        <w:numPr>
          <w:ilvl w:val="0"/>
          <w:numId w:val="12"/>
        </w:numPr>
        <w:spacing w:line="360" w:lineRule="auto"/>
        <w:rPr>
          <w:rFonts w:ascii="Bahnschrift Light SemiCondensed" w:hAnsi="Bahnschrift Light SemiCondensed" w:cstheme="minorHAnsi"/>
          <w:color w:val="auto"/>
          <w:sz w:val="24"/>
          <w:szCs w:val="24"/>
          <w:lang w:val="en-GB"/>
          <w14:ligatures w14:val="none"/>
        </w:rPr>
      </w:pPr>
      <w:r w:rsidRPr="00576B60">
        <w:rPr>
          <w:rFonts w:ascii="Bahnschrift Light SemiCondensed" w:hAnsi="Bahnschrift Light SemiCondensed" w:cstheme="minorHAnsi"/>
          <w:color w:val="auto"/>
          <w:sz w:val="24"/>
          <w:szCs w:val="24"/>
          <w:lang w:val="en-GB"/>
          <w14:ligatures w14:val="none"/>
        </w:rPr>
        <w:t>Wyndham Road Safety Strategy 2019-2029 (Draft)</w:t>
      </w:r>
    </w:p>
    <w:p w14:paraId="17A478DE" w14:textId="46ED1F24" w:rsidR="00D87CEB" w:rsidRPr="00977F38" w:rsidRDefault="00D87CEB" w:rsidP="00D87CEB">
      <w:pPr>
        <w:spacing w:line="360" w:lineRule="auto"/>
        <w:rPr>
          <w:rFonts w:ascii="Bahnschrift Light SemiCondensed" w:hAnsi="Bahnschrift Light SemiCondensed" w:cstheme="minorHAnsi"/>
          <w:color w:val="auto"/>
          <w:sz w:val="24"/>
          <w:szCs w:val="24"/>
          <w:lang w:val="en-GB"/>
          <w14:ligatures w14:val="none"/>
        </w:rPr>
      </w:pPr>
    </w:p>
    <w:p w14:paraId="11D07D33" w14:textId="68B7AA2C" w:rsidR="00D87CEB" w:rsidRPr="00977F38" w:rsidRDefault="00997677" w:rsidP="00D87CE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The main themes that from the above include:</w:t>
      </w:r>
    </w:p>
    <w:p w14:paraId="69083E16" w14:textId="1CB22E1D" w:rsidR="00997677" w:rsidRPr="00977F38" w:rsidRDefault="00997677" w:rsidP="00576B60">
      <w:pPr>
        <w:pStyle w:val="ListParagraph"/>
        <w:numPr>
          <w:ilvl w:val="0"/>
          <w:numId w:val="12"/>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Making roadways and pathways safer, including a towards zero target for deaths and serious injuries</w:t>
      </w:r>
    </w:p>
    <w:p w14:paraId="3D180B50" w14:textId="561FFD13" w:rsidR="00997677" w:rsidRPr="00977F38" w:rsidRDefault="00997677" w:rsidP="00576B60">
      <w:pPr>
        <w:pStyle w:val="ListParagraph"/>
        <w:numPr>
          <w:ilvl w:val="0"/>
          <w:numId w:val="12"/>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Encouraging active transport</w:t>
      </w:r>
    </w:p>
    <w:p w14:paraId="243C99A5" w14:textId="4FB9997A" w:rsidR="00997677" w:rsidRPr="00977F38" w:rsidRDefault="00997677" w:rsidP="00997677">
      <w:pPr>
        <w:spacing w:line="360" w:lineRule="auto"/>
        <w:rPr>
          <w:rFonts w:ascii="Bahnschrift Light SemiCondensed" w:hAnsi="Bahnschrift Light SemiCondensed" w:cstheme="minorHAnsi"/>
          <w:color w:val="auto"/>
          <w:sz w:val="24"/>
          <w:szCs w:val="24"/>
          <w:lang w:val="en-GB"/>
          <w14:ligatures w14:val="none"/>
        </w:rPr>
      </w:pPr>
    </w:p>
    <w:p w14:paraId="1E41AC26" w14:textId="46958ACE" w:rsidR="00997677" w:rsidRPr="00977F38" w:rsidRDefault="00997677" w:rsidP="00997677">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The RMP therefore should aim to increase standards, as well as making pathways more attractive to use.</w:t>
      </w:r>
    </w:p>
    <w:p w14:paraId="71FADF65" w14:textId="4059085F" w:rsidR="00997677" w:rsidRPr="00977F38" w:rsidRDefault="00997677" w:rsidP="00997677">
      <w:pPr>
        <w:spacing w:line="360" w:lineRule="auto"/>
        <w:rPr>
          <w:rFonts w:ascii="Bahnschrift Light SemiCondensed" w:hAnsi="Bahnschrift Light SemiCondensed" w:cstheme="minorHAnsi"/>
          <w:color w:val="auto"/>
          <w:sz w:val="24"/>
          <w:szCs w:val="24"/>
          <w:lang w:val="en-GB"/>
          <w14:ligatures w14:val="none"/>
        </w:rPr>
      </w:pPr>
    </w:p>
    <w:p w14:paraId="4341A3BD" w14:textId="1A2ADB4E" w:rsidR="00273A2D" w:rsidRPr="00977F38" w:rsidRDefault="00997677" w:rsidP="00212889">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 RMP does support the above as it includes standards that a reasonable and that increase over time. For </w:t>
      </w:r>
      <w:r w:rsidR="00DC511F" w:rsidRPr="00977F38">
        <w:rPr>
          <w:rFonts w:ascii="Bahnschrift Light SemiCondensed" w:hAnsi="Bahnschrift Light SemiCondensed" w:cstheme="minorHAnsi"/>
          <w:color w:val="auto"/>
          <w:sz w:val="24"/>
          <w:szCs w:val="24"/>
          <w:lang w:val="en-GB"/>
          <w14:ligatures w14:val="none"/>
        </w:rPr>
        <w:t>example,</w:t>
      </w:r>
      <w:r w:rsidRPr="00977F38">
        <w:rPr>
          <w:rFonts w:ascii="Bahnschrift Light SemiCondensed" w:hAnsi="Bahnschrift Light SemiCondensed" w:cstheme="minorHAnsi"/>
          <w:color w:val="auto"/>
          <w:sz w:val="24"/>
          <w:szCs w:val="24"/>
          <w:lang w:val="en-GB"/>
          <w14:ligatures w14:val="none"/>
        </w:rPr>
        <w:t xml:space="preserve"> footpath intervention level</w:t>
      </w:r>
      <w:r w:rsidR="00781A0A" w:rsidRPr="00977F38">
        <w:rPr>
          <w:rFonts w:ascii="Bahnschrift Light SemiCondensed" w:hAnsi="Bahnschrift Light SemiCondensed" w:cstheme="minorHAnsi"/>
          <w:color w:val="auto"/>
          <w:sz w:val="24"/>
          <w:szCs w:val="24"/>
          <w:lang w:val="en-GB"/>
          <w14:ligatures w14:val="none"/>
        </w:rPr>
        <w:t>s</w:t>
      </w:r>
      <w:r w:rsidR="0037154B" w:rsidRPr="00977F38">
        <w:rPr>
          <w:rFonts w:ascii="Bahnschrift Light SemiCondensed" w:hAnsi="Bahnschrift Light SemiCondensed" w:cstheme="minorHAnsi"/>
          <w:color w:val="auto"/>
          <w:sz w:val="24"/>
          <w:szCs w:val="24"/>
          <w:lang w:val="en-GB"/>
          <w14:ligatures w14:val="none"/>
        </w:rPr>
        <w:t xml:space="preserve"> ha</w:t>
      </w:r>
      <w:r w:rsidR="00781A0A" w:rsidRPr="00977F38">
        <w:rPr>
          <w:rFonts w:ascii="Bahnschrift Light SemiCondensed" w:hAnsi="Bahnschrift Light SemiCondensed" w:cstheme="minorHAnsi"/>
          <w:color w:val="auto"/>
          <w:sz w:val="24"/>
          <w:szCs w:val="24"/>
          <w:lang w:val="en-GB"/>
          <w14:ligatures w14:val="none"/>
        </w:rPr>
        <w:t>ve</w:t>
      </w:r>
      <w:r w:rsidR="0037154B" w:rsidRPr="00977F38">
        <w:rPr>
          <w:rFonts w:ascii="Bahnschrift Light SemiCondensed" w:hAnsi="Bahnschrift Light SemiCondensed" w:cstheme="minorHAnsi"/>
          <w:color w:val="auto"/>
          <w:sz w:val="24"/>
          <w:szCs w:val="24"/>
          <w:lang w:val="en-GB"/>
          <w14:ligatures w14:val="none"/>
        </w:rPr>
        <w:t xml:space="preserve"> been decreasing over time</w:t>
      </w:r>
      <w:r w:rsidRPr="00977F38">
        <w:rPr>
          <w:rFonts w:ascii="Bahnschrift Light SemiCondensed" w:hAnsi="Bahnschrift Light SemiCondensed" w:cstheme="minorHAnsi"/>
          <w:color w:val="auto"/>
          <w:sz w:val="24"/>
          <w:szCs w:val="24"/>
          <w:lang w:val="en-GB"/>
          <w14:ligatures w14:val="none"/>
        </w:rPr>
        <w:t>, increasing the standard.</w:t>
      </w:r>
    </w:p>
    <w:p w14:paraId="49EFE0AF" w14:textId="128B71B1" w:rsidR="00913CA9" w:rsidRPr="00977F38" w:rsidRDefault="00913CA9" w:rsidP="00212889">
      <w:pPr>
        <w:spacing w:line="360" w:lineRule="auto"/>
        <w:rPr>
          <w:rFonts w:ascii="Bahnschrift Light SemiCondensed" w:hAnsi="Bahnschrift Light SemiCondensed" w:cstheme="minorHAnsi"/>
          <w:color w:val="auto"/>
          <w:sz w:val="24"/>
          <w:szCs w:val="24"/>
          <w:lang w:val="en-GB"/>
          <w14:ligatures w14:val="none"/>
        </w:rPr>
      </w:pPr>
    </w:p>
    <w:p w14:paraId="0A955E28" w14:textId="1F49E99E" w:rsidR="00913CA9" w:rsidRPr="00977F38" w:rsidRDefault="00913CA9" w:rsidP="00212889">
      <w:pPr>
        <w:spacing w:line="360" w:lineRule="auto"/>
        <w:rPr>
          <w:rFonts w:ascii="Bahnschrift Light SemiCondensed" w:hAnsi="Bahnschrift Light SemiCondensed" w:cstheme="minorHAnsi"/>
          <w:color w:val="auto"/>
          <w:sz w:val="24"/>
          <w:szCs w:val="24"/>
          <w:lang w:val="en-GB"/>
          <w14:ligatures w14:val="none"/>
        </w:rPr>
      </w:pPr>
    </w:p>
    <w:p w14:paraId="71941801" w14:textId="5969D4C0" w:rsidR="00913CA9" w:rsidRPr="00977F38" w:rsidRDefault="00913CA9" w:rsidP="00212889">
      <w:pPr>
        <w:spacing w:line="360" w:lineRule="auto"/>
        <w:rPr>
          <w:rFonts w:ascii="Bahnschrift Light SemiCondensed" w:hAnsi="Bahnschrift Light SemiCondensed" w:cstheme="minorHAnsi"/>
          <w:color w:val="auto"/>
          <w:sz w:val="24"/>
          <w:szCs w:val="24"/>
          <w:lang w:val="en-GB"/>
          <w14:ligatures w14:val="none"/>
        </w:rPr>
      </w:pPr>
    </w:p>
    <w:p w14:paraId="4C13A34A" w14:textId="286C2A0C" w:rsidR="00913CA9" w:rsidRPr="00977F38" w:rsidRDefault="00913CA9" w:rsidP="00212889">
      <w:pPr>
        <w:spacing w:line="360" w:lineRule="auto"/>
        <w:rPr>
          <w:rFonts w:ascii="Bahnschrift Light SemiCondensed" w:hAnsi="Bahnschrift Light SemiCondensed" w:cstheme="minorHAnsi"/>
          <w:color w:val="auto"/>
          <w:sz w:val="24"/>
          <w:szCs w:val="24"/>
          <w:lang w:val="en-GB"/>
          <w14:ligatures w14:val="none"/>
        </w:rPr>
      </w:pPr>
    </w:p>
    <w:p w14:paraId="5895D1DE" w14:textId="4D76B2E6" w:rsidR="00913CA9" w:rsidRPr="00977F38" w:rsidRDefault="00913CA9" w:rsidP="00212889">
      <w:pPr>
        <w:spacing w:line="360" w:lineRule="auto"/>
        <w:rPr>
          <w:rFonts w:ascii="Bahnschrift Light SemiCondensed" w:hAnsi="Bahnschrift Light SemiCondensed" w:cstheme="minorHAnsi"/>
          <w:color w:val="auto"/>
          <w:sz w:val="24"/>
          <w:szCs w:val="24"/>
          <w:lang w:val="en-GB"/>
          <w14:ligatures w14:val="none"/>
        </w:rPr>
      </w:pPr>
    </w:p>
    <w:p w14:paraId="4E81C629" w14:textId="2B6E6332" w:rsidR="00273A2D" w:rsidRPr="00977F38" w:rsidRDefault="001D05ED" w:rsidP="00212889">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noProof/>
          <w:color w:val="auto"/>
          <w:sz w:val="24"/>
          <w:szCs w:val="24"/>
          <w:lang w:val="en-GB"/>
          <w14:ligatures w14:val="none"/>
          <w14:cntxtAlts w14:val="0"/>
        </w:rPr>
        <w:lastRenderedPageBreak/>
        <mc:AlternateContent>
          <mc:Choice Requires="wps">
            <w:drawing>
              <wp:anchor distT="0" distB="0" distL="114300" distR="114300" simplePos="0" relativeHeight="251700235" behindDoc="1" locked="0" layoutInCell="1" allowOverlap="1" wp14:anchorId="6362783A" wp14:editId="65D0AAED">
                <wp:simplePos x="0" y="0"/>
                <wp:positionH relativeFrom="page">
                  <wp:posOffset>-320040</wp:posOffset>
                </wp:positionH>
                <wp:positionV relativeFrom="paragraph">
                  <wp:posOffset>-982980</wp:posOffset>
                </wp:positionV>
                <wp:extent cx="8338305" cy="3992880"/>
                <wp:effectExtent l="0" t="0" r="5715" b="762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38305" cy="39928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0AF31" id="Rectangle 43" o:spid="_x0000_s1026" alt="&quot;&quot;" style="position:absolute;margin-left:-25.2pt;margin-top:-77.4pt;width:656.55pt;height:314.4pt;z-index:-25161624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" fillcolor="#f2f2f2 [3052]" stroked="f" strokeweight="1pt">
                <w10:wrap anchorx="page"/>
              </v:rect>
            </w:pict>
          </mc:Fallback>
        </mc:AlternateContent>
      </w:r>
      <w:r w:rsidR="000E6777" w:rsidRPr="00977F38">
        <w:rPr>
          <w:rFonts w:ascii="Bahnschrift Light SemiCondensed" w:hAnsi="Bahnschrift Light SemiCondensed" w:cstheme="minorHAnsi"/>
          <w:color w:val="262626" w:themeColor="text1" w:themeTint="D9"/>
          <w:sz w:val="40"/>
          <w:szCs w:val="40"/>
          <w:lang w:val="en-GB"/>
          <w14:ligatures w14:val="none"/>
        </w:rPr>
        <w:t>Comment 1</w:t>
      </w:r>
      <w:r>
        <w:rPr>
          <w:rFonts w:ascii="Bahnschrift Light SemiCondensed" w:hAnsi="Bahnschrift Light SemiCondensed" w:cstheme="minorHAnsi"/>
          <w:color w:val="262626" w:themeColor="text1" w:themeTint="D9"/>
          <w:sz w:val="40"/>
          <w:szCs w:val="40"/>
          <w:lang w:val="en-GB"/>
          <w14:ligatures w14:val="none"/>
        </w:rPr>
        <w:t>5</w:t>
      </w:r>
    </w:p>
    <w:p w14:paraId="0B4C31F8" w14:textId="5C9B2ED1" w:rsidR="007F0E81" w:rsidRPr="00977F38" w:rsidRDefault="007F0E81" w:rsidP="003F5B5B">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What would be the cost of organising an independent audit of WCC’s compliance with the RMP?</w:t>
      </w:r>
    </w:p>
    <w:p w14:paraId="4980065B" w14:textId="0EF53F46" w:rsidR="007F0E81" w:rsidRPr="00977F38" w:rsidRDefault="007F0E81" w:rsidP="007F0E81">
      <w:pPr>
        <w:spacing w:line="360" w:lineRule="auto"/>
        <w:rPr>
          <w:rFonts w:ascii="Bahnschrift Light SemiCondensed" w:hAnsi="Bahnschrift Light SemiCondensed" w:cstheme="minorHAnsi"/>
          <w:color w:val="auto"/>
          <w:sz w:val="24"/>
          <w:szCs w:val="24"/>
          <w:lang w:val="en-GB"/>
          <w14:ligatures w14:val="none"/>
        </w:rPr>
      </w:pPr>
    </w:p>
    <w:p w14:paraId="3D2C7AD2" w14:textId="73643C01" w:rsidR="000E6777" w:rsidRPr="00977F38" w:rsidRDefault="000E6777" w:rsidP="000E6777">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p>
    <w:p w14:paraId="4DF94A77" w14:textId="42387C15" w:rsidR="004C6E9A" w:rsidRDefault="007F0E81" w:rsidP="00212889">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 cost of engaging a consultant to assess WCC’s compliance with the RMP is unknown. A quote from the market would be required to determine this. </w:t>
      </w:r>
      <w:r w:rsidR="00FE0588" w:rsidRPr="00977F38">
        <w:rPr>
          <w:rFonts w:ascii="Bahnschrift Light SemiCondensed" w:hAnsi="Bahnschrift Light SemiCondensed" w:cstheme="minorHAnsi"/>
          <w:color w:val="auto"/>
          <w:sz w:val="24"/>
          <w:szCs w:val="24"/>
          <w:lang w:val="en-GB"/>
          <w14:ligatures w14:val="none"/>
        </w:rPr>
        <w:t xml:space="preserve">Going to market requires a lot of time, effort and resources and is beyond the scope of this review process. </w:t>
      </w:r>
    </w:p>
    <w:p w14:paraId="0BFCFA64" w14:textId="031E80C2" w:rsidR="001D05ED" w:rsidRDefault="001D05ED" w:rsidP="00212889">
      <w:pPr>
        <w:spacing w:line="360" w:lineRule="auto"/>
        <w:rPr>
          <w:rFonts w:ascii="Bahnschrift Light SemiCondensed" w:hAnsi="Bahnschrift Light SemiCondensed" w:cstheme="minorHAnsi"/>
          <w:color w:val="auto"/>
          <w:sz w:val="24"/>
          <w:szCs w:val="24"/>
          <w:lang w:val="en-GB"/>
          <w14:ligatures w14:val="none"/>
        </w:rPr>
      </w:pPr>
    </w:p>
    <w:p w14:paraId="6C382B8D" w14:textId="77777777" w:rsidR="001D05ED" w:rsidRDefault="001D05ED" w:rsidP="001D05ED">
      <w:pPr>
        <w:spacing w:line="360" w:lineRule="auto"/>
        <w:rPr>
          <w:rFonts w:ascii="Bahnschrift Light SemiCondensed" w:hAnsi="Bahnschrift Light SemiCondensed" w:cstheme="minorHAnsi"/>
          <w:color w:val="262626" w:themeColor="text1" w:themeTint="D9"/>
          <w:sz w:val="40"/>
          <w:szCs w:val="40"/>
          <w:lang w:val="en-GB"/>
          <w14:ligatures w14:val="none"/>
        </w:rPr>
      </w:pPr>
    </w:p>
    <w:p w14:paraId="2575C327" w14:textId="67A5ED90" w:rsidR="001D05ED" w:rsidRPr="00977F38" w:rsidRDefault="001D05ED" w:rsidP="001D05ED">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Comment 1</w:t>
      </w:r>
      <w:r>
        <w:rPr>
          <w:rFonts w:ascii="Bahnschrift Light SemiCondensed" w:hAnsi="Bahnschrift Light SemiCondensed" w:cstheme="minorHAnsi"/>
          <w:color w:val="262626" w:themeColor="text1" w:themeTint="D9"/>
          <w:sz w:val="40"/>
          <w:szCs w:val="40"/>
          <w:lang w:val="en-GB"/>
          <w14:ligatures w14:val="none"/>
        </w:rPr>
        <w:t>6</w:t>
      </w:r>
    </w:p>
    <w:p w14:paraId="31CC68CA" w14:textId="77777777" w:rsidR="001D05ED" w:rsidRPr="00977F38" w:rsidRDefault="001D05ED" w:rsidP="001D05ED">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Is the footpath renewal budget enough considering the increase in new footpath construction?</w:t>
      </w:r>
    </w:p>
    <w:p w14:paraId="09DCDB03" w14:textId="77777777" w:rsidR="001D05ED" w:rsidRPr="00977F38" w:rsidRDefault="001D05ED" w:rsidP="001D05ED">
      <w:pPr>
        <w:spacing w:line="360" w:lineRule="auto"/>
        <w:rPr>
          <w:rFonts w:ascii="Bahnschrift Light SemiCondensed" w:hAnsi="Bahnschrift Light SemiCondensed" w:cstheme="minorHAnsi"/>
          <w:color w:val="auto"/>
          <w:sz w:val="24"/>
          <w:szCs w:val="24"/>
          <w:lang w:val="en-GB"/>
          <w14:ligatures w14:val="none"/>
        </w:rPr>
      </w:pPr>
    </w:p>
    <w:p w14:paraId="78CABC75" w14:textId="77777777" w:rsidR="001D05ED" w:rsidRPr="00977F38" w:rsidRDefault="001D05ED" w:rsidP="001D05ED">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262626" w:themeColor="text1" w:themeTint="D9"/>
          <w:sz w:val="40"/>
          <w:szCs w:val="40"/>
          <w:lang w:val="en-GB"/>
          <w14:ligatures w14:val="none"/>
        </w:rPr>
        <w:t>Response</w:t>
      </w:r>
      <w:r w:rsidRPr="00977F38">
        <w:rPr>
          <w:rFonts w:ascii="Bahnschrift Light SemiCondensed" w:hAnsi="Bahnschrift Light SemiCondensed" w:cstheme="minorHAnsi"/>
          <w:color w:val="auto"/>
          <w:sz w:val="24"/>
          <w:szCs w:val="24"/>
          <w:lang w:val="en-GB"/>
          <w14:ligatures w14:val="none"/>
        </w:rPr>
        <w:t xml:space="preserve">  </w:t>
      </w:r>
    </w:p>
    <w:p w14:paraId="14ACC174" w14:textId="09C5E8B3" w:rsidR="001D05ED" w:rsidRPr="00977F38" w:rsidRDefault="001D05ED" w:rsidP="001D05ED">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 capital works </w:t>
      </w:r>
      <w:r w:rsidR="00422EDE">
        <w:rPr>
          <w:rFonts w:ascii="Bahnschrift Light SemiCondensed" w:hAnsi="Bahnschrift Light SemiCondensed" w:cstheme="minorHAnsi"/>
          <w:color w:val="auto"/>
          <w:sz w:val="24"/>
          <w:szCs w:val="24"/>
          <w:lang w:val="en-GB"/>
          <w14:ligatures w14:val="none"/>
        </w:rPr>
        <w:t>(</w:t>
      </w:r>
      <w:r w:rsidR="00227CA7">
        <w:rPr>
          <w:rFonts w:ascii="Bahnschrift Light SemiCondensed" w:hAnsi="Bahnschrift Light SemiCondensed" w:cstheme="minorHAnsi"/>
          <w:color w:val="auto"/>
          <w:sz w:val="24"/>
          <w:szCs w:val="24"/>
          <w:lang w:val="en-GB"/>
          <w14:ligatures w14:val="none"/>
        </w:rPr>
        <w:t xml:space="preserve">new </w:t>
      </w:r>
      <w:r w:rsidR="00422EDE">
        <w:rPr>
          <w:rFonts w:ascii="Bahnschrift Light SemiCondensed" w:hAnsi="Bahnschrift Light SemiCondensed" w:cstheme="minorHAnsi"/>
          <w:color w:val="auto"/>
          <w:sz w:val="24"/>
          <w:szCs w:val="24"/>
          <w:lang w:val="en-GB"/>
          <w14:ligatures w14:val="none"/>
        </w:rPr>
        <w:t xml:space="preserve">construction) </w:t>
      </w:r>
      <w:r w:rsidRPr="00977F38">
        <w:rPr>
          <w:rFonts w:ascii="Bahnschrift Light SemiCondensed" w:hAnsi="Bahnschrift Light SemiCondensed" w:cstheme="minorHAnsi"/>
          <w:color w:val="auto"/>
          <w:sz w:val="24"/>
          <w:szCs w:val="24"/>
          <w:lang w:val="en-GB"/>
          <w14:ligatures w14:val="none"/>
        </w:rPr>
        <w:t>budget for footpath construction has been steadily increasing:</w:t>
      </w:r>
    </w:p>
    <w:tbl>
      <w:tblPr>
        <w:tblStyle w:val="TableGrid"/>
        <w:tblW w:w="0" w:type="auto"/>
        <w:tblLook w:val="04A0" w:firstRow="1" w:lastRow="0" w:firstColumn="1" w:lastColumn="0" w:noHBand="0" w:noVBand="1"/>
      </w:tblPr>
      <w:tblGrid>
        <w:gridCol w:w="4508"/>
        <w:gridCol w:w="4508"/>
      </w:tblGrid>
      <w:tr w:rsidR="001D05ED" w:rsidRPr="00977F38" w14:paraId="1DDA1ACF" w14:textId="77777777" w:rsidTr="00126ED4">
        <w:tc>
          <w:tcPr>
            <w:tcW w:w="4508" w:type="dxa"/>
            <w:shd w:val="clear" w:color="auto" w:fill="D9D9D9" w:themeFill="background1" w:themeFillShade="D9"/>
          </w:tcPr>
          <w:p w14:paraId="428636D0" w14:textId="77777777" w:rsidR="001D05ED" w:rsidRPr="004147A1" w:rsidRDefault="001D05ED" w:rsidP="00126ED4">
            <w:pPr>
              <w:spacing w:line="360" w:lineRule="auto"/>
              <w:jc w:val="center"/>
              <w:rPr>
                <w:rFonts w:ascii="Bahnschrift Light SemiCondensed" w:hAnsi="Bahnschrift Light SemiCondensed" w:cstheme="minorHAnsi"/>
                <w:color w:val="auto"/>
                <w:sz w:val="24"/>
                <w:szCs w:val="24"/>
                <w:lang w:val="en-GB"/>
                <w14:ligatures w14:val="none"/>
              </w:rPr>
            </w:pPr>
            <w:r w:rsidRPr="004147A1">
              <w:rPr>
                <w:rFonts w:ascii="Bahnschrift Light SemiCondensed" w:hAnsi="Bahnschrift Light SemiCondensed" w:cstheme="minorHAnsi"/>
                <w:color w:val="auto"/>
                <w:sz w:val="24"/>
                <w:szCs w:val="24"/>
                <w:lang w:val="en-GB"/>
                <w14:ligatures w14:val="none"/>
              </w:rPr>
              <w:t>Year</w:t>
            </w:r>
          </w:p>
        </w:tc>
        <w:tc>
          <w:tcPr>
            <w:tcW w:w="4508" w:type="dxa"/>
            <w:shd w:val="clear" w:color="auto" w:fill="D9D9D9" w:themeFill="background1" w:themeFillShade="D9"/>
          </w:tcPr>
          <w:p w14:paraId="31F1A1D4" w14:textId="77777777" w:rsidR="001D05ED" w:rsidRPr="004147A1" w:rsidRDefault="001D05ED" w:rsidP="00126ED4">
            <w:pPr>
              <w:spacing w:line="360" w:lineRule="auto"/>
              <w:jc w:val="center"/>
              <w:rPr>
                <w:rFonts w:ascii="Bahnschrift Light SemiCondensed" w:hAnsi="Bahnschrift Light SemiCondensed" w:cstheme="minorHAnsi"/>
                <w:color w:val="auto"/>
                <w:sz w:val="24"/>
                <w:szCs w:val="24"/>
                <w:lang w:val="en-GB"/>
                <w14:ligatures w14:val="none"/>
              </w:rPr>
            </w:pPr>
            <w:r w:rsidRPr="004147A1">
              <w:rPr>
                <w:rFonts w:ascii="Bahnschrift Light SemiCondensed" w:hAnsi="Bahnschrift Light SemiCondensed" w:cstheme="minorHAnsi"/>
                <w:color w:val="auto"/>
                <w:sz w:val="24"/>
                <w:szCs w:val="24"/>
                <w:lang w:val="en-GB"/>
                <w14:ligatures w14:val="none"/>
              </w:rPr>
              <w:t>Budget</w:t>
            </w:r>
          </w:p>
        </w:tc>
      </w:tr>
      <w:tr w:rsidR="001D05ED" w:rsidRPr="00977F38" w14:paraId="5C877C0A" w14:textId="77777777" w:rsidTr="00126ED4">
        <w:tc>
          <w:tcPr>
            <w:tcW w:w="4508" w:type="dxa"/>
          </w:tcPr>
          <w:p w14:paraId="5343340A" w14:textId="77777777" w:rsidR="001D05ED" w:rsidRPr="00977F38" w:rsidRDefault="001D05ED" w:rsidP="00126ED4">
            <w:pPr>
              <w:spacing w:line="360" w:lineRule="auto"/>
              <w:jc w:val="center"/>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2021-2022</w:t>
            </w:r>
          </w:p>
        </w:tc>
        <w:tc>
          <w:tcPr>
            <w:tcW w:w="4508" w:type="dxa"/>
          </w:tcPr>
          <w:p w14:paraId="5430505A" w14:textId="77777777" w:rsidR="001D05ED" w:rsidRPr="00977F38" w:rsidRDefault="001D05ED" w:rsidP="00126ED4">
            <w:pPr>
              <w:spacing w:line="360" w:lineRule="auto"/>
              <w:jc w:val="center"/>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$4 million</w:t>
            </w:r>
          </w:p>
        </w:tc>
      </w:tr>
      <w:tr w:rsidR="001D05ED" w:rsidRPr="00977F38" w14:paraId="0E662E79" w14:textId="77777777" w:rsidTr="00126ED4">
        <w:tc>
          <w:tcPr>
            <w:tcW w:w="4508" w:type="dxa"/>
          </w:tcPr>
          <w:p w14:paraId="54AE6253" w14:textId="77777777" w:rsidR="001D05ED" w:rsidRPr="00977F38" w:rsidRDefault="001D05ED" w:rsidP="00126ED4">
            <w:pPr>
              <w:spacing w:line="360" w:lineRule="auto"/>
              <w:jc w:val="center"/>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2020-2021</w:t>
            </w:r>
          </w:p>
        </w:tc>
        <w:tc>
          <w:tcPr>
            <w:tcW w:w="4508" w:type="dxa"/>
          </w:tcPr>
          <w:p w14:paraId="40FEEA10" w14:textId="77777777" w:rsidR="001D05ED" w:rsidRPr="00977F38" w:rsidRDefault="001D05ED" w:rsidP="00126ED4">
            <w:pPr>
              <w:spacing w:line="360" w:lineRule="auto"/>
              <w:jc w:val="center"/>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$2 million</w:t>
            </w:r>
          </w:p>
        </w:tc>
      </w:tr>
      <w:tr w:rsidR="001D05ED" w:rsidRPr="00977F38" w14:paraId="25CBC7F5" w14:textId="77777777" w:rsidTr="00126ED4">
        <w:tc>
          <w:tcPr>
            <w:tcW w:w="4508" w:type="dxa"/>
          </w:tcPr>
          <w:p w14:paraId="01119674" w14:textId="77777777" w:rsidR="001D05ED" w:rsidRPr="00977F38" w:rsidRDefault="001D05ED" w:rsidP="00126ED4">
            <w:pPr>
              <w:spacing w:line="360" w:lineRule="auto"/>
              <w:jc w:val="center"/>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2019-2020</w:t>
            </w:r>
          </w:p>
        </w:tc>
        <w:tc>
          <w:tcPr>
            <w:tcW w:w="4508" w:type="dxa"/>
          </w:tcPr>
          <w:p w14:paraId="1AC57FFD" w14:textId="77777777" w:rsidR="001D05ED" w:rsidRPr="00977F38" w:rsidRDefault="001D05ED" w:rsidP="00126ED4">
            <w:pPr>
              <w:spacing w:line="360" w:lineRule="auto"/>
              <w:jc w:val="center"/>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$1 million</w:t>
            </w:r>
          </w:p>
        </w:tc>
      </w:tr>
    </w:tbl>
    <w:p w14:paraId="15C2C614" w14:textId="77777777" w:rsidR="001D05ED" w:rsidRPr="00977F38" w:rsidRDefault="001D05ED" w:rsidP="001D05ED">
      <w:pPr>
        <w:spacing w:line="360" w:lineRule="auto"/>
        <w:rPr>
          <w:rFonts w:ascii="Bahnschrift Light SemiCondensed" w:hAnsi="Bahnschrift Light SemiCondensed" w:cstheme="minorHAnsi"/>
          <w:color w:val="auto"/>
          <w:sz w:val="24"/>
          <w:szCs w:val="24"/>
          <w:lang w:val="en-GB"/>
          <w14:ligatures w14:val="none"/>
        </w:rPr>
      </w:pPr>
    </w:p>
    <w:p w14:paraId="6C35B4B5" w14:textId="79D58437" w:rsidR="001D05ED" w:rsidRPr="00977F38" w:rsidRDefault="001D05ED" w:rsidP="001D05ED">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 footpath renewal </w:t>
      </w:r>
      <w:r w:rsidR="00422EDE">
        <w:rPr>
          <w:rFonts w:ascii="Bahnschrift Light SemiCondensed" w:hAnsi="Bahnschrift Light SemiCondensed" w:cstheme="minorHAnsi"/>
          <w:color w:val="auto"/>
          <w:sz w:val="24"/>
          <w:szCs w:val="24"/>
          <w:lang w:val="en-GB"/>
          <w14:ligatures w14:val="none"/>
        </w:rPr>
        <w:t>(</w:t>
      </w:r>
      <w:r w:rsidR="00227CA7">
        <w:rPr>
          <w:rFonts w:ascii="Bahnschrift Light SemiCondensed" w:hAnsi="Bahnschrift Light SemiCondensed" w:cstheme="minorHAnsi"/>
          <w:color w:val="auto"/>
          <w:sz w:val="24"/>
          <w:szCs w:val="24"/>
          <w:lang w:val="en-GB"/>
          <w14:ligatures w14:val="none"/>
        </w:rPr>
        <w:t>replacement of existing</w:t>
      </w:r>
      <w:r w:rsidR="00422EDE">
        <w:rPr>
          <w:rFonts w:ascii="Bahnschrift Light SemiCondensed" w:hAnsi="Bahnschrift Light SemiCondensed" w:cstheme="minorHAnsi"/>
          <w:color w:val="auto"/>
          <w:sz w:val="24"/>
          <w:szCs w:val="24"/>
          <w:lang w:val="en-GB"/>
          <w14:ligatures w14:val="none"/>
        </w:rPr>
        <w:t xml:space="preserve">) </w:t>
      </w:r>
      <w:r w:rsidRPr="00977F38">
        <w:rPr>
          <w:rFonts w:ascii="Bahnschrift Light SemiCondensed" w:hAnsi="Bahnschrift Light SemiCondensed" w:cstheme="minorHAnsi"/>
          <w:color w:val="auto"/>
          <w:sz w:val="24"/>
          <w:szCs w:val="24"/>
          <w:lang w:val="en-GB"/>
          <w14:ligatures w14:val="none"/>
        </w:rPr>
        <w:t>budget has been steady at $300,000 each year. One would expect with the increase in footpath construction that maintenance and renewal works would increase as well. To determine the extent of any increases it is recommended that data be collected</w:t>
      </w:r>
      <w:r w:rsidR="00C95951">
        <w:rPr>
          <w:rFonts w:ascii="Bahnschrift Light SemiCondensed" w:hAnsi="Bahnschrift Light SemiCondensed" w:cstheme="minorHAnsi"/>
          <w:color w:val="auto"/>
          <w:sz w:val="24"/>
          <w:szCs w:val="24"/>
          <w:lang w:val="en-GB"/>
          <w14:ligatures w14:val="none"/>
        </w:rPr>
        <w:t xml:space="preserve"> as a separate piece of work</w:t>
      </w:r>
      <w:r w:rsidR="009B0F72">
        <w:rPr>
          <w:rFonts w:ascii="Bahnschrift Light SemiCondensed" w:hAnsi="Bahnschrift Light SemiCondensed" w:cstheme="minorHAnsi"/>
          <w:color w:val="auto"/>
          <w:sz w:val="24"/>
          <w:szCs w:val="24"/>
          <w:lang w:val="en-GB"/>
          <w14:ligatures w14:val="none"/>
        </w:rPr>
        <w:t xml:space="preserve"> outside the scope of this review</w:t>
      </w:r>
      <w:r w:rsidRPr="00977F38">
        <w:rPr>
          <w:rFonts w:ascii="Bahnschrift Light SemiCondensed" w:hAnsi="Bahnschrift Light SemiCondensed" w:cstheme="minorHAnsi"/>
          <w:color w:val="auto"/>
          <w:sz w:val="24"/>
          <w:szCs w:val="24"/>
          <w:lang w:val="en-GB"/>
          <w14:ligatures w14:val="none"/>
        </w:rPr>
        <w:t xml:space="preserve">. </w:t>
      </w:r>
    </w:p>
    <w:p w14:paraId="00033895" w14:textId="1EDDBE92" w:rsidR="005B0E3B" w:rsidRPr="00977F38" w:rsidRDefault="005B0E3B" w:rsidP="00395183">
      <w:pPr>
        <w:pStyle w:val="Heading1"/>
      </w:pPr>
      <w:bookmarkStart w:id="4" w:name="_Toc76022251"/>
      <w:r w:rsidRPr="00977F38">
        <w:lastRenderedPageBreak/>
        <w:t>Road Authorit</w:t>
      </w:r>
      <w:bookmarkEnd w:id="4"/>
      <w:r w:rsidR="00280DAD" w:rsidRPr="00977F38">
        <w:t>y Comparison</w:t>
      </w:r>
    </w:p>
    <w:p w14:paraId="5B3BE549" w14:textId="77777777" w:rsidR="00D47005" w:rsidRPr="00977F38" w:rsidRDefault="00D47005" w:rsidP="005B0E3B">
      <w:pPr>
        <w:widowControl w:val="0"/>
        <w:rPr>
          <w:rFonts w:ascii="Bahnschrift Light SemiCondensed" w:hAnsi="Bahnschrift Light SemiCondensed" w:cstheme="minorHAnsi"/>
          <w:color w:val="063D71"/>
          <w:sz w:val="36"/>
          <w:szCs w:val="36"/>
          <w:lang w:val="en-GB"/>
          <w14:ligatures w14:val="none"/>
        </w:rPr>
      </w:pPr>
    </w:p>
    <w:p w14:paraId="06122D66" w14:textId="4AD158CE" w:rsidR="0074554B" w:rsidRPr="00977F38" w:rsidRDefault="00D47005" w:rsidP="00D47005">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Comparing </w:t>
      </w:r>
      <w:r w:rsidR="00222287" w:rsidRPr="00977F38">
        <w:rPr>
          <w:rFonts w:ascii="Bahnschrift Light SemiCondensed" w:hAnsi="Bahnschrift Light SemiCondensed" w:cstheme="minorHAnsi"/>
          <w:color w:val="auto"/>
          <w:sz w:val="24"/>
          <w:szCs w:val="24"/>
          <w:lang w:val="en-GB"/>
          <w14:ligatures w14:val="none"/>
        </w:rPr>
        <w:t>WCC’s</w:t>
      </w:r>
      <w:r w:rsidR="00A60C85" w:rsidRPr="00977F38">
        <w:rPr>
          <w:rFonts w:ascii="Bahnschrift Light SemiCondensed" w:hAnsi="Bahnschrift Light SemiCondensed" w:cstheme="minorHAnsi"/>
          <w:color w:val="auto"/>
          <w:sz w:val="24"/>
          <w:szCs w:val="24"/>
          <w:lang w:val="en-GB"/>
          <w14:ligatures w14:val="none"/>
        </w:rPr>
        <w:t xml:space="preserve"> RMP against the RMP of other</w:t>
      </w:r>
      <w:r w:rsidR="00E60EB5" w:rsidRPr="00977F38">
        <w:rPr>
          <w:rFonts w:ascii="Bahnschrift Light SemiCondensed" w:hAnsi="Bahnschrift Light SemiCondensed" w:cstheme="minorHAnsi"/>
          <w:color w:val="auto"/>
          <w:sz w:val="24"/>
          <w:szCs w:val="24"/>
          <w:lang w:val="en-GB"/>
          <w14:ligatures w14:val="none"/>
        </w:rPr>
        <w:t xml:space="preserve"> Victorian</w:t>
      </w:r>
      <w:r w:rsidR="00A60C85" w:rsidRPr="00977F38">
        <w:rPr>
          <w:rFonts w:ascii="Bahnschrift Light SemiCondensed" w:hAnsi="Bahnschrift Light SemiCondensed" w:cstheme="minorHAnsi"/>
          <w:color w:val="auto"/>
          <w:sz w:val="24"/>
          <w:szCs w:val="24"/>
          <w:lang w:val="en-GB"/>
          <w14:ligatures w14:val="none"/>
        </w:rPr>
        <w:t xml:space="preserve"> road authorities, includ</w:t>
      </w:r>
      <w:r w:rsidR="00BF39EA" w:rsidRPr="00977F38">
        <w:rPr>
          <w:rFonts w:ascii="Bahnschrift Light SemiCondensed" w:hAnsi="Bahnschrift Light SemiCondensed" w:cstheme="minorHAnsi"/>
          <w:color w:val="auto"/>
          <w:sz w:val="24"/>
          <w:szCs w:val="24"/>
          <w:lang w:val="en-GB"/>
          <w14:ligatures w14:val="none"/>
        </w:rPr>
        <w:t>ing</w:t>
      </w:r>
      <w:r w:rsidR="00A60C85" w:rsidRPr="00977F38">
        <w:rPr>
          <w:rFonts w:ascii="Bahnschrift Light SemiCondensed" w:hAnsi="Bahnschrift Light SemiCondensed" w:cstheme="minorHAnsi"/>
          <w:color w:val="auto"/>
          <w:sz w:val="24"/>
          <w:szCs w:val="24"/>
          <w:lang w:val="en-GB"/>
          <w14:ligatures w14:val="none"/>
        </w:rPr>
        <w:t xml:space="preserve"> other Councils and VicRoads</w:t>
      </w:r>
      <w:r w:rsidR="0074554B" w:rsidRPr="00977F38">
        <w:rPr>
          <w:rFonts w:ascii="Bahnschrift Light SemiCondensed" w:hAnsi="Bahnschrift Light SemiCondensed" w:cstheme="minorHAnsi"/>
          <w:color w:val="auto"/>
          <w:sz w:val="24"/>
          <w:szCs w:val="24"/>
          <w:lang w:val="en-GB"/>
          <w14:ligatures w14:val="none"/>
        </w:rPr>
        <w:t xml:space="preserve">. It was found that RMPs differed greatly between road authorities in their content and practices. As there is a </w:t>
      </w:r>
      <w:r w:rsidR="0074554B" w:rsidRPr="00647117">
        <w:rPr>
          <w:rFonts w:ascii="Bahnschrift Light SemiCondensed" w:hAnsi="Bahnschrift Light SemiCondensed" w:cstheme="minorHAnsi"/>
          <w:color w:val="auto"/>
          <w:sz w:val="24"/>
          <w:szCs w:val="24"/>
          <w:lang w:val="en-GB"/>
          <w14:ligatures w14:val="none"/>
        </w:rPr>
        <w:t>Code of Practice for Road Management Plans</w:t>
      </w:r>
      <w:r w:rsidR="0074554B" w:rsidRPr="00977F38">
        <w:rPr>
          <w:rFonts w:ascii="Bahnschrift Light SemiCondensed" w:hAnsi="Bahnschrift Light SemiCondensed" w:cstheme="minorHAnsi"/>
          <w:color w:val="auto"/>
          <w:sz w:val="24"/>
          <w:szCs w:val="24"/>
          <w:lang w:val="en-GB"/>
          <w14:ligatures w14:val="none"/>
        </w:rPr>
        <w:t xml:space="preserve">, it is recommended that WCC use </w:t>
      </w:r>
      <w:r w:rsidR="00633BA6">
        <w:rPr>
          <w:rFonts w:ascii="Bahnschrift Light SemiCondensed" w:hAnsi="Bahnschrift Light SemiCondensed" w:cstheme="minorHAnsi"/>
          <w:color w:val="auto"/>
          <w:sz w:val="24"/>
          <w:szCs w:val="24"/>
          <w:lang w:val="en-GB"/>
          <w14:ligatures w14:val="none"/>
        </w:rPr>
        <w:t>this</w:t>
      </w:r>
      <w:r w:rsidR="0074554B" w:rsidRPr="00977F38">
        <w:rPr>
          <w:rFonts w:ascii="Bahnschrift Light SemiCondensed" w:hAnsi="Bahnschrift Light SemiCondensed" w:cstheme="minorHAnsi"/>
          <w:color w:val="auto"/>
          <w:sz w:val="24"/>
          <w:szCs w:val="24"/>
          <w:lang w:val="en-GB"/>
          <w14:ligatures w14:val="none"/>
        </w:rPr>
        <w:t xml:space="preserve"> as its primary guide. </w:t>
      </w:r>
    </w:p>
    <w:p w14:paraId="5E8B3011" w14:textId="77777777" w:rsidR="0074554B" w:rsidRPr="00977F38" w:rsidRDefault="0074554B" w:rsidP="00D47005">
      <w:pPr>
        <w:spacing w:line="360" w:lineRule="auto"/>
        <w:rPr>
          <w:rFonts w:ascii="Bahnschrift Light SemiCondensed" w:hAnsi="Bahnschrift Light SemiCondensed" w:cstheme="minorHAnsi"/>
          <w:color w:val="auto"/>
          <w:sz w:val="24"/>
          <w:szCs w:val="24"/>
          <w:lang w:val="en-GB"/>
          <w14:ligatures w14:val="none"/>
        </w:rPr>
      </w:pPr>
    </w:p>
    <w:p w14:paraId="6E1FD5A1" w14:textId="78946776" w:rsidR="00D47005" w:rsidRPr="00977F38" w:rsidRDefault="0074554B" w:rsidP="00D47005">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T</w:t>
      </w:r>
      <w:r w:rsidR="00A30BEB" w:rsidRPr="00977F38">
        <w:rPr>
          <w:rFonts w:ascii="Bahnschrift Light SemiCondensed" w:hAnsi="Bahnschrift Light SemiCondensed" w:cstheme="minorHAnsi"/>
          <w:color w:val="auto"/>
          <w:sz w:val="24"/>
          <w:szCs w:val="24"/>
          <w:lang w:val="en-GB"/>
          <w14:ligatures w14:val="none"/>
        </w:rPr>
        <w:t xml:space="preserve">he following </w:t>
      </w:r>
      <w:r w:rsidR="00222287" w:rsidRPr="00977F38">
        <w:rPr>
          <w:rFonts w:ascii="Bahnschrift Light SemiCondensed" w:hAnsi="Bahnschrift Light SemiCondensed" w:cstheme="minorHAnsi"/>
          <w:color w:val="auto"/>
          <w:sz w:val="24"/>
          <w:szCs w:val="24"/>
          <w:lang w:val="en-GB"/>
          <w14:ligatures w14:val="none"/>
        </w:rPr>
        <w:t xml:space="preserve">areas for improvement </w:t>
      </w:r>
      <w:r w:rsidR="00BF39EA" w:rsidRPr="00977F38">
        <w:rPr>
          <w:rFonts w:ascii="Bahnschrift Light SemiCondensed" w:hAnsi="Bahnschrift Light SemiCondensed" w:cstheme="minorHAnsi"/>
          <w:color w:val="auto"/>
          <w:sz w:val="24"/>
          <w:szCs w:val="24"/>
          <w:lang w:val="en-GB"/>
          <w14:ligatures w14:val="none"/>
        </w:rPr>
        <w:t>were</w:t>
      </w:r>
      <w:r w:rsidR="00A30BEB" w:rsidRPr="00977F38">
        <w:rPr>
          <w:rFonts w:ascii="Bahnschrift Light SemiCondensed" w:hAnsi="Bahnschrift Light SemiCondensed" w:cstheme="minorHAnsi"/>
          <w:color w:val="auto"/>
          <w:sz w:val="24"/>
          <w:szCs w:val="24"/>
          <w:lang w:val="en-GB"/>
          <w14:ligatures w14:val="none"/>
        </w:rPr>
        <w:t xml:space="preserve"> found</w:t>
      </w:r>
      <w:r w:rsidR="00222287" w:rsidRPr="00977F38">
        <w:rPr>
          <w:rFonts w:ascii="Bahnschrift Light SemiCondensed" w:hAnsi="Bahnschrift Light SemiCondensed" w:cstheme="minorHAnsi"/>
          <w:color w:val="auto"/>
          <w:sz w:val="24"/>
          <w:szCs w:val="24"/>
          <w:lang w:val="en-GB"/>
          <w14:ligatures w14:val="none"/>
        </w:rPr>
        <w:t xml:space="preserve"> for the WCC RMP</w:t>
      </w:r>
      <w:r w:rsidR="00A30BEB" w:rsidRPr="00977F38">
        <w:rPr>
          <w:rFonts w:ascii="Bahnschrift Light SemiCondensed" w:hAnsi="Bahnschrift Light SemiCondensed" w:cstheme="minorHAnsi"/>
          <w:color w:val="auto"/>
          <w:sz w:val="24"/>
          <w:szCs w:val="24"/>
          <w:lang w:val="en-GB"/>
          <w14:ligatures w14:val="none"/>
        </w:rPr>
        <w:t>:</w:t>
      </w:r>
    </w:p>
    <w:p w14:paraId="166B7CF2" w14:textId="3FAA67C5" w:rsidR="00A30BEB" w:rsidRPr="00977F38" w:rsidRDefault="00222287" w:rsidP="00A30BEB">
      <w:pPr>
        <w:pStyle w:val="ListParagraph"/>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I</w:t>
      </w:r>
      <w:r w:rsidR="008868A0" w:rsidRPr="00977F38">
        <w:rPr>
          <w:rFonts w:ascii="Bahnschrift Light SemiCondensed" w:hAnsi="Bahnschrift Light SemiCondensed" w:cstheme="minorHAnsi"/>
          <w:color w:val="auto"/>
          <w:sz w:val="24"/>
          <w:szCs w:val="24"/>
          <w:lang w:val="en-GB"/>
          <w14:ligatures w14:val="none"/>
        </w:rPr>
        <w:t>ntervention level tables</w:t>
      </w:r>
      <w:r w:rsidR="004439A0" w:rsidRPr="00977F38">
        <w:rPr>
          <w:rFonts w:ascii="Bahnschrift Light SemiCondensed" w:hAnsi="Bahnschrift Light SemiCondensed" w:cstheme="minorHAnsi"/>
          <w:color w:val="auto"/>
          <w:sz w:val="24"/>
          <w:szCs w:val="24"/>
          <w:lang w:val="en-GB"/>
          <w14:ligatures w14:val="none"/>
        </w:rPr>
        <w:t>:</w:t>
      </w:r>
      <w:r w:rsidRPr="00977F38">
        <w:rPr>
          <w:rFonts w:ascii="Bahnschrift Light SemiCondensed" w:hAnsi="Bahnschrift Light SemiCondensed" w:cstheme="minorHAnsi"/>
          <w:color w:val="auto"/>
          <w:sz w:val="24"/>
          <w:szCs w:val="24"/>
          <w:lang w:val="en-GB"/>
          <w14:ligatures w14:val="none"/>
        </w:rPr>
        <w:t xml:space="preserve"> </w:t>
      </w:r>
      <w:r w:rsidR="00DF2B20" w:rsidRPr="00977F38">
        <w:rPr>
          <w:rFonts w:ascii="Bahnschrift Light SemiCondensed" w:hAnsi="Bahnschrift Light SemiCondensed" w:cstheme="minorHAnsi"/>
          <w:color w:val="auto"/>
          <w:sz w:val="24"/>
          <w:szCs w:val="24"/>
          <w:lang w:val="en-GB"/>
          <w14:ligatures w14:val="none"/>
        </w:rPr>
        <w:t>diagrams</w:t>
      </w:r>
      <w:r w:rsidR="004439A0" w:rsidRPr="00977F38">
        <w:rPr>
          <w:rFonts w:ascii="Bahnschrift Light SemiCondensed" w:hAnsi="Bahnschrift Light SemiCondensed" w:cstheme="minorHAnsi"/>
          <w:color w:val="auto"/>
          <w:sz w:val="24"/>
          <w:szCs w:val="24"/>
          <w:lang w:val="en-GB"/>
          <w14:ligatures w14:val="none"/>
        </w:rPr>
        <w:t xml:space="preserve"> and photos</w:t>
      </w:r>
      <w:r w:rsidR="00DF2B20" w:rsidRPr="00977F38">
        <w:rPr>
          <w:rFonts w:ascii="Bahnschrift Light SemiCondensed" w:hAnsi="Bahnschrift Light SemiCondensed" w:cstheme="minorHAnsi"/>
          <w:color w:val="auto"/>
          <w:sz w:val="24"/>
          <w:szCs w:val="24"/>
          <w:lang w:val="en-GB"/>
          <w14:ligatures w14:val="none"/>
        </w:rPr>
        <w:t xml:space="preserve"> can be added to </w:t>
      </w:r>
      <w:r w:rsidR="00BD290A" w:rsidRPr="00977F38">
        <w:rPr>
          <w:rFonts w:ascii="Bahnschrift Light SemiCondensed" w:hAnsi="Bahnschrift Light SemiCondensed" w:cstheme="minorHAnsi"/>
          <w:color w:val="auto"/>
          <w:sz w:val="24"/>
          <w:szCs w:val="24"/>
          <w:lang w:val="en-GB"/>
          <w14:ligatures w14:val="none"/>
        </w:rPr>
        <w:t>improve</w:t>
      </w:r>
      <w:r w:rsidR="00DF2B20" w:rsidRPr="00977F38">
        <w:rPr>
          <w:rFonts w:ascii="Bahnschrift Light SemiCondensed" w:hAnsi="Bahnschrift Light SemiCondensed" w:cstheme="minorHAnsi"/>
          <w:color w:val="auto"/>
          <w:sz w:val="24"/>
          <w:szCs w:val="24"/>
          <w:lang w:val="en-GB"/>
          <w14:ligatures w14:val="none"/>
        </w:rPr>
        <w:t xml:space="preserve"> </w:t>
      </w:r>
      <w:r w:rsidR="00BD290A" w:rsidRPr="00977F38">
        <w:rPr>
          <w:rFonts w:ascii="Bahnschrift Light SemiCondensed" w:hAnsi="Bahnschrift Light SemiCondensed" w:cstheme="minorHAnsi"/>
          <w:color w:val="auto"/>
          <w:sz w:val="24"/>
          <w:szCs w:val="24"/>
          <w:lang w:val="en-GB"/>
          <w14:ligatures w14:val="none"/>
        </w:rPr>
        <w:t>communication</w:t>
      </w:r>
      <w:r w:rsidR="00625111" w:rsidRPr="00977F38">
        <w:rPr>
          <w:rFonts w:ascii="Bahnschrift Light SemiCondensed" w:hAnsi="Bahnschrift Light SemiCondensed" w:cstheme="minorHAnsi"/>
          <w:color w:val="auto"/>
          <w:sz w:val="24"/>
          <w:szCs w:val="24"/>
          <w:lang w:val="en-GB"/>
          <w14:ligatures w14:val="none"/>
        </w:rPr>
        <w:t xml:space="preserve">. </w:t>
      </w:r>
    </w:p>
    <w:p w14:paraId="63460FCA" w14:textId="1ACB4C46" w:rsidR="008758EE" w:rsidRPr="00977F38" w:rsidRDefault="008758EE" w:rsidP="00A30BEB">
      <w:pPr>
        <w:pStyle w:val="ListParagraph"/>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Crossover responsibilities</w:t>
      </w:r>
      <w:r w:rsidR="004439A0" w:rsidRPr="00977F38">
        <w:rPr>
          <w:rFonts w:ascii="Bahnschrift Light SemiCondensed" w:hAnsi="Bahnschrift Light SemiCondensed" w:cstheme="minorHAnsi"/>
          <w:color w:val="auto"/>
          <w:sz w:val="24"/>
          <w:szCs w:val="24"/>
          <w:lang w:val="en-GB"/>
          <w14:ligatures w14:val="none"/>
        </w:rPr>
        <w:t>:</w:t>
      </w:r>
      <w:r w:rsidRPr="00977F38">
        <w:rPr>
          <w:rFonts w:ascii="Bahnschrift Light SemiCondensed" w:hAnsi="Bahnschrift Light SemiCondensed" w:cstheme="minorHAnsi"/>
          <w:color w:val="auto"/>
          <w:sz w:val="24"/>
          <w:szCs w:val="24"/>
          <w:lang w:val="en-GB"/>
          <w14:ligatures w14:val="none"/>
        </w:rPr>
        <w:t xml:space="preserve"> diagrams can be used to improve communication</w:t>
      </w:r>
      <w:r w:rsidR="009D2524" w:rsidRPr="00977F38">
        <w:rPr>
          <w:rFonts w:ascii="Bahnschrift Light SemiCondensed" w:hAnsi="Bahnschrift Light SemiCondensed" w:cstheme="minorHAnsi"/>
          <w:color w:val="auto"/>
          <w:sz w:val="24"/>
          <w:szCs w:val="24"/>
          <w:lang w:val="en-GB"/>
          <w14:ligatures w14:val="none"/>
        </w:rPr>
        <w:t>.</w:t>
      </w:r>
    </w:p>
    <w:p w14:paraId="0439E81C" w14:textId="3A9BF004" w:rsidR="004439A0" w:rsidRPr="00977F38" w:rsidRDefault="004439A0" w:rsidP="00A30BEB">
      <w:pPr>
        <w:pStyle w:val="ListParagraph"/>
        <w:numPr>
          <w:ilvl w:val="0"/>
          <w:numId w:val="1"/>
        </w:num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Definitions </w:t>
      </w:r>
      <w:r w:rsidR="00DC580A" w:rsidRPr="00977F38">
        <w:rPr>
          <w:rFonts w:ascii="Bahnschrift Light SemiCondensed" w:hAnsi="Bahnschrift Light SemiCondensed" w:cstheme="minorHAnsi"/>
          <w:color w:val="auto"/>
          <w:sz w:val="24"/>
          <w:szCs w:val="24"/>
          <w:lang w:val="en-GB"/>
          <w14:ligatures w14:val="none"/>
        </w:rPr>
        <w:t xml:space="preserve">and terminology </w:t>
      </w:r>
      <w:r w:rsidRPr="00977F38">
        <w:rPr>
          <w:rFonts w:ascii="Bahnschrift Light SemiCondensed" w:hAnsi="Bahnschrift Light SemiCondensed" w:cstheme="minorHAnsi"/>
          <w:color w:val="auto"/>
          <w:sz w:val="24"/>
          <w:szCs w:val="24"/>
          <w:lang w:val="en-GB"/>
          <w14:ligatures w14:val="none"/>
        </w:rPr>
        <w:t>were incorrect in many RMPs or not adequately defined. WCC should check definitions</w:t>
      </w:r>
      <w:r w:rsidR="00DC580A" w:rsidRPr="00977F38">
        <w:rPr>
          <w:rFonts w:ascii="Bahnschrift Light SemiCondensed" w:hAnsi="Bahnschrift Light SemiCondensed" w:cstheme="minorHAnsi"/>
          <w:color w:val="auto"/>
          <w:sz w:val="24"/>
          <w:szCs w:val="24"/>
          <w:lang w:val="en-GB"/>
          <w14:ligatures w14:val="none"/>
        </w:rPr>
        <w:t xml:space="preserve"> and terminology</w:t>
      </w:r>
      <w:r w:rsidRPr="00977F38">
        <w:rPr>
          <w:rFonts w:ascii="Bahnschrift Light SemiCondensed" w:hAnsi="Bahnschrift Light SemiCondensed" w:cstheme="minorHAnsi"/>
          <w:color w:val="auto"/>
          <w:sz w:val="24"/>
          <w:szCs w:val="24"/>
          <w:lang w:val="en-GB"/>
          <w14:ligatures w14:val="none"/>
        </w:rPr>
        <w:t xml:space="preserve"> </w:t>
      </w:r>
      <w:r w:rsidR="00AB5334" w:rsidRPr="00977F38">
        <w:rPr>
          <w:rFonts w:ascii="Bahnschrift Light SemiCondensed" w:hAnsi="Bahnschrift Light SemiCondensed" w:cstheme="minorHAnsi"/>
          <w:color w:val="auto"/>
          <w:sz w:val="24"/>
          <w:szCs w:val="24"/>
          <w:lang w:val="en-GB"/>
          <w14:ligatures w14:val="none"/>
        </w:rPr>
        <w:t>are</w:t>
      </w:r>
      <w:r w:rsidR="00DC580A" w:rsidRPr="00977F38">
        <w:rPr>
          <w:rFonts w:ascii="Bahnschrift Light SemiCondensed" w:hAnsi="Bahnschrift Light SemiCondensed" w:cstheme="minorHAnsi"/>
          <w:color w:val="auto"/>
          <w:sz w:val="24"/>
          <w:szCs w:val="24"/>
          <w:lang w:val="en-GB"/>
          <w14:ligatures w14:val="none"/>
        </w:rPr>
        <w:t xml:space="preserve"> correctly used. </w:t>
      </w:r>
    </w:p>
    <w:p w14:paraId="0B53992E" w14:textId="77777777" w:rsidR="00AB5334" w:rsidRPr="00977F38" w:rsidRDefault="00AB5334" w:rsidP="00AB5334">
      <w:pPr>
        <w:pStyle w:val="ListParagraph"/>
        <w:spacing w:line="360" w:lineRule="auto"/>
        <w:rPr>
          <w:rFonts w:ascii="Bahnschrift Light SemiCondensed" w:hAnsi="Bahnschrift Light SemiCondensed" w:cstheme="minorHAnsi"/>
          <w:color w:val="auto"/>
          <w:sz w:val="24"/>
          <w:szCs w:val="24"/>
          <w:lang w:val="en-GB"/>
          <w14:ligatures w14:val="none"/>
        </w:rPr>
      </w:pPr>
    </w:p>
    <w:p w14:paraId="2B9D9DDD" w14:textId="77777777" w:rsidR="00492C6A" w:rsidRPr="00977F38" w:rsidRDefault="00492C6A" w:rsidP="00395183">
      <w:pPr>
        <w:pStyle w:val="Heading1"/>
      </w:pPr>
      <w:bookmarkStart w:id="5" w:name="_Toc76022252"/>
    </w:p>
    <w:p w14:paraId="0CB26510" w14:textId="77777777" w:rsidR="00492C6A" w:rsidRPr="00977F38" w:rsidRDefault="00492C6A" w:rsidP="00395183">
      <w:pPr>
        <w:pStyle w:val="Heading1"/>
      </w:pPr>
    </w:p>
    <w:p w14:paraId="35B86160" w14:textId="52022769" w:rsidR="00492C6A" w:rsidRDefault="00492C6A" w:rsidP="00395183">
      <w:pPr>
        <w:pStyle w:val="Heading1"/>
      </w:pPr>
    </w:p>
    <w:p w14:paraId="37AEBE5D" w14:textId="77777777" w:rsidR="00977F38" w:rsidRPr="00977F38" w:rsidRDefault="00977F38" w:rsidP="00977F38"/>
    <w:p w14:paraId="27AA3D72" w14:textId="77777777" w:rsidR="00492C6A" w:rsidRPr="00977F38" w:rsidRDefault="00492C6A" w:rsidP="00395183">
      <w:pPr>
        <w:pStyle w:val="Heading1"/>
      </w:pPr>
    </w:p>
    <w:p w14:paraId="381001BE" w14:textId="77777777" w:rsidR="00492C6A" w:rsidRPr="00977F38" w:rsidRDefault="00492C6A" w:rsidP="00395183">
      <w:pPr>
        <w:pStyle w:val="Heading1"/>
      </w:pPr>
    </w:p>
    <w:p w14:paraId="1EDD2348" w14:textId="591F9E54" w:rsidR="00883794" w:rsidRPr="00977F38" w:rsidRDefault="00D430E1" w:rsidP="00395183">
      <w:pPr>
        <w:pStyle w:val="Heading1"/>
      </w:pPr>
      <w:r w:rsidRPr="00977F38">
        <w:lastRenderedPageBreak/>
        <w:t>Community Engagement</w:t>
      </w:r>
      <w:bookmarkEnd w:id="5"/>
    </w:p>
    <w:p w14:paraId="2BEF6E1E" w14:textId="77777777" w:rsidR="00883794" w:rsidRPr="00977F38" w:rsidRDefault="00883794" w:rsidP="00883794">
      <w:pPr>
        <w:spacing w:line="360" w:lineRule="auto"/>
        <w:rPr>
          <w:rFonts w:ascii="Bahnschrift Light SemiCondensed" w:hAnsi="Bahnschrift Light SemiCondensed" w:cstheme="minorHAnsi"/>
          <w:color w:val="auto"/>
          <w:sz w:val="24"/>
          <w:szCs w:val="24"/>
          <w:lang w:val="en-GB"/>
          <w14:ligatures w14:val="none"/>
        </w:rPr>
      </w:pPr>
    </w:p>
    <w:p w14:paraId="29821F9B" w14:textId="5FA0E96C" w:rsidR="005B0E3B" w:rsidRDefault="00D430E1" w:rsidP="00212889">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 community engagement process for any changes to the RMP is guided by the Local Government Act, the Road Management Regulations and Wyndham City’s Community Engagement Policy. A Community Engagement Plan has been development and will go above and beyond the typical process that Councils go through when amending </w:t>
      </w:r>
      <w:r w:rsidR="00B47439" w:rsidRPr="00977F38">
        <w:rPr>
          <w:rFonts w:ascii="Bahnschrift Light SemiCondensed" w:hAnsi="Bahnschrift Light SemiCondensed" w:cstheme="minorHAnsi"/>
          <w:color w:val="auto"/>
          <w:sz w:val="24"/>
          <w:szCs w:val="24"/>
          <w:lang w:val="en-GB"/>
          <w14:ligatures w14:val="none"/>
        </w:rPr>
        <w:t>an</w:t>
      </w:r>
      <w:r w:rsidRPr="00977F38">
        <w:rPr>
          <w:rFonts w:ascii="Bahnschrift Light SemiCondensed" w:hAnsi="Bahnschrift Light SemiCondensed" w:cstheme="minorHAnsi"/>
          <w:color w:val="auto"/>
          <w:sz w:val="24"/>
          <w:szCs w:val="24"/>
          <w:lang w:val="en-GB"/>
          <w14:ligatures w14:val="none"/>
        </w:rPr>
        <w:t xml:space="preserve"> RMP, which typically involve allowing public comment on a draft RMP and limited advertising in the Victorian Government Gazette and newspapers. In the past it was found that adopting the approach in the regulations resulted in very little community feedback. This time we aim to increase the opportunity for community feedback by modelling the Community Engagement Plan on Wyndham City’s Community Engagement Policy and equity frameworks. This will increase the marketing to the community through channels such as The Loop, social media and community noticeboards, improve messaging by tailoring communications for the audience, and allow reporting on the community engagement outcomes.</w:t>
      </w:r>
    </w:p>
    <w:p w14:paraId="3B27CE85" w14:textId="77777777" w:rsidR="00977F38" w:rsidRPr="00977F38" w:rsidRDefault="00977F38" w:rsidP="00212889">
      <w:pPr>
        <w:spacing w:line="360" w:lineRule="auto"/>
        <w:rPr>
          <w:rFonts w:ascii="Bahnschrift Light SemiCondensed" w:hAnsi="Bahnschrift Light SemiCondensed" w:cstheme="minorHAnsi"/>
          <w:color w:val="auto"/>
          <w:sz w:val="24"/>
          <w:szCs w:val="24"/>
          <w:lang w:val="en-GB"/>
          <w14:ligatures w14:val="none"/>
        </w:rPr>
      </w:pPr>
    </w:p>
    <w:p w14:paraId="1BBA4896" w14:textId="77777777" w:rsidR="00492C6A" w:rsidRPr="00977F38" w:rsidRDefault="00492C6A" w:rsidP="00492C6A">
      <w:pPr>
        <w:spacing w:line="360" w:lineRule="auto"/>
        <w:jc w:val="center"/>
        <w:rPr>
          <w:rFonts w:ascii="Bahnschrift Light SemiCondensed" w:hAnsi="Bahnschrift Light SemiCondensed" w:cstheme="minorHAnsi"/>
          <w:color w:val="auto"/>
          <w:sz w:val="24"/>
          <w:szCs w:val="24"/>
          <w:lang w:val="en-GB"/>
          <w14:ligatures w14:val="none"/>
        </w:rPr>
      </w:pPr>
    </w:p>
    <w:p w14:paraId="76250A26" w14:textId="232283E3" w:rsidR="00492C6A" w:rsidRPr="00977F38" w:rsidRDefault="00492C6A" w:rsidP="00492C6A">
      <w:pPr>
        <w:pStyle w:val="Heading1"/>
        <w:jc w:val="center"/>
      </w:pPr>
      <w:bookmarkStart w:id="6" w:name="_Toc76022253"/>
      <w:r w:rsidRPr="00977F38">
        <w:rPr>
          <w:rFonts w:cs="Times New Roman"/>
          <w:noProof/>
          <w:color w:val="auto"/>
          <w:kern w:val="0"/>
          <w:sz w:val="24"/>
          <w:szCs w:val="24"/>
          <w14:cntxtAlts w14:val="0"/>
        </w:rPr>
        <w:drawing>
          <wp:inline distT="0" distB="0" distL="0" distR="0" wp14:anchorId="41235C56" wp14:editId="7524A297">
            <wp:extent cx="5731510" cy="3158490"/>
            <wp:effectExtent l="0" t="0" r="2540" b="381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t="37279" b="25981"/>
                    <a:stretch>
                      <a:fillRect/>
                    </a:stretch>
                  </pic:blipFill>
                  <pic:spPr bwMode="auto">
                    <a:xfrm>
                      <a:off x="0" y="0"/>
                      <a:ext cx="5731510" cy="3158490"/>
                    </a:xfrm>
                    <a:prstGeom prst="rect">
                      <a:avLst/>
                    </a:prstGeom>
                    <a:noFill/>
                    <a:ln>
                      <a:noFill/>
                    </a:ln>
                    <a:effectLst/>
                  </pic:spPr>
                </pic:pic>
              </a:graphicData>
            </a:graphic>
          </wp:inline>
        </w:drawing>
      </w:r>
    </w:p>
    <w:p w14:paraId="61C8519A" w14:textId="45C9B9BF" w:rsidR="00454FB5" w:rsidRPr="00977F38" w:rsidRDefault="00454FB5" w:rsidP="00395183">
      <w:pPr>
        <w:pStyle w:val="Heading1"/>
      </w:pPr>
      <w:r w:rsidRPr="00977F38">
        <w:lastRenderedPageBreak/>
        <w:t>Conclusion</w:t>
      </w:r>
      <w:bookmarkEnd w:id="6"/>
      <w:r w:rsidRPr="00977F38">
        <w:t xml:space="preserve"> </w:t>
      </w:r>
    </w:p>
    <w:p w14:paraId="2001050E" w14:textId="77777777" w:rsidR="00454FB5" w:rsidRPr="00977F38" w:rsidRDefault="00454FB5" w:rsidP="00454FB5">
      <w:pPr>
        <w:widowControl w:val="0"/>
        <w:rPr>
          <w:rFonts w:ascii="Bahnschrift Light SemiCondensed" w:hAnsi="Bahnschrift Light SemiCondensed" w:cstheme="minorHAnsi"/>
          <w:color w:val="063D71"/>
          <w:sz w:val="36"/>
          <w:szCs w:val="36"/>
          <w:lang w:val="en-GB"/>
          <w14:ligatures w14:val="none"/>
        </w:rPr>
      </w:pPr>
    </w:p>
    <w:p w14:paraId="1B5F52EA" w14:textId="79933F1E" w:rsidR="00454FB5" w:rsidRPr="00977F38" w:rsidRDefault="00302C82" w:rsidP="00454FB5">
      <w:pPr>
        <w:spacing w:line="360" w:lineRule="auto"/>
        <w:rPr>
          <w:rFonts w:ascii="Bahnschrift Light SemiCondensed" w:hAnsi="Bahnschrift Light SemiCondensed" w:cstheme="minorHAnsi"/>
          <w:color w:val="auto"/>
          <w:sz w:val="24"/>
          <w:szCs w:val="24"/>
          <w:lang w:val="en-GB"/>
          <w14:ligatures w14:val="none"/>
        </w:rPr>
      </w:pPr>
      <w:r w:rsidRPr="00977F38">
        <w:rPr>
          <w:rFonts w:ascii="Bahnschrift Light SemiCondensed" w:hAnsi="Bahnschrift Light SemiCondensed" w:cstheme="minorHAnsi"/>
          <w:color w:val="auto"/>
          <w:sz w:val="24"/>
          <w:szCs w:val="24"/>
          <w:lang w:val="en-GB"/>
          <w14:ligatures w14:val="none"/>
        </w:rPr>
        <w:t xml:space="preserve">There is always room for improvement of </w:t>
      </w:r>
      <w:r w:rsidR="001F7023" w:rsidRPr="00977F38">
        <w:rPr>
          <w:rFonts w:ascii="Bahnschrift Light SemiCondensed" w:hAnsi="Bahnschrift Light SemiCondensed" w:cstheme="minorHAnsi"/>
          <w:color w:val="auto"/>
          <w:sz w:val="24"/>
          <w:szCs w:val="24"/>
          <w:lang w:val="en-GB"/>
          <w14:ligatures w14:val="none"/>
        </w:rPr>
        <w:t>plans and procedures</w:t>
      </w:r>
      <w:r w:rsidRPr="00977F38">
        <w:rPr>
          <w:rFonts w:ascii="Bahnschrift Light SemiCondensed" w:hAnsi="Bahnschrift Light SemiCondensed" w:cstheme="minorHAnsi"/>
          <w:color w:val="auto"/>
          <w:sz w:val="24"/>
          <w:szCs w:val="24"/>
          <w:lang w:val="en-GB"/>
          <w14:ligatures w14:val="none"/>
        </w:rPr>
        <w:t>.</w:t>
      </w:r>
      <w:r w:rsidR="00CA188E" w:rsidRPr="00977F38">
        <w:rPr>
          <w:rFonts w:ascii="Bahnschrift Light SemiCondensed" w:hAnsi="Bahnschrift Light SemiCondensed" w:cstheme="minorHAnsi"/>
          <w:color w:val="auto"/>
          <w:sz w:val="24"/>
          <w:szCs w:val="24"/>
          <w:lang w:val="en-GB"/>
          <w14:ligatures w14:val="none"/>
        </w:rPr>
        <w:t xml:space="preserve"> This review is only one cycle</w:t>
      </w:r>
      <w:r w:rsidR="00E16F7F" w:rsidRPr="00977F38">
        <w:rPr>
          <w:rFonts w:ascii="Bahnschrift Light SemiCondensed" w:hAnsi="Bahnschrift Light SemiCondensed" w:cstheme="minorHAnsi"/>
          <w:color w:val="auto"/>
          <w:sz w:val="24"/>
          <w:szCs w:val="24"/>
          <w:lang w:val="en-GB"/>
          <w14:ligatures w14:val="none"/>
        </w:rPr>
        <w:t xml:space="preserve"> of a continuous improvement process.</w:t>
      </w:r>
      <w:r w:rsidRPr="00977F38">
        <w:rPr>
          <w:rFonts w:ascii="Bahnschrift Light SemiCondensed" w:hAnsi="Bahnschrift Light SemiCondensed" w:cstheme="minorHAnsi"/>
          <w:color w:val="auto"/>
          <w:sz w:val="24"/>
          <w:szCs w:val="24"/>
          <w:lang w:val="en-GB"/>
          <w14:ligatures w14:val="none"/>
        </w:rPr>
        <w:t xml:space="preserve"> The </w:t>
      </w:r>
      <w:r w:rsidR="00CF2BDA" w:rsidRPr="00977F38">
        <w:rPr>
          <w:rFonts w:ascii="Bahnschrift Light SemiCondensed" w:hAnsi="Bahnschrift Light SemiCondensed" w:cstheme="minorHAnsi"/>
          <w:color w:val="auto"/>
          <w:sz w:val="24"/>
          <w:szCs w:val="24"/>
          <w:lang w:val="en-GB"/>
          <w14:ligatures w14:val="none"/>
        </w:rPr>
        <w:t xml:space="preserve">actions identified as part of this review will assist </w:t>
      </w:r>
      <w:r w:rsidR="0038276D" w:rsidRPr="00977F38">
        <w:rPr>
          <w:rFonts w:ascii="Bahnschrift Light SemiCondensed" w:hAnsi="Bahnschrift Light SemiCondensed" w:cstheme="minorHAnsi"/>
          <w:color w:val="auto"/>
          <w:sz w:val="24"/>
          <w:szCs w:val="24"/>
          <w:lang w:val="en-GB"/>
          <w14:ligatures w14:val="none"/>
        </w:rPr>
        <w:t xml:space="preserve">in </w:t>
      </w:r>
      <w:r w:rsidR="00E16F7F" w:rsidRPr="00977F38">
        <w:rPr>
          <w:rFonts w:ascii="Bahnschrift Light SemiCondensed" w:hAnsi="Bahnschrift Light SemiCondensed" w:cstheme="minorHAnsi"/>
          <w:color w:val="auto"/>
          <w:sz w:val="24"/>
          <w:szCs w:val="24"/>
          <w:lang w:val="en-GB"/>
          <w14:ligatures w14:val="none"/>
        </w:rPr>
        <w:t xml:space="preserve">further </w:t>
      </w:r>
      <w:r w:rsidR="0038276D" w:rsidRPr="00977F38">
        <w:rPr>
          <w:rFonts w:ascii="Bahnschrift Light SemiCondensed" w:hAnsi="Bahnschrift Light SemiCondensed" w:cstheme="minorHAnsi"/>
          <w:color w:val="auto"/>
          <w:sz w:val="24"/>
          <w:szCs w:val="24"/>
          <w:lang w:val="en-GB"/>
          <w14:ligatures w14:val="none"/>
        </w:rPr>
        <w:t xml:space="preserve">improving the RMP </w:t>
      </w:r>
      <w:r w:rsidR="00F73AF9" w:rsidRPr="00977F38">
        <w:rPr>
          <w:rFonts w:ascii="Bahnschrift Light SemiCondensed" w:hAnsi="Bahnschrift Light SemiCondensed" w:cstheme="minorHAnsi"/>
          <w:color w:val="auto"/>
          <w:sz w:val="24"/>
          <w:szCs w:val="24"/>
          <w:lang w:val="en-GB"/>
          <w14:ligatures w14:val="none"/>
        </w:rPr>
        <w:t>and help WCC achieve its objective of providing a safe and efficient road network for public use.</w:t>
      </w:r>
      <w:r w:rsidR="002E663F" w:rsidRPr="00977F38">
        <w:rPr>
          <w:rFonts w:ascii="Bahnschrift Light SemiCondensed" w:hAnsi="Bahnschrift Light SemiCondensed" w:cstheme="minorHAnsi"/>
          <w:color w:val="auto"/>
          <w:sz w:val="24"/>
          <w:szCs w:val="24"/>
          <w:lang w:val="en-GB"/>
          <w14:ligatures w14:val="none"/>
        </w:rPr>
        <w:t xml:space="preserve"> </w:t>
      </w:r>
    </w:p>
    <w:p w14:paraId="20E9677F" w14:textId="1F4F63AB" w:rsidR="00FA3459" w:rsidRPr="00977F38" w:rsidRDefault="00FA3459" w:rsidP="00454FB5">
      <w:pPr>
        <w:spacing w:line="360" w:lineRule="auto"/>
        <w:rPr>
          <w:rFonts w:ascii="Bahnschrift Light SemiCondensed" w:hAnsi="Bahnschrift Light SemiCondensed" w:cstheme="minorHAnsi"/>
          <w:color w:val="auto"/>
          <w:sz w:val="24"/>
          <w:szCs w:val="24"/>
          <w:lang w:val="en-GB"/>
          <w14:ligatures w14:val="none"/>
        </w:rPr>
      </w:pPr>
    </w:p>
    <w:p w14:paraId="43AF4E7E" w14:textId="37631A88" w:rsidR="00152D7C" w:rsidRPr="00977F38" w:rsidRDefault="00152D7C" w:rsidP="00454FB5">
      <w:pPr>
        <w:spacing w:line="360" w:lineRule="auto"/>
        <w:rPr>
          <w:rFonts w:ascii="Bahnschrift Light SemiCondensed" w:hAnsi="Bahnschrift Light SemiCondensed" w:cstheme="minorHAnsi"/>
          <w:color w:val="auto"/>
          <w:sz w:val="24"/>
          <w:szCs w:val="24"/>
          <w:lang w:val="en-GB"/>
          <w14:ligatures w14:val="none"/>
        </w:rPr>
      </w:pPr>
    </w:p>
    <w:p w14:paraId="6FFD9651" w14:textId="6E7C8321" w:rsidR="00152D7C" w:rsidRPr="00977F38" w:rsidRDefault="00152D7C" w:rsidP="00454FB5">
      <w:pPr>
        <w:spacing w:line="360" w:lineRule="auto"/>
        <w:rPr>
          <w:rFonts w:ascii="Bahnschrift Light SemiCondensed" w:hAnsi="Bahnschrift Light SemiCondensed" w:cstheme="minorHAnsi"/>
          <w:color w:val="auto"/>
          <w:sz w:val="24"/>
          <w:szCs w:val="24"/>
          <w:lang w:val="en-GB"/>
          <w14:ligatures w14:val="none"/>
        </w:rPr>
      </w:pPr>
    </w:p>
    <w:p w14:paraId="39BF83CC" w14:textId="77777777" w:rsidR="00152D7C" w:rsidRPr="00977F38" w:rsidRDefault="00152D7C" w:rsidP="00454FB5">
      <w:pPr>
        <w:spacing w:line="360" w:lineRule="auto"/>
        <w:rPr>
          <w:rFonts w:ascii="Bahnschrift Light SemiCondensed" w:hAnsi="Bahnschrift Light SemiCondensed" w:cstheme="minorHAnsi"/>
          <w:color w:val="auto"/>
          <w:sz w:val="24"/>
          <w:szCs w:val="24"/>
          <w:lang w:val="en-GB"/>
          <w14:ligatures w14:val="none"/>
        </w:rPr>
      </w:pPr>
    </w:p>
    <w:p w14:paraId="17E25AF6" w14:textId="509343ED" w:rsidR="00454FB5" w:rsidRPr="00977F38" w:rsidRDefault="00454FB5" w:rsidP="00212889">
      <w:pPr>
        <w:spacing w:line="360" w:lineRule="auto"/>
        <w:rPr>
          <w:rFonts w:ascii="Bahnschrift Light SemiCondensed" w:hAnsi="Bahnschrift Light SemiCondensed"/>
        </w:rPr>
      </w:pPr>
    </w:p>
    <w:p w14:paraId="05E7A307" w14:textId="4EBC430C" w:rsidR="009779A6" w:rsidRPr="00977F38" w:rsidRDefault="009779A6" w:rsidP="00395183">
      <w:pPr>
        <w:pStyle w:val="Heading1"/>
      </w:pPr>
      <w:bookmarkStart w:id="7" w:name="_Toc76022254"/>
      <w:r w:rsidRPr="00977F38">
        <w:t>Contact Details</w:t>
      </w:r>
      <w:bookmarkEnd w:id="7"/>
      <w:r w:rsidRPr="00977F38">
        <w:t xml:space="preserve"> </w:t>
      </w:r>
    </w:p>
    <w:p w14:paraId="6B6D4102" w14:textId="77777777" w:rsidR="0099234A" w:rsidRPr="00977F38" w:rsidRDefault="0099234A" w:rsidP="0099234A">
      <w:pPr>
        <w:rPr>
          <w:rFonts w:ascii="Bahnschrift Light SemiCondensed" w:hAnsi="Bahnschrift Light SemiCondensed"/>
          <w:lang w:val="en-GB"/>
        </w:rPr>
      </w:pPr>
    </w:p>
    <w:p w14:paraId="48C44F30" w14:textId="257515FE" w:rsidR="0099234A" w:rsidRPr="00977F38" w:rsidRDefault="0099234A" w:rsidP="0099234A">
      <w:pPr>
        <w:spacing w:line="360" w:lineRule="auto"/>
        <w:rPr>
          <w:rFonts w:ascii="Bahnschrift Light SemiCondensed" w:hAnsi="Bahnschrift Light SemiCondensed"/>
          <w:sz w:val="24"/>
        </w:rPr>
      </w:pPr>
      <w:r w:rsidRPr="00977F38">
        <w:rPr>
          <w:rFonts w:ascii="Bahnschrift Light SemiCondensed" w:hAnsi="Bahnschrift Light SemiCondensed"/>
          <w:sz w:val="24"/>
        </w:rPr>
        <w:t>Contact details are provided below for the main people that have been involved in the preparation of this review.</w:t>
      </w:r>
    </w:p>
    <w:p w14:paraId="2E1EB6A3" w14:textId="77777777" w:rsidR="0099234A" w:rsidRPr="00977F38" w:rsidRDefault="0099234A" w:rsidP="0099234A">
      <w:pPr>
        <w:spacing w:line="360" w:lineRule="auto"/>
        <w:rPr>
          <w:rFonts w:ascii="Bahnschrift Light SemiCondensed" w:hAnsi="Bahnschrift Light SemiCondensed"/>
          <w:sz w:val="24"/>
        </w:rPr>
      </w:pPr>
    </w:p>
    <w:tbl>
      <w:tblPr>
        <w:tblStyle w:val="TableGrid"/>
        <w:tblW w:w="0" w:type="auto"/>
        <w:tblLook w:val="04A0" w:firstRow="1" w:lastRow="0" w:firstColumn="1" w:lastColumn="0" w:noHBand="0" w:noVBand="1"/>
      </w:tblPr>
      <w:tblGrid>
        <w:gridCol w:w="2263"/>
        <w:gridCol w:w="3747"/>
        <w:gridCol w:w="3006"/>
      </w:tblGrid>
      <w:tr w:rsidR="0099234A" w:rsidRPr="00977F38" w14:paraId="164947E6" w14:textId="77777777" w:rsidTr="0085793A">
        <w:tc>
          <w:tcPr>
            <w:tcW w:w="2263" w:type="dxa"/>
            <w:shd w:val="clear" w:color="auto" w:fill="BFBFBF" w:themeFill="background1" w:themeFillShade="BF"/>
          </w:tcPr>
          <w:p w14:paraId="6B5148A7" w14:textId="0DE32617" w:rsidR="0099234A" w:rsidRPr="004147A1" w:rsidRDefault="0099234A" w:rsidP="0099234A">
            <w:pPr>
              <w:spacing w:beforeLines="60" w:before="144" w:after="60" w:line="360" w:lineRule="auto"/>
              <w:rPr>
                <w:rFonts w:ascii="Bahnschrift Light SemiCondensed" w:hAnsi="Bahnschrift Light SemiCondensed"/>
                <w:color w:val="auto"/>
                <w:sz w:val="24"/>
              </w:rPr>
            </w:pPr>
            <w:r w:rsidRPr="004147A1">
              <w:rPr>
                <w:rFonts w:ascii="Bahnschrift Light SemiCondensed" w:hAnsi="Bahnschrift Light SemiCondensed"/>
                <w:color w:val="auto"/>
                <w:sz w:val="24"/>
              </w:rPr>
              <w:t>Name</w:t>
            </w:r>
          </w:p>
        </w:tc>
        <w:tc>
          <w:tcPr>
            <w:tcW w:w="3747" w:type="dxa"/>
            <w:shd w:val="clear" w:color="auto" w:fill="BFBFBF" w:themeFill="background1" w:themeFillShade="BF"/>
          </w:tcPr>
          <w:p w14:paraId="285D2CC6" w14:textId="48031B44" w:rsidR="0099234A" w:rsidRPr="004147A1" w:rsidRDefault="004147A1" w:rsidP="0099234A">
            <w:pPr>
              <w:spacing w:beforeLines="60" w:before="144" w:after="60" w:line="360" w:lineRule="auto"/>
              <w:rPr>
                <w:rFonts w:ascii="Bahnschrift Light SemiCondensed" w:hAnsi="Bahnschrift Light SemiCondensed"/>
                <w:color w:val="auto"/>
                <w:sz w:val="24"/>
              </w:rPr>
            </w:pPr>
            <w:r w:rsidRPr="004147A1">
              <w:rPr>
                <w:rFonts w:ascii="Bahnschrift Light SemiCondensed" w:hAnsi="Bahnschrift Light SemiCondensed"/>
                <w:color w:val="auto"/>
                <w:sz w:val="24"/>
              </w:rPr>
              <w:t>Position</w:t>
            </w:r>
          </w:p>
        </w:tc>
        <w:tc>
          <w:tcPr>
            <w:tcW w:w="3006" w:type="dxa"/>
            <w:shd w:val="clear" w:color="auto" w:fill="BFBFBF" w:themeFill="background1" w:themeFillShade="BF"/>
          </w:tcPr>
          <w:p w14:paraId="198B7662" w14:textId="77777777" w:rsidR="0099234A" w:rsidRPr="004147A1" w:rsidRDefault="0099234A" w:rsidP="0099234A">
            <w:pPr>
              <w:spacing w:beforeLines="60" w:before="144" w:after="60" w:line="360" w:lineRule="auto"/>
              <w:rPr>
                <w:rFonts w:ascii="Bahnschrift Light SemiCondensed" w:hAnsi="Bahnschrift Light SemiCondensed"/>
                <w:color w:val="auto"/>
                <w:sz w:val="24"/>
              </w:rPr>
            </w:pPr>
            <w:r w:rsidRPr="004147A1">
              <w:rPr>
                <w:rFonts w:ascii="Bahnschrift Light SemiCondensed" w:hAnsi="Bahnschrift Light SemiCondensed"/>
                <w:color w:val="auto"/>
                <w:sz w:val="24"/>
              </w:rPr>
              <w:t>Contact details</w:t>
            </w:r>
          </w:p>
        </w:tc>
      </w:tr>
      <w:tr w:rsidR="0099234A" w:rsidRPr="00977F38" w14:paraId="32FE0A9B" w14:textId="77777777" w:rsidTr="0085793A">
        <w:tc>
          <w:tcPr>
            <w:tcW w:w="2263" w:type="dxa"/>
          </w:tcPr>
          <w:p w14:paraId="1458022C" w14:textId="23787E4D" w:rsidR="0099234A" w:rsidRPr="00977F38" w:rsidRDefault="0099234A" w:rsidP="0099234A">
            <w:pPr>
              <w:spacing w:beforeLines="60" w:before="144" w:after="60" w:line="360" w:lineRule="auto"/>
              <w:rPr>
                <w:rFonts w:ascii="Bahnschrift Light SemiCondensed" w:hAnsi="Bahnschrift Light SemiCondensed"/>
                <w:sz w:val="24"/>
              </w:rPr>
            </w:pPr>
            <w:r w:rsidRPr="00977F38">
              <w:rPr>
                <w:rFonts w:ascii="Bahnschrift Light SemiCondensed" w:hAnsi="Bahnschrift Light SemiCondensed"/>
                <w:sz w:val="24"/>
              </w:rPr>
              <w:t>Mauro Covacci</w:t>
            </w:r>
          </w:p>
        </w:tc>
        <w:tc>
          <w:tcPr>
            <w:tcW w:w="3747" w:type="dxa"/>
          </w:tcPr>
          <w:p w14:paraId="0F580DA1" w14:textId="77777777" w:rsidR="0099234A" w:rsidRPr="00977F38" w:rsidRDefault="0099234A" w:rsidP="0099234A">
            <w:pPr>
              <w:spacing w:beforeLines="60" w:before="144" w:after="60" w:line="360" w:lineRule="auto"/>
              <w:rPr>
                <w:rFonts w:ascii="Bahnschrift Light SemiCondensed" w:hAnsi="Bahnschrift Light SemiCondensed"/>
                <w:sz w:val="24"/>
              </w:rPr>
            </w:pPr>
            <w:r w:rsidRPr="00977F38">
              <w:rPr>
                <w:rFonts w:ascii="Bahnschrift Light SemiCondensed" w:hAnsi="Bahnschrift Light SemiCondensed"/>
                <w:sz w:val="24"/>
              </w:rPr>
              <w:t>Manager Roads and Maintenance</w:t>
            </w:r>
          </w:p>
        </w:tc>
        <w:tc>
          <w:tcPr>
            <w:tcW w:w="3006" w:type="dxa"/>
          </w:tcPr>
          <w:p w14:paraId="400FA371" w14:textId="77777777" w:rsidR="0099234A" w:rsidRPr="00977F38" w:rsidRDefault="0099234A" w:rsidP="0099234A">
            <w:pPr>
              <w:spacing w:beforeLines="60" w:before="144" w:after="60" w:line="360" w:lineRule="auto"/>
              <w:rPr>
                <w:rFonts w:ascii="Bahnschrift Light SemiCondensed" w:hAnsi="Bahnschrift Light SemiCondensed"/>
                <w:sz w:val="24"/>
              </w:rPr>
            </w:pPr>
            <w:r w:rsidRPr="00977F38">
              <w:rPr>
                <w:rFonts w:ascii="Bahnschrift Light SemiCondensed" w:hAnsi="Bahnschrift Light SemiCondensed"/>
                <w:sz w:val="24"/>
              </w:rPr>
              <w:t>03 9742 0851 (Direct)</w:t>
            </w:r>
          </w:p>
        </w:tc>
      </w:tr>
      <w:tr w:rsidR="0099234A" w:rsidRPr="00977F38" w14:paraId="75FF419A" w14:textId="77777777" w:rsidTr="0085793A">
        <w:tc>
          <w:tcPr>
            <w:tcW w:w="2263" w:type="dxa"/>
          </w:tcPr>
          <w:p w14:paraId="56E9AD01" w14:textId="77777777" w:rsidR="0099234A" w:rsidRPr="00977F38" w:rsidRDefault="0099234A" w:rsidP="0099234A">
            <w:pPr>
              <w:spacing w:beforeLines="60" w:before="144" w:after="60" w:line="360" w:lineRule="auto"/>
              <w:rPr>
                <w:rFonts w:ascii="Bahnschrift Light SemiCondensed" w:hAnsi="Bahnschrift Light SemiCondensed"/>
                <w:sz w:val="24"/>
              </w:rPr>
            </w:pPr>
            <w:r w:rsidRPr="00977F38">
              <w:rPr>
                <w:rFonts w:ascii="Bahnschrift Light SemiCondensed" w:hAnsi="Bahnschrift Light SemiCondensed"/>
                <w:sz w:val="24"/>
              </w:rPr>
              <w:t>Daniel Kade</w:t>
            </w:r>
          </w:p>
        </w:tc>
        <w:tc>
          <w:tcPr>
            <w:tcW w:w="3747" w:type="dxa"/>
          </w:tcPr>
          <w:p w14:paraId="5D9EF141" w14:textId="09CA92BD" w:rsidR="0099234A" w:rsidRPr="00977F38" w:rsidRDefault="000B03F7" w:rsidP="0099234A">
            <w:pPr>
              <w:spacing w:beforeLines="60" w:before="144" w:after="60" w:line="360" w:lineRule="auto"/>
              <w:rPr>
                <w:rFonts w:ascii="Bahnschrift Light SemiCondensed" w:hAnsi="Bahnschrift Light SemiCondensed"/>
                <w:sz w:val="24"/>
              </w:rPr>
            </w:pPr>
            <w:r w:rsidRPr="00977F38">
              <w:rPr>
                <w:rFonts w:ascii="Bahnschrift Light SemiCondensed" w:hAnsi="Bahnschrift Light SemiCondensed"/>
                <w:sz w:val="24"/>
              </w:rPr>
              <w:t xml:space="preserve">Senior </w:t>
            </w:r>
            <w:r w:rsidR="0099234A" w:rsidRPr="00977F38">
              <w:rPr>
                <w:rFonts w:ascii="Bahnschrift Light SemiCondensed" w:hAnsi="Bahnschrift Light SemiCondensed"/>
                <w:sz w:val="24"/>
              </w:rPr>
              <w:t>Operations Engineer</w:t>
            </w:r>
          </w:p>
        </w:tc>
        <w:tc>
          <w:tcPr>
            <w:tcW w:w="3006" w:type="dxa"/>
          </w:tcPr>
          <w:p w14:paraId="359A280D" w14:textId="77777777" w:rsidR="0099234A" w:rsidRPr="00977F38" w:rsidRDefault="0099234A" w:rsidP="0099234A">
            <w:pPr>
              <w:spacing w:beforeLines="60" w:before="144" w:after="60" w:line="360" w:lineRule="auto"/>
              <w:rPr>
                <w:rFonts w:ascii="Bahnschrift Light SemiCondensed" w:hAnsi="Bahnschrift Light SemiCondensed"/>
                <w:sz w:val="24"/>
              </w:rPr>
            </w:pPr>
            <w:r w:rsidRPr="00977F38">
              <w:rPr>
                <w:rFonts w:ascii="Bahnschrift Light SemiCondensed" w:hAnsi="Bahnschrift Light SemiCondensed"/>
                <w:sz w:val="24"/>
              </w:rPr>
              <w:t>03 8734 2725 (Direct)</w:t>
            </w:r>
          </w:p>
        </w:tc>
      </w:tr>
      <w:tr w:rsidR="0099234A" w:rsidRPr="00977F38" w14:paraId="6C1FD9CB" w14:textId="77777777" w:rsidTr="0085793A">
        <w:tc>
          <w:tcPr>
            <w:tcW w:w="2263" w:type="dxa"/>
          </w:tcPr>
          <w:p w14:paraId="5C84AAB4" w14:textId="77777777" w:rsidR="0099234A" w:rsidRPr="00977F38" w:rsidRDefault="0099234A" w:rsidP="0099234A">
            <w:pPr>
              <w:spacing w:beforeLines="60" w:before="144" w:after="60" w:line="360" w:lineRule="auto"/>
              <w:rPr>
                <w:rFonts w:ascii="Bahnschrift Light SemiCondensed" w:hAnsi="Bahnschrift Light SemiCondensed"/>
                <w:sz w:val="24"/>
              </w:rPr>
            </w:pPr>
            <w:r w:rsidRPr="00977F38">
              <w:rPr>
                <w:rFonts w:ascii="Bahnschrift Light SemiCondensed" w:hAnsi="Bahnschrift Light SemiCondensed"/>
                <w:sz w:val="24"/>
              </w:rPr>
              <w:t>Tony Harris</w:t>
            </w:r>
          </w:p>
        </w:tc>
        <w:tc>
          <w:tcPr>
            <w:tcW w:w="3747" w:type="dxa"/>
          </w:tcPr>
          <w:p w14:paraId="68959BAC" w14:textId="77777777" w:rsidR="0099234A" w:rsidRPr="00977F38" w:rsidRDefault="0099234A" w:rsidP="0099234A">
            <w:pPr>
              <w:spacing w:beforeLines="60" w:before="144" w:after="60" w:line="360" w:lineRule="auto"/>
              <w:rPr>
                <w:rFonts w:ascii="Bahnschrift Light SemiCondensed" w:hAnsi="Bahnschrift Light SemiCondensed"/>
                <w:sz w:val="24"/>
              </w:rPr>
            </w:pPr>
            <w:r w:rsidRPr="00977F38">
              <w:rPr>
                <w:rFonts w:ascii="Bahnschrift Light SemiCondensed" w:hAnsi="Bahnschrift Light SemiCondensed"/>
                <w:sz w:val="24"/>
              </w:rPr>
              <w:t>Coordinator Civil Maintenance</w:t>
            </w:r>
          </w:p>
        </w:tc>
        <w:tc>
          <w:tcPr>
            <w:tcW w:w="3006" w:type="dxa"/>
          </w:tcPr>
          <w:p w14:paraId="4E81FEFC" w14:textId="77777777" w:rsidR="0099234A" w:rsidRPr="00977F38" w:rsidRDefault="0099234A" w:rsidP="0099234A">
            <w:pPr>
              <w:spacing w:beforeLines="60" w:before="144" w:after="60" w:line="360" w:lineRule="auto"/>
              <w:rPr>
                <w:rFonts w:ascii="Bahnschrift Light SemiCondensed" w:hAnsi="Bahnschrift Light SemiCondensed"/>
                <w:sz w:val="24"/>
              </w:rPr>
            </w:pPr>
            <w:r w:rsidRPr="00977F38">
              <w:rPr>
                <w:rFonts w:ascii="Bahnschrift Light SemiCondensed" w:hAnsi="Bahnschrift Light SemiCondensed"/>
                <w:sz w:val="24"/>
              </w:rPr>
              <w:t>03 8734 2700 (Reception)</w:t>
            </w:r>
          </w:p>
        </w:tc>
      </w:tr>
      <w:tr w:rsidR="0099234A" w:rsidRPr="00977F38" w14:paraId="2CDAEC13" w14:textId="77777777" w:rsidTr="0085793A">
        <w:tc>
          <w:tcPr>
            <w:tcW w:w="2263" w:type="dxa"/>
          </w:tcPr>
          <w:p w14:paraId="1CF32F31" w14:textId="77777777" w:rsidR="0099234A" w:rsidRPr="00977F38" w:rsidRDefault="0099234A" w:rsidP="0099234A">
            <w:pPr>
              <w:spacing w:beforeLines="60" w:before="144" w:after="60" w:line="360" w:lineRule="auto"/>
              <w:rPr>
                <w:rFonts w:ascii="Bahnschrift Light SemiCondensed" w:hAnsi="Bahnschrift Light SemiCondensed"/>
                <w:sz w:val="24"/>
              </w:rPr>
            </w:pPr>
            <w:r w:rsidRPr="00977F38">
              <w:rPr>
                <w:rFonts w:ascii="Bahnschrift Light SemiCondensed" w:hAnsi="Bahnschrift Light SemiCondensed"/>
                <w:sz w:val="24"/>
              </w:rPr>
              <w:t>Geoffrey Youla</w:t>
            </w:r>
          </w:p>
        </w:tc>
        <w:tc>
          <w:tcPr>
            <w:tcW w:w="3747" w:type="dxa"/>
          </w:tcPr>
          <w:p w14:paraId="38663AC0" w14:textId="77777777" w:rsidR="0099234A" w:rsidRPr="00977F38" w:rsidRDefault="0099234A" w:rsidP="0099234A">
            <w:pPr>
              <w:spacing w:beforeLines="60" w:before="144" w:after="60" w:line="360" w:lineRule="auto"/>
              <w:rPr>
                <w:rFonts w:ascii="Bahnschrift Light SemiCondensed" w:hAnsi="Bahnschrift Light SemiCondensed"/>
                <w:sz w:val="24"/>
              </w:rPr>
            </w:pPr>
            <w:r w:rsidRPr="00977F38">
              <w:rPr>
                <w:rFonts w:ascii="Bahnschrift Light SemiCondensed" w:hAnsi="Bahnschrift Light SemiCondensed"/>
                <w:sz w:val="24"/>
              </w:rPr>
              <w:t>Coordinator Asset Rehabilitation</w:t>
            </w:r>
          </w:p>
        </w:tc>
        <w:tc>
          <w:tcPr>
            <w:tcW w:w="3006" w:type="dxa"/>
          </w:tcPr>
          <w:p w14:paraId="44E8AA52" w14:textId="77777777" w:rsidR="0099234A" w:rsidRPr="00977F38" w:rsidRDefault="0099234A" w:rsidP="0099234A">
            <w:pPr>
              <w:spacing w:beforeLines="60" w:before="144" w:after="60" w:line="360" w:lineRule="auto"/>
              <w:rPr>
                <w:rFonts w:ascii="Bahnschrift Light SemiCondensed" w:hAnsi="Bahnschrift Light SemiCondensed"/>
                <w:sz w:val="24"/>
              </w:rPr>
            </w:pPr>
            <w:r w:rsidRPr="00977F38">
              <w:rPr>
                <w:rFonts w:ascii="Bahnschrift Light SemiCondensed" w:hAnsi="Bahnschrift Light SemiCondensed"/>
                <w:sz w:val="24"/>
              </w:rPr>
              <w:t>03 8734 2700 (Reception)</w:t>
            </w:r>
          </w:p>
        </w:tc>
      </w:tr>
    </w:tbl>
    <w:p w14:paraId="659F5809" w14:textId="77777777" w:rsidR="0099234A" w:rsidRPr="00977F38" w:rsidRDefault="0099234A" w:rsidP="0099234A">
      <w:pPr>
        <w:spacing w:line="360" w:lineRule="auto"/>
        <w:rPr>
          <w:rFonts w:ascii="Bahnschrift Light SemiCondensed" w:hAnsi="Bahnschrift Light SemiCondensed"/>
          <w:sz w:val="24"/>
        </w:rPr>
      </w:pPr>
    </w:p>
    <w:p w14:paraId="62482CB2" w14:textId="77777777" w:rsidR="009779A6" w:rsidRPr="00977F38" w:rsidRDefault="009779A6" w:rsidP="00212889">
      <w:pPr>
        <w:spacing w:line="360" w:lineRule="auto"/>
        <w:rPr>
          <w:rFonts w:ascii="Bahnschrift Light SemiCondensed" w:hAnsi="Bahnschrift Light SemiCondensed"/>
        </w:rPr>
      </w:pPr>
    </w:p>
    <w:sectPr w:rsidR="009779A6" w:rsidRPr="00977F38" w:rsidSect="00836D8C">
      <w:footerReference w:type="default" r:id="rId26"/>
      <w:type w:val="continuous"/>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C29F66" w14:textId="77777777" w:rsidR="00B54256" w:rsidRDefault="00B54256" w:rsidP="004A16D8">
      <w:pPr>
        <w:spacing w:after="0" w:line="240" w:lineRule="auto"/>
      </w:pPr>
      <w:r>
        <w:separator/>
      </w:r>
    </w:p>
  </w:endnote>
  <w:endnote w:type="continuationSeparator" w:id="0">
    <w:p w14:paraId="037B3ADE" w14:textId="77777777" w:rsidR="00B54256" w:rsidRDefault="00B54256" w:rsidP="004A1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Light SemiCondensed">
    <w:panose1 w:val="020B0502040204020203"/>
    <w:charset w:val="00"/>
    <w:family w:val="swiss"/>
    <w:pitch w:val="variable"/>
    <w:sig w:usb0="A00002C7" w:usb1="00000002" w:usb2="00000000" w:usb3="00000000" w:csb0="0000019F" w:csb1="00000000"/>
  </w:font>
  <w:font w:name="Adobe Heiti Std R">
    <w:panose1 w:val="020B04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xOT-Regular">
    <w:panose1 w:val="02010504060101020104"/>
    <w:charset w:val="00"/>
    <w:family w:val="modern"/>
    <w:notTrueType/>
    <w:pitch w:val="variable"/>
    <w:sig w:usb0="800000AF" w:usb1="4000247B"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CEE75" w14:textId="18C72533" w:rsidR="004A16D8" w:rsidRPr="00FD10E7" w:rsidRDefault="004A16D8">
    <w:pPr>
      <w:pStyle w:val="Footer"/>
      <w:jc w:val="right"/>
      <w:rPr>
        <w:rFonts w:ascii="Bahnschrift Light SemiCondensed" w:hAnsi="Bahnschrift Light SemiCondensed"/>
        <w:sz w:val="24"/>
        <w:szCs w:val="24"/>
      </w:rPr>
    </w:pPr>
  </w:p>
  <w:p w14:paraId="4BC4E6E1" w14:textId="77777777" w:rsidR="004A16D8" w:rsidRDefault="004A1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1159639"/>
      <w:docPartObj>
        <w:docPartGallery w:val="Page Numbers (Bottom of Page)"/>
        <w:docPartUnique/>
      </w:docPartObj>
    </w:sdtPr>
    <w:sdtEndPr>
      <w:rPr>
        <w:rFonts w:ascii="Bahnschrift Light SemiCondensed" w:hAnsi="Bahnschrift Light SemiCondensed"/>
        <w:noProof/>
        <w:color w:val="262626" w:themeColor="text1" w:themeTint="D9"/>
        <w:sz w:val="24"/>
        <w:szCs w:val="24"/>
      </w:rPr>
    </w:sdtEndPr>
    <w:sdtContent>
      <w:p w14:paraId="329C3984" w14:textId="77777777" w:rsidR="00E53831" w:rsidRPr="00FD10E7" w:rsidRDefault="00E53831">
        <w:pPr>
          <w:pStyle w:val="Footer"/>
          <w:jc w:val="right"/>
          <w:rPr>
            <w:rFonts w:ascii="Bahnschrift Light SemiCondensed" w:hAnsi="Bahnschrift Light SemiCondensed"/>
            <w:sz w:val="24"/>
            <w:szCs w:val="24"/>
          </w:rPr>
        </w:pPr>
        <w:r w:rsidRPr="00FD10E7">
          <w:rPr>
            <w:rFonts w:ascii="Bahnschrift Light SemiCondensed" w:hAnsi="Bahnschrift Light SemiCondensed"/>
            <w:color w:val="404040" w:themeColor="text1" w:themeTint="BF"/>
            <w:sz w:val="24"/>
            <w:szCs w:val="24"/>
          </w:rPr>
          <w:fldChar w:fldCharType="begin"/>
        </w:r>
        <w:r w:rsidRPr="00FD10E7">
          <w:rPr>
            <w:rFonts w:ascii="Bahnschrift Light SemiCondensed" w:hAnsi="Bahnschrift Light SemiCondensed"/>
            <w:color w:val="404040" w:themeColor="text1" w:themeTint="BF"/>
            <w:sz w:val="24"/>
            <w:szCs w:val="24"/>
          </w:rPr>
          <w:instrText xml:space="preserve"> PAGE   \* MERGEFORMAT </w:instrText>
        </w:r>
        <w:r w:rsidRPr="00FD10E7">
          <w:rPr>
            <w:rFonts w:ascii="Bahnschrift Light SemiCondensed" w:hAnsi="Bahnschrift Light SemiCondensed"/>
            <w:color w:val="404040" w:themeColor="text1" w:themeTint="BF"/>
            <w:sz w:val="24"/>
            <w:szCs w:val="24"/>
          </w:rPr>
          <w:fldChar w:fldCharType="separate"/>
        </w:r>
        <w:r w:rsidRPr="00FD10E7">
          <w:rPr>
            <w:rFonts w:ascii="Bahnschrift Light SemiCondensed" w:hAnsi="Bahnschrift Light SemiCondensed"/>
            <w:noProof/>
            <w:color w:val="404040" w:themeColor="text1" w:themeTint="BF"/>
            <w:sz w:val="24"/>
            <w:szCs w:val="24"/>
          </w:rPr>
          <w:t>2</w:t>
        </w:r>
        <w:r w:rsidRPr="00FD10E7">
          <w:rPr>
            <w:rFonts w:ascii="Bahnschrift Light SemiCondensed" w:hAnsi="Bahnschrift Light SemiCondensed"/>
            <w:noProof/>
            <w:color w:val="404040" w:themeColor="text1" w:themeTint="BF"/>
            <w:sz w:val="24"/>
            <w:szCs w:val="24"/>
          </w:rPr>
          <w:fldChar w:fldCharType="end"/>
        </w:r>
      </w:p>
    </w:sdtContent>
  </w:sdt>
  <w:p w14:paraId="2E574D21" w14:textId="77777777" w:rsidR="00E53831" w:rsidRDefault="00E53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06B98B" w14:textId="77777777" w:rsidR="00B54256" w:rsidRDefault="00B54256" w:rsidP="004A16D8">
      <w:pPr>
        <w:spacing w:after="0" w:line="240" w:lineRule="auto"/>
      </w:pPr>
      <w:r>
        <w:separator/>
      </w:r>
    </w:p>
  </w:footnote>
  <w:footnote w:type="continuationSeparator" w:id="0">
    <w:p w14:paraId="14FE915D" w14:textId="77777777" w:rsidR="00B54256" w:rsidRDefault="00B54256" w:rsidP="004A16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771E"/>
    <w:multiLevelType w:val="hybridMultilevel"/>
    <w:tmpl w:val="193436E6"/>
    <w:lvl w:ilvl="0" w:tplc="F420074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8F7133D"/>
    <w:multiLevelType w:val="hybridMultilevel"/>
    <w:tmpl w:val="53EAA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DD1C37"/>
    <w:multiLevelType w:val="hybridMultilevel"/>
    <w:tmpl w:val="0CDC9B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AE4546B"/>
    <w:multiLevelType w:val="hybridMultilevel"/>
    <w:tmpl w:val="CC3CB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CA90A26"/>
    <w:multiLevelType w:val="hybridMultilevel"/>
    <w:tmpl w:val="FEF002B2"/>
    <w:lvl w:ilvl="0" w:tplc="54BE6C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E511065"/>
    <w:multiLevelType w:val="hybridMultilevel"/>
    <w:tmpl w:val="17047550"/>
    <w:lvl w:ilvl="0" w:tplc="F420074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B340F2"/>
    <w:multiLevelType w:val="hybridMultilevel"/>
    <w:tmpl w:val="0CDC9B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08A56E0"/>
    <w:multiLevelType w:val="hybridMultilevel"/>
    <w:tmpl w:val="0E647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A3409B"/>
    <w:multiLevelType w:val="hybridMultilevel"/>
    <w:tmpl w:val="0CDC9B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B2826BD"/>
    <w:multiLevelType w:val="hybridMultilevel"/>
    <w:tmpl w:val="BCC2F9AE"/>
    <w:lvl w:ilvl="0" w:tplc="F420074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522759F"/>
    <w:multiLevelType w:val="hybridMultilevel"/>
    <w:tmpl w:val="0CDC9B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6D4757D"/>
    <w:multiLevelType w:val="hybridMultilevel"/>
    <w:tmpl w:val="FEF002B2"/>
    <w:lvl w:ilvl="0" w:tplc="54BE6C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10"/>
  </w:num>
  <w:num w:numId="5">
    <w:abstractNumId w:val="6"/>
  </w:num>
  <w:num w:numId="6">
    <w:abstractNumId w:val="2"/>
  </w:num>
  <w:num w:numId="7">
    <w:abstractNumId w:val="7"/>
  </w:num>
  <w:num w:numId="8">
    <w:abstractNumId w:val="1"/>
  </w:num>
  <w:num w:numId="9">
    <w:abstractNumId w:val="8"/>
  </w:num>
  <w:num w:numId="10">
    <w:abstractNumId w:val="11"/>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7DC"/>
    <w:rsid w:val="0000129E"/>
    <w:rsid w:val="00022F2C"/>
    <w:rsid w:val="00023AC7"/>
    <w:rsid w:val="00030653"/>
    <w:rsid w:val="000369C1"/>
    <w:rsid w:val="00042CD8"/>
    <w:rsid w:val="00055EDE"/>
    <w:rsid w:val="00063FB3"/>
    <w:rsid w:val="00065F59"/>
    <w:rsid w:val="00067BAF"/>
    <w:rsid w:val="00067EA5"/>
    <w:rsid w:val="00072130"/>
    <w:rsid w:val="00077E8A"/>
    <w:rsid w:val="00087454"/>
    <w:rsid w:val="000A7F3E"/>
    <w:rsid w:val="000B03F7"/>
    <w:rsid w:val="000B3C85"/>
    <w:rsid w:val="000C6652"/>
    <w:rsid w:val="000E1AD7"/>
    <w:rsid w:val="000E3F47"/>
    <w:rsid w:val="000E6777"/>
    <w:rsid w:val="000F2CD5"/>
    <w:rsid w:val="00106211"/>
    <w:rsid w:val="001105BF"/>
    <w:rsid w:val="001152C1"/>
    <w:rsid w:val="00117C40"/>
    <w:rsid w:val="001200EE"/>
    <w:rsid w:val="00137AB0"/>
    <w:rsid w:val="00140278"/>
    <w:rsid w:val="00140736"/>
    <w:rsid w:val="00147214"/>
    <w:rsid w:val="00152BD3"/>
    <w:rsid w:val="00152D7C"/>
    <w:rsid w:val="0015564B"/>
    <w:rsid w:val="00171F36"/>
    <w:rsid w:val="00174E03"/>
    <w:rsid w:val="00175320"/>
    <w:rsid w:val="00180403"/>
    <w:rsid w:val="00193B62"/>
    <w:rsid w:val="00197364"/>
    <w:rsid w:val="001A01ED"/>
    <w:rsid w:val="001A5243"/>
    <w:rsid w:val="001B00D6"/>
    <w:rsid w:val="001B4E95"/>
    <w:rsid w:val="001B6F5C"/>
    <w:rsid w:val="001C54B0"/>
    <w:rsid w:val="001C6902"/>
    <w:rsid w:val="001D05ED"/>
    <w:rsid w:val="001D1015"/>
    <w:rsid w:val="001D2AAE"/>
    <w:rsid w:val="001D2D8F"/>
    <w:rsid w:val="001D3881"/>
    <w:rsid w:val="001D5CC4"/>
    <w:rsid w:val="001D6EE5"/>
    <w:rsid w:val="001E2D8D"/>
    <w:rsid w:val="001E61D9"/>
    <w:rsid w:val="001F3B01"/>
    <w:rsid w:val="001F5BF6"/>
    <w:rsid w:val="001F7023"/>
    <w:rsid w:val="001F7C95"/>
    <w:rsid w:val="0020766C"/>
    <w:rsid w:val="00212889"/>
    <w:rsid w:val="002141BF"/>
    <w:rsid w:val="00214A1B"/>
    <w:rsid w:val="00222287"/>
    <w:rsid w:val="00227CA7"/>
    <w:rsid w:val="002405DD"/>
    <w:rsid w:val="00250A50"/>
    <w:rsid w:val="00254C90"/>
    <w:rsid w:val="002614BA"/>
    <w:rsid w:val="00266971"/>
    <w:rsid w:val="00271491"/>
    <w:rsid w:val="00273A2D"/>
    <w:rsid w:val="002771DB"/>
    <w:rsid w:val="00280D82"/>
    <w:rsid w:val="00280DAD"/>
    <w:rsid w:val="002929B9"/>
    <w:rsid w:val="00297F96"/>
    <w:rsid w:val="002A7ED7"/>
    <w:rsid w:val="002C51CB"/>
    <w:rsid w:val="002C7F7F"/>
    <w:rsid w:val="002D0704"/>
    <w:rsid w:val="002E663F"/>
    <w:rsid w:val="002F1800"/>
    <w:rsid w:val="002F3F9B"/>
    <w:rsid w:val="00302C82"/>
    <w:rsid w:val="00307B22"/>
    <w:rsid w:val="003115F3"/>
    <w:rsid w:val="0031242D"/>
    <w:rsid w:val="00315034"/>
    <w:rsid w:val="003152F5"/>
    <w:rsid w:val="00334107"/>
    <w:rsid w:val="0033618E"/>
    <w:rsid w:val="003363D8"/>
    <w:rsid w:val="00343EF6"/>
    <w:rsid w:val="003442C1"/>
    <w:rsid w:val="003553F4"/>
    <w:rsid w:val="003711AB"/>
    <w:rsid w:val="0037154B"/>
    <w:rsid w:val="00377049"/>
    <w:rsid w:val="0038276D"/>
    <w:rsid w:val="003861BD"/>
    <w:rsid w:val="00395183"/>
    <w:rsid w:val="003A7925"/>
    <w:rsid w:val="003A7D67"/>
    <w:rsid w:val="003B57CE"/>
    <w:rsid w:val="003C01F5"/>
    <w:rsid w:val="003D2BB0"/>
    <w:rsid w:val="003F5B5B"/>
    <w:rsid w:val="003F5B63"/>
    <w:rsid w:val="004005A6"/>
    <w:rsid w:val="00401F57"/>
    <w:rsid w:val="0040276E"/>
    <w:rsid w:val="00406C9E"/>
    <w:rsid w:val="004147A1"/>
    <w:rsid w:val="00420C61"/>
    <w:rsid w:val="00422EDE"/>
    <w:rsid w:val="00424B96"/>
    <w:rsid w:val="0043315B"/>
    <w:rsid w:val="00434A25"/>
    <w:rsid w:val="00437FC6"/>
    <w:rsid w:val="004428A8"/>
    <w:rsid w:val="004439A0"/>
    <w:rsid w:val="00445215"/>
    <w:rsid w:val="004455E3"/>
    <w:rsid w:val="00454FB5"/>
    <w:rsid w:val="00456B95"/>
    <w:rsid w:val="004641F9"/>
    <w:rsid w:val="00475D0F"/>
    <w:rsid w:val="00476290"/>
    <w:rsid w:val="00482A21"/>
    <w:rsid w:val="00491A03"/>
    <w:rsid w:val="00492C6A"/>
    <w:rsid w:val="00493C5A"/>
    <w:rsid w:val="00494F0C"/>
    <w:rsid w:val="004A16D8"/>
    <w:rsid w:val="004A392C"/>
    <w:rsid w:val="004A735B"/>
    <w:rsid w:val="004B6008"/>
    <w:rsid w:val="004B67C0"/>
    <w:rsid w:val="004B7A2B"/>
    <w:rsid w:val="004C6E9A"/>
    <w:rsid w:val="004E0D9F"/>
    <w:rsid w:val="004F30B0"/>
    <w:rsid w:val="004F599B"/>
    <w:rsid w:val="0052096C"/>
    <w:rsid w:val="00522C25"/>
    <w:rsid w:val="00531F3A"/>
    <w:rsid w:val="0053288D"/>
    <w:rsid w:val="0054208A"/>
    <w:rsid w:val="005425AF"/>
    <w:rsid w:val="005445AA"/>
    <w:rsid w:val="005446B3"/>
    <w:rsid w:val="00546756"/>
    <w:rsid w:val="0054782C"/>
    <w:rsid w:val="005526D2"/>
    <w:rsid w:val="005610BF"/>
    <w:rsid w:val="00562BEC"/>
    <w:rsid w:val="00576B60"/>
    <w:rsid w:val="00580A2B"/>
    <w:rsid w:val="005838FC"/>
    <w:rsid w:val="005875F4"/>
    <w:rsid w:val="00590A46"/>
    <w:rsid w:val="005A3121"/>
    <w:rsid w:val="005B0E3B"/>
    <w:rsid w:val="005B2942"/>
    <w:rsid w:val="005C02B9"/>
    <w:rsid w:val="005C25D0"/>
    <w:rsid w:val="005D017A"/>
    <w:rsid w:val="005D15F0"/>
    <w:rsid w:val="005D344C"/>
    <w:rsid w:val="005D78D9"/>
    <w:rsid w:val="005E15B6"/>
    <w:rsid w:val="005E205A"/>
    <w:rsid w:val="005E50DD"/>
    <w:rsid w:val="005F2313"/>
    <w:rsid w:val="005F3513"/>
    <w:rsid w:val="00601EF2"/>
    <w:rsid w:val="006027EA"/>
    <w:rsid w:val="00607406"/>
    <w:rsid w:val="00615AAD"/>
    <w:rsid w:val="00620FD5"/>
    <w:rsid w:val="0062155B"/>
    <w:rsid w:val="00625111"/>
    <w:rsid w:val="00626BC6"/>
    <w:rsid w:val="00633BA6"/>
    <w:rsid w:val="00641818"/>
    <w:rsid w:val="00645399"/>
    <w:rsid w:val="00647117"/>
    <w:rsid w:val="00660D36"/>
    <w:rsid w:val="006634C8"/>
    <w:rsid w:val="0066750A"/>
    <w:rsid w:val="006756C4"/>
    <w:rsid w:val="006A4BB6"/>
    <w:rsid w:val="006A4F8E"/>
    <w:rsid w:val="006A6C69"/>
    <w:rsid w:val="006B0538"/>
    <w:rsid w:val="006B6A58"/>
    <w:rsid w:val="006C0D06"/>
    <w:rsid w:val="006C3B12"/>
    <w:rsid w:val="006D330F"/>
    <w:rsid w:val="006D73E2"/>
    <w:rsid w:val="006F19FE"/>
    <w:rsid w:val="006F2B41"/>
    <w:rsid w:val="006F46BF"/>
    <w:rsid w:val="007041DF"/>
    <w:rsid w:val="00714B74"/>
    <w:rsid w:val="007275D8"/>
    <w:rsid w:val="00741D4A"/>
    <w:rsid w:val="0074554B"/>
    <w:rsid w:val="00750E86"/>
    <w:rsid w:val="00757E98"/>
    <w:rsid w:val="00777123"/>
    <w:rsid w:val="00781996"/>
    <w:rsid w:val="00781A0A"/>
    <w:rsid w:val="00781C28"/>
    <w:rsid w:val="00786660"/>
    <w:rsid w:val="007F0E81"/>
    <w:rsid w:val="00804F25"/>
    <w:rsid w:val="00816099"/>
    <w:rsid w:val="00836D8C"/>
    <w:rsid w:val="00842BF7"/>
    <w:rsid w:val="008438B2"/>
    <w:rsid w:val="00845482"/>
    <w:rsid w:val="00847045"/>
    <w:rsid w:val="00853483"/>
    <w:rsid w:val="00855594"/>
    <w:rsid w:val="00855D53"/>
    <w:rsid w:val="008570F8"/>
    <w:rsid w:val="008578F9"/>
    <w:rsid w:val="008608AD"/>
    <w:rsid w:val="00862AF2"/>
    <w:rsid w:val="0087395E"/>
    <w:rsid w:val="008758EE"/>
    <w:rsid w:val="0087731D"/>
    <w:rsid w:val="00883794"/>
    <w:rsid w:val="008868A0"/>
    <w:rsid w:val="008A2011"/>
    <w:rsid w:val="008A32DD"/>
    <w:rsid w:val="008A3499"/>
    <w:rsid w:val="008A42E6"/>
    <w:rsid w:val="008B5E07"/>
    <w:rsid w:val="008C01F2"/>
    <w:rsid w:val="008C6F75"/>
    <w:rsid w:val="008D3D2D"/>
    <w:rsid w:val="008E23A2"/>
    <w:rsid w:val="008E79BF"/>
    <w:rsid w:val="008E7FD3"/>
    <w:rsid w:val="008F24B2"/>
    <w:rsid w:val="008F31D5"/>
    <w:rsid w:val="009072E4"/>
    <w:rsid w:val="00913CA9"/>
    <w:rsid w:val="00920B60"/>
    <w:rsid w:val="00921425"/>
    <w:rsid w:val="00925BEE"/>
    <w:rsid w:val="0093124F"/>
    <w:rsid w:val="00950458"/>
    <w:rsid w:val="00952E7C"/>
    <w:rsid w:val="009576CE"/>
    <w:rsid w:val="00976CC5"/>
    <w:rsid w:val="009779A6"/>
    <w:rsid w:val="00977F38"/>
    <w:rsid w:val="00981025"/>
    <w:rsid w:val="00987475"/>
    <w:rsid w:val="0099234A"/>
    <w:rsid w:val="0099688E"/>
    <w:rsid w:val="00997677"/>
    <w:rsid w:val="009B0EBF"/>
    <w:rsid w:val="009B0F72"/>
    <w:rsid w:val="009D1B5A"/>
    <w:rsid w:val="009D2524"/>
    <w:rsid w:val="009D2587"/>
    <w:rsid w:val="009E086C"/>
    <w:rsid w:val="009E4EEC"/>
    <w:rsid w:val="009F6D0A"/>
    <w:rsid w:val="00A00F9A"/>
    <w:rsid w:val="00A03260"/>
    <w:rsid w:val="00A147DC"/>
    <w:rsid w:val="00A15555"/>
    <w:rsid w:val="00A21EA2"/>
    <w:rsid w:val="00A222A4"/>
    <w:rsid w:val="00A30BEB"/>
    <w:rsid w:val="00A36207"/>
    <w:rsid w:val="00A502D5"/>
    <w:rsid w:val="00A50402"/>
    <w:rsid w:val="00A53E72"/>
    <w:rsid w:val="00A54918"/>
    <w:rsid w:val="00A56FC6"/>
    <w:rsid w:val="00A60AA4"/>
    <w:rsid w:val="00A60B81"/>
    <w:rsid w:val="00A60C85"/>
    <w:rsid w:val="00A80C1F"/>
    <w:rsid w:val="00A956E6"/>
    <w:rsid w:val="00AB0D7D"/>
    <w:rsid w:val="00AB5334"/>
    <w:rsid w:val="00AC3079"/>
    <w:rsid w:val="00AC7D47"/>
    <w:rsid w:val="00AD1B03"/>
    <w:rsid w:val="00AE1229"/>
    <w:rsid w:val="00AE3E67"/>
    <w:rsid w:val="00AF12DD"/>
    <w:rsid w:val="00AF1810"/>
    <w:rsid w:val="00AF786A"/>
    <w:rsid w:val="00B01146"/>
    <w:rsid w:val="00B24C5F"/>
    <w:rsid w:val="00B27FA7"/>
    <w:rsid w:val="00B4188D"/>
    <w:rsid w:val="00B44C59"/>
    <w:rsid w:val="00B47439"/>
    <w:rsid w:val="00B54256"/>
    <w:rsid w:val="00B54AB0"/>
    <w:rsid w:val="00B623FD"/>
    <w:rsid w:val="00B65290"/>
    <w:rsid w:val="00B831FF"/>
    <w:rsid w:val="00B913FD"/>
    <w:rsid w:val="00B93608"/>
    <w:rsid w:val="00B96A0B"/>
    <w:rsid w:val="00B9714E"/>
    <w:rsid w:val="00BA2B49"/>
    <w:rsid w:val="00BA4A83"/>
    <w:rsid w:val="00BB4825"/>
    <w:rsid w:val="00BD290A"/>
    <w:rsid w:val="00BD4207"/>
    <w:rsid w:val="00BE2ACB"/>
    <w:rsid w:val="00BE6372"/>
    <w:rsid w:val="00BE6802"/>
    <w:rsid w:val="00BF39EA"/>
    <w:rsid w:val="00C04CFA"/>
    <w:rsid w:val="00C25C32"/>
    <w:rsid w:val="00C276E6"/>
    <w:rsid w:val="00C27CBB"/>
    <w:rsid w:val="00C4571E"/>
    <w:rsid w:val="00C4747B"/>
    <w:rsid w:val="00C53650"/>
    <w:rsid w:val="00C7507F"/>
    <w:rsid w:val="00C95951"/>
    <w:rsid w:val="00C9720E"/>
    <w:rsid w:val="00C97CB8"/>
    <w:rsid w:val="00CA188E"/>
    <w:rsid w:val="00CA37AF"/>
    <w:rsid w:val="00CA7D6B"/>
    <w:rsid w:val="00CB23FE"/>
    <w:rsid w:val="00CB7CEA"/>
    <w:rsid w:val="00CD6A18"/>
    <w:rsid w:val="00CD6C63"/>
    <w:rsid w:val="00CD7533"/>
    <w:rsid w:val="00CD7F36"/>
    <w:rsid w:val="00CE6A38"/>
    <w:rsid w:val="00CF2BDA"/>
    <w:rsid w:val="00CF7B51"/>
    <w:rsid w:val="00D06916"/>
    <w:rsid w:val="00D078CD"/>
    <w:rsid w:val="00D203C1"/>
    <w:rsid w:val="00D24715"/>
    <w:rsid w:val="00D3157B"/>
    <w:rsid w:val="00D430E1"/>
    <w:rsid w:val="00D47005"/>
    <w:rsid w:val="00D64619"/>
    <w:rsid w:val="00D65BA9"/>
    <w:rsid w:val="00D665E2"/>
    <w:rsid w:val="00D73BA3"/>
    <w:rsid w:val="00D7634E"/>
    <w:rsid w:val="00D87CEB"/>
    <w:rsid w:val="00D939D0"/>
    <w:rsid w:val="00D93A0A"/>
    <w:rsid w:val="00DA34B3"/>
    <w:rsid w:val="00DB6B46"/>
    <w:rsid w:val="00DC2DA0"/>
    <w:rsid w:val="00DC511F"/>
    <w:rsid w:val="00DC580A"/>
    <w:rsid w:val="00DF2B20"/>
    <w:rsid w:val="00DF61FA"/>
    <w:rsid w:val="00E00EDD"/>
    <w:rsid w:val="00E020F8"/>
    <w:rsid w:val="00E115B8"/>
    <w:rsid w:val="00E16F7F"/>
    <w:rsid w:val="00E215F4"/>
    <w:rsid w:val="00E3029C"/>
    <w:rsid w:val="00E30998"/>
    <w:rsid w:val="00E32F17"/>
    <w:rsid w:val="00E3510C"/>
    <w:rsid w:val="00E4063E"/>
    <w:rsid w:val="00E457EC"/>
    <w:rsid w:val="00E45E78"/>
    <w:rsid w:val="00E53831"/>
    <w:rsid w:val="00E54ABE"/>
    <w:rsid w:val="00E55710"/>
    <w:rsid w:val="00E60005"/>
    <w:rsid w:val="00E60EB5"/>
    <w:rsid w:val="00E7215A"/>
    <w:rsid w:val="00E8507E"/>
    <w:rsid w:val="00E85F02"/>
    <w:rsid w:val="00E92887"/>
    <w:rsid w:val="00EA0FA9"/>
    <w:rsid w:val="00EA172E"/>
    <w:rsid w:val="00EA7EBA"/>
    <w:rsid w:val="00EB0A59"/>
    <w:rsid w:val="00EB3D55"/>
    <w:rsid w:val="00EC1FFA"/>
    <w:rsid w:val="00EC575D"/>
    <w:rsid w:val="00EC6564"/>
    <w:rsid w:val="00ED5FE1"/>
    <w:rsid w:val="00F0311A"/>
    <w:rsid w:val="00F10630"/>
    <w:rsid w:val="00F11C06"/>
    <w:rsid w:val="00F12DB9"/>
    <w:rsid w:val="00F141CE"/>
    <w:rsid w:val="00F210AF"/>
    <w:rsid w:val="00F30256"/>
    <w:rsid w:val="00F3209D"/>
    <w:rsid w:val="00F323E7"/>
    <w:rsid w:val="00F34870"/>
    <w:rsid w:val="00F36CD9"/>
    <w:rsid w:val="00F41625"/>
    <w:rsid w:val="00F47D31"/>
    <w:rsid w:val="00F53447"/>
    <w:rsid w:val="00F619A8"/>
    <w:rsid w:val="00F638A1"/>
    <w:rsid w:val="00F7060C"/>
    <w:rsid w:val="00F73AF9"/>
    <w:rsid w:val="00F75543"/>
    <w:rsid w:val="00F80FE2"/>
    <w:rsid w:val="00F83DAE"/>
    <w:rsid w:val="00F8422D"/>
    <w:rsid w:val="00F86AFB"/>
    <w:rsid w:val="00F9055B"/>
    <w:rsid w:val="00F91B60"/>
    <w:rsid w:val="00FA3459"/>
    <w:rsid w:val="00FA38B9"/>
    <w:rsid w:val="00FA4051"/>
    <w:rsid w:val="00FB37DD"/>
    <w:rsid w:val="00FB4013"/>
    <w:rsid w:val="00FB70A4"/>
    <w:rsid w:val="00FD08F7"/>
    <w:rsid w:val="00FD10E7"/>
    <w:rsid w:val="00FD5A34"/>
    <w:rsid w:val="00FE0588"/>
    <w:rsid w:val="00FE1A0A"/>
    <w:rsid w:val="00FE4DFC"/>
    <w:rsid w:val="00FE7D12"/>
    <w:rsid w:val="00FF2461"/>
    <w:rsid w:val="00FF2FC7"/>
    <w:rsid w:val="00FF75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6A6A4"/>
  <w15:chartTrackingRefBased/>
  <w15:docId w15:val="{DD4A7AE8-C0CB-4B40-B7A3-23A1107D8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5B8"/>
    <w:pPr>
      <w:spacing w:after="120" w:line="285" w:lineRule="auto"/>
    </w:pPr>
    <w:rPr>
      <w:rFonts w:ascii="Calibri" w:eastAsia="Times New Roman" w:hAnsi="Calibri" w:cs="Calibri"/>
      <w:color w:val="000000"/>
      <w:kern w:val="28"/>
      <w:sz w:val="20"/>
      <w:szCs w:val="20"/>
      <w:lang w:eastAsia="en-AU"/>
      <w14:ligatures w14:val="standard"/>
      <w14:cntxtAlts/>
    </w:rPr>
  </w:style>
  <w:style w:type="paragraph" w:styleId="Heading1">
    <w:name w:val="heading 1"/>
    <w:basedOn w:val="Normal"/>
    <w:next w:val="Normal"/>
    <w:link w:val="Heading1Char"/>
    <w:uiPriority w:val="9"/>
    <w:qFormat/>
    <w:rsid w:val="00395183"/>
    <w:pPr>
      <w:widowControl w:val="0"/>
      <w:outlineLvl w:val="0"/>
    </w:pPr>
    <w:rPr>
      <w:rFonts w:ascii="Bahnschrift Light SemiCondensed" w:eastAsia="Adobe Heiti Std R" w:hAnsi="Bahnschrift Light SemiCondensed"/>
      <w:color w:val="262626"/>
      <w:sz w:val="72"/>
      <w:szCs w:val="7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CD5"/>
    <w:pPr>
      <w:ind w:left="720"/>
      <w:contextualSpacing/>
    </w:pPr>
  </w:style>
  <w:style w:type="character" w:styleId="Hyperlink">
    <w:name w:val="Hyperlink"/>
    <w:basedOn w:val="DefaultParagraphFont"/>
    <w:uiPriority w:val="99"/>
    <w:unhideWhenUsed/>
    <w:rsid w:val="004005A6"/>
    <w:rPr>
      <w:color w:val="0563C1" w:themeColor="hyperlink"/>
      <w:u w:val="single"/>
    </w:rPr>
  </w:style>
  <w:style w:type="character" w:styleId="UnresolvedMention">
    <w:name w:val="Unresolved Mention"/>
    <w:basedOn w:val="DefaultParagraphFont"/>
    <w:uiPriority w:val="99"/>
    <w:semiHidden/>
    <w:unhideWhenUsed/>
    <w:rsid w:val="004005A6"/>
    <w:rPr>
      <w:color w:val="605E5C"/>
      <w:shd w:val="clear" w:color="auto" w:fill="E1DFDD"/>
    </w:rPr>
  </w:style>
  <w:style w:type="character" w:styleId="FollowedHyperlink">
    <w:name w:val="FollowedHyperlink"/>
    <w:basedOn w:val="DefaultParagraphFont"/>
    <w:uiPriority w:val="99"/>
    <w:semiHidden/>
    <w:unhideWhenUsed/>
    <w:rsid w:val="00214A1B"/>
    <w:rPr>
      <w:color w:val="954F72" w:themeColor="followedHyperlink"/>
      <w:u w:val="single"/>
    </w:rPr>
  </w:style>
  <w:style w:type="character" w:customStyle="1" w:styleId="Heading1Char">
    <w:name w:val="Heading 1 Char"/>
    <w:basedOn w:val="DefaultParagraphFont"/>
    <w:link w:val="Heading1"/>
    <w:uiPriority w:val="9"/>
    <w:rsid w:val="00395183"/>
    <w:rPr>
      <w:rFonts w:ascii="Bahnschrift Light SemiCondensed" w:eastAsia="Adobe Heiti Std R" w:hAnsi="Bahnschrift Light SemiCondensed" w:cs="Calibri"/>
      <w:color w:val="262626"/>
      <w:kern w:val="28"/>
      <w:sz w:val="72"/>
      <w:szCs w:val="72"/>
      <w:lang w:eastAsia="en-AU"/>
      <w14:cntxtAlts/>
    </w:rPr>
  </w:style>
  <w:style w:type="paragraph" w:styleId="TOCHeading">
    <w:name w:val="TOC Heading"/>
    <w:basedOn w:val="Heading1"/>
    <w:next w:val="Normal"/>
    <w:uiPriority w:val="39"/>
    <w:unhideWhenUsed/>
    <w:qFormat/>
    <w:rsid w:val="009779A6"/>
    <w:pPr>
      <w:keepNext/>
      <w:keepLines/>
      <w:widowControl/>
      <w:spacing w:before="240" w:after="0" w:line="259" w:lineRule="auto"/>
      <w:outlineLvl w:val="9"/>
    </w:pPr>
    <w:rPr>
      <w:rFonts w:asciiTheme="majorHAnsi" w:eastAsiaTheme="majorEastAsia" w:hAnsiTheme="majorHAnsi" w:cstheme="majorBidi"/>
      <w:b/>
      <w:bCs/>
      <w:color w:val="2F5496" w:themeColor="accent1" w:themeShade="BF"/>
      <w:kern w:val="0"/>
      <w:sz w:val="32"/>
      <w:szCs w:val="32"/>
      <w:lang w:val="en-US" w:eastAsia="en-US"/>
      <w14:cntxtAlts w14:val="0"/>
    </w:rPr>
  </w:style>
  <w:style w:type="paragraph" w:styleId="TOC1">
    <w:name w:val="toc 1"/>
    <w:basedOn w:val="Normal"/>
    <w:next w:val="Normal"/>
    <w:autoRedefine/>
    <w:uiPriority w:val="39"/>
    <w:unhideWhenUsed/>
    <w:rsid w:val="009779A6"/>
    <w:pPr>
      <w:spacing w:after="100"/>
    </w:pPr>
  </w:style>
  <w:style w:type="table" w:styleId="TableGrid">
    <w:name w:val="Table Grid"/>
    <w:basedOn w:val="TableNormal"/>
    <w:uiPriority w:val="39"/>
    <w:rsid w:val="00992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6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6D8"/>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4A16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6D8"/>
    <w:rPr>
      <w:rFonts w:ascii="Calibri" w:eastAsia="Times New Roman" w:hAnsi="Calibri" w:cs="Calibri"/>
      <w:color w:val="000000"/>
      <w:kern w:val="28"/>
      <w:sz w:val="20"/>
      <w:szCs w:val="20"/>
      <w:lang w:eastAsia="en-AU"/>
      <w14:ligatures w14:val="standard"/>
      <w14:cntxtAlts/>
    </w:rPr>
  </w:style>
  <w:style w:type="paragraph" w:styleId="BalloonText">
    <w:name w:val="Balloon Text"/>
    <w:basedOn w:val="Normal"/>
    <w:link w:val="BalloonTextChar"/>
    <w:uiPriority w:val="99"/>
    <w:semiHidden/>
    <w:unhideWhenUsed/>
    <w:rsid w:val="001C6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902"/>
    <w:rPr>
      <w:rFonts w:ascii="Segoe UI" w:eastAsia="Times New Roman" w:hAnsi="Segoe UI" w:cs="Segoe UI"/>
      <w:color w:val="000000"/>
      <w:kern w:val="28"/>
      <w:sz w:val="18"/>
      <w:szCs w:val="18"/>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842671">
      <w:bodyDiv w:val="1"/>
      <w:marLeft w:val="0"/>
      <w:marRight w:val="0"/>
      <w:marTop w:val="0"/>
      <w:marBottom w:val="0"/>
      <w:divBdr>
        <w:top w:val="none" w:sz="0" w:space="0" w:color="auto"/>
        <w:left w:val="none" w:sz="0" w:space="0" w:color="auto"/>
        <w:bottom w:val="none" w:sz="0" w:space="0" w:color="auto"/>
        <w:right w:val="none" w:sz="0" w:space="0" w:color="auto"/>
      </w:divBdr>
    </w:div>
    <w:div w:id="515465384">
      <w:bodyDiv w:val="1"/>
      <w:marLeft w:val="0"/>
      <w:marRight w:val="0"/>
      <w:marTop w:val="0"/>
      <w:marBottom w:val="0"/>
      <w:divBdr>
        <w:top w:val="none" w:sz="0" w:space="0" w:color="auto"/>
        <w:left w:val="none" w:sz="0" w:space="0" w:color="auto"/>
        <w:bottom w:val="none" w:sz="0" w:space="0" w:color="auto"/>
        <w:right w:val="none" w:sz="0" w:space="0" w:color="auto"/>
      </w:divBdr>
    </w:div>
    <w:div w:id="1036587360">
      <w:bodyDiv w:val="1"/>
      <w:marLeft w:val="0"/>
      <w:marRight w:val="0"/>
      <w:marTop w:val="0"/>
      <w:marBottom w:val="0"/>
      <w:divBdr>
        <w:top w:val="none" w:sz="0" w:space="0" w:color="auto"/>
        <w:left w:val="none" w:sz="0" w:space="0" w:color="auto"/>
        <w:bottom w:val="none" w:sz="0" w:space="0" w:color="auto"/>
        <w:right w:val="none" w:sz="0" w:space="0" w:color="auto"/>
      </w:divBdr>
    </w:div>
    <w:div w:id="1127352614">
      <w:bodyDiv w:val="1"/>
      <w:marLeft w:val="0"/>
      <w:marRight w:val="0"/>
      <w:marTop w:val="0"/>
      <w:marBottom w:val="0"/>
      <w:divBdr>
        <w:top w:val="none" w:sz="0" w:space="0" w:color="auto"/>
        <w:left w:val="none" w:sz="0" w:space="0" w:color="auto"/>
        <w:bottom w:val="none" w:sz="0" w:space="0" w:color="auto"/>
        <w:right w:val="none" w:sz="0" w:space="0" w:color="auto"/>
      </w:divBdr>
    </w:div>
    <w:div w:id="1224368445">
      <w:bodyDiv w:val="1"/>
      <w:marLeft w:val="0"/>
      <w:marRight w:val="0"/>
      <w:marTop w:val="0"/>
      <w:marBottom w:val="0"/>
      <w:divBdr>
        <w:top w:val="none" w:sz="0" w:space="0" w:color="auto"/>
        <w:left w:val="none" w:sz="0" w:space="0" w:color="auto"/>
        <w:bottom w:val="none" w:sz="0" w:space="0" w:color="auto"/>
        <w:right w:val="none" w:sz="0" w:space="0" w:color="auto"/>
      </w:divBdr>
    </w:div>
    <w:div w:id="1438913941">
      <w:bodyDiv w:val="1"/>
      <w:marLeft w:val="0"/>
      <w:marRight w:val="0"/>
      <w:marTop w:val="0"/>
      <w:marBottom w:val="0"/>
      <w:divBdr>
        <w:top w:val="none" w:sz="0" w:space="0" w:color="auto"/>
        <w:left w:val="none" w:sz="0" w:space="0" w:color="auto"/>
        <w:bottom w:val="none" w:sz="0" w:space="0" w:color="auto"/>
        <w:right w:val="none" w:sz="0" w:space="0" w:color="auto"/>
      </w:divBdr>
    </w:div>
    <w:div w:id="178811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microsoft.com/office/2007/relationships/hdphoto" Target="media/hdphoto2.wdp"/><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legislation.vic.gov.au/in-force/statutory-rules/road-management-general-regulations-2016/002" TargetMode="External"/><Relationship Id="rId25"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hyperlink" Target="https://www.wyndham.vic.gov.au/services/roads-parking-transport/plans-policies-drawings/register-public-road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https://www.wyndham.vic.gov.au/sites/default/files/2020-07/Road%20Management%20Plan%202017.pdf"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notes" Target="foot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gislation.vic.gov.au/in-force/acts/road-management-act-2004/061"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AA2C4768983449BF5947ACDEE81179" ma:contentTypeVersion="13" ma:contentTypeDescription="Create a new document." ma:contentTypeScope="" ma:versionID="163878f8c625f8d77184faebd0677e21">
  <xsd:schema xmlns:xsd="http://www.w3.org/2001/XMLSchema" xmlns:xs="http://www.w3.org/2001/XMLSchema" xmlns:p="http://schemas.microsoft.com/office/2006/metadata/properties" xmlns:ns3="c3d87795-1341-40fd-9693-10bf55ee97d1" xmlns:ns4="ea34b845-4da3-4038-be14-0f826b6a1629" targetNamespace="http://schemas.microsoft.com/office/2006/metadata/properties" ma:root="true" ma:fieldsID="0753670fe21773d339d4ab2be668830e" ns3:_="" ns4:_="">
    <xsd:import namespace="c3d87795-1341-40fd-9693-10bf55ee97d1"/>
    <xsd:import namespace="ea34b845-4da3-4038-be14-0f826b6a16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d87795-1341-40fd-9693-10bf55ee97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34b845-4da3-4038-be14-0f826b6a162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etadata xmlns="http://www.objective.com/ecm/document/metadata/6C3B3BA24AD547B4BC615AD688A81A41" version="1.0.0">
  <systemFields>
    <field name="Objective-Id">
      <value order="0">A3139886</value>
    </field>
    <field name="Objective-Title">
      <value order="0">Road Management Plan 2021 - Attachment 3 - Review</value>
    </field>
    <field name="Objective-Description">
      <value order="0"/>
    </field>
    <field name="Objective-CreationStamp">
      <value order="0">2021-02-02T23:26:06Z</value>
    </field>
    <field name="Objective-IsApproved">
      <value order="0">false</value>
    </field>
    <field name="Objective-IsPublished">
      <value order="0">true</value>
    </field>
    <field name="Objective-DatePublished">
      <value order="0">2021-08-02T03:54:46Z</value>
    </field>
    <field name="Objective-ModificationStamp">
      <value order="0">2021-08-02T03:54:46Z</value>
    </field>
    <field name="Objective-Owner">
      <value order="0">Daniel Kade</value>
    </field>
    <field name="Objective-Path">
      <value order="0">Objective Global Folder:Corporate Management:Policies Strategies &amp; Plans:Road Management Plan - 2021</value>
    </field>
    <field name="Objective-Parent">
      <value order="0">Road Management Plan - 2021</value>
    </field>
    <field name="Objective-State">
      <value order="0">Published</value>
    </field>
    <field name="Objective-VersionId">
      <value order="0">vA6058292</value>
    </field>
    <field name="Objective-Version">
      <value order="0">12.0</value>
    </field>
    <field name="Objective-VersionNumber">
      <value order="0">12</value>
    </field>
    <field name="Objective-VersionComment">
      <value order="0">Updated with additional comments.</value>
    </field>
    <field name="Objective-FileNumber">
      <value order="0">qA331314</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2021-02-03T13:59:59Z</value>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0C75E8BC-681B-4529-92B8-CC1E73E24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d87795-1341-40fd-9693-10bf55ee97d1"/>
    <ds:schemaRef ds:uri="ea34b845-4da3-4038-be14-0f826b6a1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4141CA-2457-4CE9-ADE3-8DEAF22F4EEE}">
  <ds:schemaRefs>
    <ds:schemaRef ds:uri="http://schemas.openxmlformats.org/officeDocument/2006/bibliography"/>
  </ds:schemaRefs>
</ds:datastoreItem>
</file>

<file path=customXml/itemProps3.xml><?xml version="1.0" encoding="utf-8"?>
<ds:datastoreItem xmlns:ds="http://schemas.openxmlformats.org/officeDocument/2006/customXml" ds:itemID="{7061F759-5EDB-4E3C-BFA7-9DE590ACF0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99BBAB-824E-4612-9BB3-5ECF717D454F}">
  <ds:schemaRefs>
    <ds:schemaRef ds:uri="http://schemas.microsoft.com/sharepoint/v3/contenttype/form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20</Pages>
  <Words>2360</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Kade</dc:creator>
  <cp:keywords/>
  <dc:description/>
  <cp:lastModifiedBy>Daniel Kade</cp:lastModifiedBy>
  <cp:revision>103</cp:revision>
  <cp:lastPrinted>2021-08-23T23:43:00Z</cp:lastPrinted>
  <dcterms:created xsi:type="dcterms:W3CDTF">2021-08-23T04:54:00Z</dcterms:created>
  <dcterms:modified xsi:type="dcterms:W3CDTF">2021-08-24T01:56:00Z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A3139886</vt:lpwstr>
  </property>
  <property fmtid="{D5CDD505-2E9C-101B-9397-08002B2CF9AE}" pid="4" name="Objective-Title">
    <vt:lpwstr>Road Management Plan 2021 - Attachment 3 - Review</vt:lpwstr>
  </property>
  <property fmtid="{D5CDD505-2E9C-101B-9397-08002B2CF9AE}" pid="5" name="Objective-Description">
    <vt:lpwstr/>
  </property>
  <property fmtid="{D5CDD505-2E9C-101B-9397-08002B2CF9AE}" pid="6" name="Objective-CreationStamp">
    <vt:filetime>2021-02-02T23:26:06Z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2021-08-02T03:54:46Z</vt:filetime>
  </property>
  <property fmtid="{D5CDD505-2E9C-101B-9397-08002B2CF9AE}" pid="10" name="Objective-ModificationStamp">
    <vt:filetime>2021-08-02T03:54:46Z</vt:filetime>
  </property>
  <property fmtid="{D5CDD505-2E9C-101B-9397-08002B2CF9AE}" pid="11" name="Objective-Owner">
    <vt:lpwstr>Daniel Kade</vt:lpwstr>
  </property>
  <property fmtid="{D5CDD505-2E9C-101B-9397-08002B2CF9AE}" pid="12" name="Objective-Path">
    <vt:lpwstr>Objective Global Folder:Corporate Management:Policies Strategies &amp; Plans:Road Management Plan - 2021</vt:lpwstr>
  </property>
  <property fmtid="{D5CDD505-2E9C-101B-9397-08002B2CF9AE}" pid="13" name="Objective-Parent">
    <vt:lpwstr>Road Management Plan - 2021</vt:lpwstr>
  </property>
  <property fmtid="{D5CDD505-2E9C-101B-9397-08002B2CF9AE}" pid="14" name="Objective-State">
    <vt:lpwstr>Published</vt:lpwstr>
  </property>
  <property fmtid="{D5CDD505-2E9C-101B-9397-08002B2CF9AE}" pid="15" name="Objective-VersionId">
    <vt:lpwstr>vA6058292</vt:lpwstr>
  </property>
  <property fmtid="{D5CDD505-2E9C-101B-9397-08002B2CF9AE}" pid="16" name="Objective-Version">
    <vt:lpwstr>12.0</vt:lpwstr>
  </property>
  <property fmtid="{D5CDD505-2E9C-101B-9397-08002B2CF9AE}" pid="17" name="Objective-VersionNumber">
    <vt:r8>12</vt:r8>
  </property>
  <property fmtid="{D5CDD505-2E9C-101B-9397-08002B2CF9AE}" pid="18" name="Objective-VersionComment">
    <vt:lpwstr>Updated with additional comments.</vt:lpwstr>
  </property>
  <property fmtid="{D5CDD505-2E9C-101B-9397-08002B2CF9AE}" pid="19" name="Objective-FileNumber">
    <vt:lpwstr>qA331314</vt:lpwstr>
  </property>
  <property fmtid="{D5CDD505-2E9C-101B-9397-08002B2CF9AE}" pid="20" name="Objective-Classification">
    <vt:lpwstr>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filetime>2021-02-03T13:59:59Z</vt:filetime>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filetime>2021-02-02T14:00:00Z</vt:filetime>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y fmtid="{D5CDD505-2E9C-101B-9397-08002B2CF9AE}" pid="81" name="ContentTypeId">
    <vt:lpwstr>0x0101003DAA2C4768983449BF5947ACDEE81179</vt:lpwstr>
  </property>
</Properties>
</file>